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4E7" w:rsidRPr="00796C85" w:rsidRDefault="00DA08D9" w:rsidP="0095696A">
      <w:pPr>
        <w:spacing w:after="0"/>
        <w:rPr>
          <w:rFonts w:ascii="Times New Roman" w:hAnsi="Times New Roman" w:cs="Times New Roman"/>
          <w:b/>
          <w:sz w:val="24"/>
          <w:szCs w:val="24"/>
          <w:shd w:val="clear" w:color="auto" w:fill="FFFFFF"/>
        </w:rPr>
      </w:pPr>
      <w:r w:rsidRPr="00796C85">
        <w:rPr>
          <w:rFonts w:ascii="Times New Roman" w:hAnsi="Times New Roman" w:cs="Times New Roman"/>
          <w:b/>
          <w:bCs/>
          <w:sz w:val="24"/>
          <w:szCs w:val="24"/>
          <w:shd w:val="clear" w:color="auto" w:fill="FFFFFF"/>
        </w:rPr>
        <w:t>Асинхронен електрически</w:t>
      </w:r>
      <w:r w:rsidR="00E914E7" w:rsidRPr="00796C85">
        <w:rPr>
          <w:rFonts w:ascii="Times New Roman" w:hAnsi="Times New Roman" w:cs="Times New Roman"/>
          <w:b/>
          <w:bCs/>
          <w:sz w:val="24"/>
          <w:szCs w:val="24"/>
          <w:shd w:val="clear" w:color="auto" w:fill="FFFFFF"/>
        </w:rPr>
        <w:t xml:space="preserve"> двигател</w:t>
      </w:r>
      <w:r w:rsidR="00E914E7" w:rsidRPr="00796C85">
        <w:rPr>
          <w:rFonts w:ascii="Times New Roman" w:hAnsi="Times New Roman" w:cs="Times New Roman"/>
          <w:b/>
          <w:sz w:val="24"/>
          <w:szCs w:val="24"/>
          <w:shd w:val="clear" w:color="auto" w:fill="FFFFFF"/>
        </w:rPr>
        <w:t> </w:t>
      </w:r>
      <w:r w:rsidR="00B54584" w:rsidRPr="00796C85">
        <w:rPr>
          <w:rFonts w:ascii="Times New Roman" w:hAnsi="Times New Roman" w:cs="Times New Roman"/>
          <w:b/>
          <w:sz w:val="24"/>
          <w:szCs w:val="24"/>
          <w:shd w:val="clear" w:color="auto" w:fill="FFFFFF"/>
        </w:rPr>
        <w:t>/А</w:t>
      </w:r>
      <w:r w:rsidR="009046F0" w:rsidRPr="00796C85">
        <w:rPr>
          <w:rFonts w:ascii="Times New Roman" w:hAnsi="Times New Roman" w:cs="Times New Roman"/>
          <w:b/>
          <w:sz w:val="24"/>
          <w:szCs w:val="24"/>
          <w:shd w:val="clear" w:color="auto" w:fill="FFFFFF"/>
        </w:rPr>
        <w:t>Д/</w:t>
      </w:r>
    </w:p>
    <w:p w:rsidR="002974DB" w:rsidRPr="00796C85" w:rsidRDefault="002974DB" w:rsidP="00D916CD">
      <w:pPr>
        <w:pStyle w:val="a9"/>
        <w:numPr>
          <w:ilvl w:val="0"/>
          <w:numId w:val="4"/>
        </w:numPr>
        <w:spacing w:after="0"/>
        <w:rPr>
          <w:rFonts w:ascii="Times New Roman" w:hAnsi="Times New Roman" w:cs="Times New Roman"/>
          <w:b/>
          <w:sz w:val="24"/>
          <w:szCs w:val="24"/>
          <w:shd w:val="clear" w:color="auto" w:fill="FFFFFF"/>
        </w:rPr>
      </w:pPr>
      <w:r w:rsidRPr="00796C85">
        <w:rPr>
          <w:rFonts w:ascii="Times New Roman" w:hAnsi="Times New Roman" w:cs="Times New Roman"/>
          <w:b/>
          <w:sz w:val="24"/>
          <w:szCs w:val="24"/>
          <w:shd w:val="clear" w:color="auto" w:fill="FFFFFF"/>
        </w:rPr>
        <w:t>Общи сведения.</w:t>
      </w:r>
    </w:p>
    <w:p w:rsidR="009046F0" w:rsidRPr="00796C85" w:rsidRDefault="00B54584" w:rsidP="009046F0">
      <w:pPr>
        <w:spacing w:after="0"/>
        <w:rPr>
          <w:rFonts w:ascii="Times New Roman" w:hAnsi="Times New Roman" w:cs="Times New Roman"/>
          <w:b/>
          <w:bCs/>
          <w:sz w:val="24"/>
          <w:szCs w:val="24"/>
          <w:shd w:val="clear" w:color="auto" w:fill="FFFFFF"/>
        </w:rPr>
      </w:pPr>
      <w:r w:rsidRPr="00796C85">
        <w:rPr>
          <w:rFonts w:ascii="Times New Roman" w:hAnsi="Times New Roman" w:cs="Times New Roman"/>
          <w:bCs/>
          <w:sz w:val="24"/>
          <w:szCs w:val="24"/>
          <w:shd w:val="clear" w:color="auto" w:fill="FFFFFF"/>
        </w:rPr>
        <w:t>А</w:t>
      </w:r>
      <w:r w:rsidR="009046F0" w:rsidRPr="00796C85">
        <w:rPr>
          <w:rFonts w:ascii="Times New Roman" w:hAnsi="Times New Roman" w:cs="Times New Roman"/>
          <w:bCs/>
          <w:sz w:val="24"/>
          <w:szCs w:val="24"/>
          <w:shd w:val="clear" w:color="auto" w:fill="FFFFFF"/>
        </w:rPr>
        <w:t>Д с</w:t>
      </w:r>
      <w:r w:rsidR="009046F0" w:rsidRPr="00796C85">
        <w:rPr>
          <w:rFonts w:ascii="Times New Roman" w:hAnsi="Times New Roman" w:cs="Times New Roman"/>
          <w:sz w:val="24"/>
          <w:szCs w:val="24"/>
          <w:shd w:val="clear" w:color="auto" w:fill="FFFFFF"/>
        </w:rPr>
        <w:t>лужи за преобразуване на електрическата енергия в механична.</w:t>
      </w:r>
    </w:p>
    <w:p w:rsidR="0043485A" w:rsidRPr="00796C85" w:rsidRDefault="001661A6" w:rsidP="0095696A">
      <w:pPr>
        <w:spacing w:after="0"/>
        <w:rPr>
          <w:rFonts w:ascii="Times New Roman" w:hAnsi="Times New Roman" w:cs="Times New Roman"/>
          <w:sz w:val="24"/>
          <w:szCs w:val="24"/>
        </w:rPr>
      </w:pPr>
      <w:r w:rsidRPr="00796C85">
        <w:rPr>
          <w:rFonts w:ascii="Times New Roman" w:hAnsi="Times New Roman" w:cs="Times New Roman"/>
          <w:sz w:val="24"/>
          <w:szCs w:val="24"/>
        </w:rPr>
        <w:t>То</w:t>
      </w:r>
      <w:r w:rsidR="008745D3" w:rsidRPr="00796C85">
        <w:rPr>
          <w:rFonts w:ascii="Times New Roman" w:hAnsi="Times New Roman" w:cs="Times New Roman"/>
          <w:sz w:val="24"/>
          <w:szCs w:val="24"/>
        </w:rPr>
        <w:t>й е най-разпространения</w:t>
      </w:r>
      <w:r w:rsidRPr="00796C85">
        <w:rPr>
          <w:rFonts w:ascii="Times New Roman" w:hAnsi="Times New Roman" w:cs="Times New Roman"/>
          <w:sz w:val="24"/>
          <w:szCs w:val="24"/>
        </w:rPr>
        <w:t xml:space="preserve"> в практик</w:t>
      </w:r>
      <w:r w:rsidR="007A2CAF" w:rsidRPr="00796C85">
        <w:rPr>
          <w:rFonts w:ascii="Times New Roman" w:hAnsi="Times New Roman" w:cs="Times New Roman"/>
          <w:sz w:val="24"/>
          <w:szCs w:val="24"/>
        </w:rPr>
        <w:t xml:space="preserve">ата ел. двигател </w:t>
      </w:r>
      <w:r w:rsidR="00AD4401" w:rsidRPr="00796C85">
        <w:rPr>
          <w:rFonts w:ascii="Times New Roman" w:hAnsi="Times New Roman" w:cs="Times New Roman"/>
          <w:sz w:val="24"/>
          <w:szCs w:val="24"/>
        </w:rPr>
        <w:t>/над 6</w:t>
      </w:r>
      <w:r w:rsidR="003425BC" w:rsidRPr="00796C85">
        <w:rPr>
          <w:rFonts w:ascii="Times New Roman" w:hAnsi="Times New Roman" w:cs="Times New Roman"/>
          <w:sz w:val="24"/>
          <w:szCs w:val="24"/>
          <w:lang w:val="en-US"/>
        </w:rPr>
        <w:t>0</w:t>
      </w:r>
      <w:r w:rsidR="00AD4401" w:rsidRPr="00796C85">
        <w:rPr>
          <w:rFonts w:ascii="Times New Roman" w:hAnsi="Times New Roman" w:cs="Times New Roman"/>
          <w:sz w:val="24"/>
          <w:szCs w:val="24"/>
        </w:rPr>
        <w:t xml:space="preserve"> % от общия брой/ </w:t>
      </w:r>
      <w:r w:rsidR="007A2CAF" w:rsidRPr="00796C85">
        <w:rPr>
          <w:rFonts w:ascii="Times New Roman" w:hAnsi="Times New Roman" w:cs="Times New Roman"/>
          <w:sz w:val="24"/>
          <w:szCs w:val="24"/>
        </w:rPr>
        <w:t xml:space="preserve">поради </w:t>
      </w:r>
      <w:r w:rsidR="008745D3" w:rsidRPr="00796C85">
        <w:rPr>
          <w:rFonts w:ascii="Times New Roman" w:hAnsi="Times New Roman" w:cs="Times New Roman"/>
          <w:sz w:val="24"/>
          <w:szCs w:val="24"/>
        </w:rPr>
        <w:t>ниска</w:t>
      </w:r>
      <w:r w:rsidR="007A2CAF" w:rsidRPr="00796C85">
        <w:rPr>
          <w:rFonts w:ascii="Times New Roman" w:hAnsi="Times New Roman" w:cs="Times New Roman"/>
          <w:sz w:val="24"/>
          <w:szCs w:val="24"/>
        </w:rPr>
        <w:t xml:space="preserve"> цена, просто</w:t>
      </w:r>
      <w:r w:rsidRPr="00796C85">
        <w:rPr>
          <w:rFonts w:ascii="Times New Roman" w:hAnsi="Times New Roman" w:cs="Times New Roman"/>
          <w:sz w:val="24"/>
          <w:szCs w:val="24"/>
        </w:rPr>
        <w:t xml:space="preserve"> устройство</w:t>
      </w:r>
      <w:r w:rsidR="007A2CAF" w:rsidRPr="00796C85">
        <w:rPr>
          <w:rFonts w:ascii="Times New Roman" w:hAnsi="Times New Roman" w:cs="Times New Roman"/>
          <w:sz w:val="24"/>
          <w:szCs w:val="24"/>
        </w:rPr>
        <w:t xml:space="preserve">, евтина поддръжка </w:t>
      </w:r>
      <w:r w:rsidR="008745D3" w:rsidRPr="00796C85">
        <w:rPr>
          <w:rFonts w:ascii="Times New Roman" w:hAnsi="Times New Roman" w:cs="Times New Roman"/>
          <w:sz w:val="24"/>
          <w:szCs w:val="24"/>
        </w:rPr>
        <w:t xml:space="preserve">и сравнително висок </w:t>
      </w:r>
      <w:r w:rsidRPr="00796C85">
        <w:rPr>
          <w:rFonts w:ascii="Times New Roman" w:hAnsi="Times New Roman" w:cs="Times New Roman"/>
          <w:sz w:val="24"/>
          <w:szCs w:val="24"/>
        </w:rPr>
        <w:t>КПД.</w:t>
      </w:r>
      <w:r w:rsidR="003425BC" w:rsidRPr="00796C85">
        <w:rPr>
          <w:rFonts w:ascii="Times New Roman" w:hAnsi="Times New Roman" w:cs="Times New Roman"/>
          <w:sz w:val="24"/>
          <w:szCs w:val="24"/>
          <w:lang w:val="en-US"/>
        </w:rPr>
        <w:t xml:space="preserve"> </w:t>
      </w:r>
    </w:p>
    <w:p w:rsidR="0043485A" w:rsidRPr="00796C85" w:rsidRDefault="003425BC" w:rsidP="0095696A">
      <w:pPr>
        <w:spacing w:after="0"/>
        <w:rPr>
          <w:rFonts w:ascii="Times New Roman" w:hAnsi="Times New Roman" w:cs="Times New Roman"/>
          <w:iCs/>
          <w:sz w:val="24"/>
          <w:szCs w:val="24"/>
          <w:shd w:val="clear" w:color="auto" w:fill="FFFFFF"/>
        </w:rPr>
      </w:pPr>
      <w:r w:rsidRPr="00796C85">
        <w:rPr>
          <w:rFonts w:ascii="Times New Roman" w:hAnsi="Times New Roman" w:cs="Times New Roman"/>
          <w:iCs/>
          <w:sz w:val="24"/>
          <w:szCs w:val="24"/>
          <w:shd w:val="clear" w:color="auto" w:fill="FFFFFF"/>
        </w:rPr>
        <w:t>Системите с електрически двигатели консумират 6</w:t>
      </w:r>
      <w:r w:rsidR="00C76CBE" w:rsidRPr="00796C85">
        <w:rPr>
          <w:rFonts w:ascii="Times New Roman" w:hAnsi="Times New Roman" w:cs="Times New Roman"/>
          <w:iCs/>
          <w:sz w:val="24"/>
          <w:szCs w:val="24"/>
          <w:shd w:val="clear" w:color="auto" w:fill="FFFFFF"/>
        </w:rPr>
        <w:t xml:space="preserve">5 </w:t>
      </w:r>
      <w:r w:rsidRPr="00796C85">
        <w:rPr>
          <w:rFonts w:ascii="Times New Roman" w:hAnsi="Times New Roman" w:cs="Times New Roman"/>
          <w:iCs/>
          <w:sz w:val="24"/>
          <w:szCs w:val="24"/>
          <w:shd w:val="clear" w:color="auto" w:fill="FFFFFF"/>
        </w:rPr>
        <w:t>% от електроенергия</w:t>
      </w:r>
      <w:r w:rsidR="00C76CBE" w:rsidRPr="00796C85">
        <w:rPr>
          <w:rFonts w:ascii="Times New Roman" w:hAnsi="Times New Roman" w:cs="Times New Roman"/>
          <w:iCs/>
          <w:sz w:val="24"/>
          <w:szCs w:val="24"/>
          <w:shd w:val="clear" w:color="auto" w:fill="FFFFFF"/>
        </w:rPr>
        <w:t>та в световен мащаб</w:t>
      </w:r>
      <w:r w:rsidRPr="00796C85">
        <w:rPr>
          <w:rFonts w:ascii="Times New Roman" w:hAnsi="Times New Roman" w:cs="Times New Roman"/>
          <w:iCs/>
          <w:sz w:val="24"/>
          <w:szCs w:val="24"/>
          <w:shd w:val="clear" w:color="auto" w:fill="FFFFFF"/>
        </w:rPr>
        <w:t>.</w:t>
      </w:r>
      <w:r w:rsidR="00C76CBE" w:rsidRPr="00796C85">
        <w:rPr>
          <w:rFonts w:ascii="Times New Roman" w:hAnsi="Times New Roman" w:cs="Times New Roman"/>
          <w:iCs/>
          <w:sz w:val="24"/>
          <w:szCs w:val="24"/>
          <w:shd w:val="clear" w:color="auto" w:fill="FFFFFF"/>
        </w:rPr>
        <w:t xml:space="preserve"> </w:t>
      </w:r>
    </w:p>
    <w:p w:rsidR="0043485A" w:rsidRPr="00796C85" w:rsidRDefault="00C76CBE" w:rsidP="0095696A">
      <w:pPr>
        <w:spacing w:after="0"/>
        <w:rPr>
          <w:rFonts w:ascii="Times New Roman" w:hAnsi="Times New Roman" w:cs="Times New Roman"/>
          <w:iCs/>
          <w:sz w:val="24"/>
          <w:szCs w:val="24"/>
          <w:shd w:val="clear" w:color="auto" w:fill="FFFFFF"/>
        </w:rPr>
      </w:pPr>
      <w:r w:rsidRPr="00796C85">
        <w:rPr>
          <w:rFonts w:ascii="Times New Roman" w:hAnsi="Times New Roman" w:cs="Times New Roman"/>
          <w:iCs/>
          <w:sz w:val="24"/>
          <w:szCs w:val="24"/>
          <w:shd w:val="clear" w:color="auto" w:fill="FFFFFF"/>
        </w:rPr>
        <w:t xml:space="preserve">На водния сектор се пада 10 % дял от общата ел. енергия. </w:t>
      </w:r>
    </w:p>
    <w:p w:rsidR="001661A6" w:rsidRPr="00796C85" w:rsidRDefault="003425BC" w:rsidP="0095696A">
      <w:pPr>
        <w:spacing w:after="0"/>
        <w:rPr>
          <w:rFonts w:ascii="Times New Roman" w:hAnsi="Times New Roman" w:cs="Times New Roman"/>
          <w:iCs/>
          <w:sz w:val="24"/>
          <w:szCs w:val="24"/>
          <w:shd w:val="clear" w:color="auto" w:fill="FFFFFF"/>
        </w:rPr>
      </w:pPr>
      <w:r w:rsidRPr="00796C85">
        <w:rPr>
          <w:rFonts w:ascii="Times New Roman" w:hAnsi="Times New Roman" w:cs="Times New Roman"/>
          <w:iCs/>
          <w:sz w:val="24"/>
          <w:szCs w:val="24"/>
          <w:shd w:val="clear" w:color="auto" w:fill="FFFFFF"/>
        </w:rPr>
        <w:t xml:space="preserve">Във водоснабдяването те консумират </w:t>
      </w:r>
      <w:r w:rsidR="0043485A" w:rsidRPr="00796C85">
        <w:rPr>
          <w:rFonts w:ascii="Times New Roman" w:hAnsi="Times New Roman" w:cs="Times New Roman"/>
          <w:iCs/>
          <w:sz w:val="24"/>
          <w:szCs w:val="24"/>
          <w:shd w:val="clear" w:color="auto" w:fill="FFFFFF"/>
        </w:rPr>
        <w:t>над</w:t>
      </w:r>
      <w:r w:rsidR="00B54584" w:rsidRPr="00796C85">
        <w:rPr>
          <w:rFonts w:ascii="Times New Roman" w:hAnsi="Times New Roman" w:cs="Times New Roman"/>
          <w:iCs/>
          <w:sz w:val="24"/>
          <w:szCs w:val="24"/>
          <w:shd w:val="clear" w:color="auto" w:fill="FFFFFF"/>
        </w:rPr>
        <w:t xml:space="preserve"> </w:t>
      </w:r>
      <w:r w:rsidR="00C76CBE" w:rsidRPr="00796C85">
        <w:rPr>
          <w:rFonts w:ascii="Times New Roman" w:hAnsi="Times New Roman" w:cs="Times New Roman"/>
          <w:iCs/>
          <w:sz w:val="24"/>
          <w:szCs w:val="24"/>
          <w:shd w:val="clear" w:color="auto" w:fill="FFFFFF"/>
        </w:rPr>
        <w:t>80</w:t>
      </w:r>
      <w:r w:rsidRPr="00796C85">
        <w:rPr>
          <w:rFonts w:ascii="Times New Roman" w:hAnsi="Times New Roman" w:cs="Times New Roman"/>
          <w:iCs/>
          <w:sz w:val="24"/>
          <w:szCs w:val="24"/>
          <w:shd w:val="clear" w:color="auto" w:fill="FFFFFF"/>
        </w:rPr>
        <w:t xml:space="preserve"> % от общата ел. енергия.</w:t>
      </w:r>
    </w:p>
    <w:p w:rsidR="00B31CF8" w:rsidRPr="00796C85" w:rsidRDefault="00B54584" w:rsidP="0095696A">
      <w:pPr>
        <w:spacing w:after="0"/>
        <w:rPr>
          <w:rFonts w:ascii="Times New Roman" w:hAnsi="Times New Roman" w:cs="Times New Roman"/>
          <w:b/>
          <w:sz w:val="24"/>
          <w:szCs w:val="24"/>
          <w:shd w:val="clear" w:color="auto" w:fill="FFFFFF"/>
        </w:rPr>
      </w:pPr>
      <w:r w:rsidRPr="00796C85">
        <w:rPr>
          <w:rFonts w:ascii="Times New Roman" w:hAnsi="Times New Roman" w:cs="Times New Roman"/>
          <w:bCs/>
          <w:sz w:val="24"/>
          <w:szCs w:val="24"/>
          <w:shd w:val="clear" w:color="auto" w:fill="FFFFFF"/>
        </w:rPr>
        <w:t>А</w:t>
      </w:r>
      <w:r w:rsidR="00C76CBE" w:rsidRPr="00796C85">
        <w:rPr>
          <w:rFonts w:ascii="Times New Roman" w:hAnsi="Times New Roman" w:cs="Times New Roman"/>
          <w:bCs/>
          <w:sz w:val="24"/>
          <w:szCs w:val="24"/>
          <w:shd w:val="clear" w:color="auto" w:fill="FFFFFF"/>
        </w:rPr>
        <w:t>Д п</w:t>
      </w:r>
      <w:r w:rsidR="008745D3" w:rsidRPr="00796C85">
        <w:rPr>
          <w:rFonts w:ascii="Times New Roman" w:hAnsi="Times New Roman" w:cs="Times New Roman"/>
          <w:bCs/>
          <w:sz w:val="24"/>
          <w:szCs w:val="24"/>
          <w:shd w:val="clear" w:color="auto" w:fill="FFFFFF"/>
        </w:rPr>
        <w:t>редставлява</w:t>
      </w:r>
      <w:r w:rsidR="00B25AD3" w:rsidRPr="00796C85">
        <w:rPr>
          <w:rFonts w:ascii="Times New Roman" w:hAnsi="Times New Roman" w:cs="Times New Roman"/>
          <w:sz w:val="24"/>
          <w:szCs w:val="24"/>
          <w:shd w:val="clear" w:color="auto" w:fill="FFFFFF"/>
        </w:rPr>
        <w:t> </w:t>
      </w:r>
      <w:hyperlink r:id="rId6" w:tooltip="Променлив ток" w:history="1">
        <w:r w:rsidR="00B25AD3" w:rsidRPr="00796C85">
          <w:rPr>
            <w:rStyle w:val="a3"/>
            <w:rFonts w:ascii="Times New Roman" w:hAnsi="Times New Roman" w:cs="Times New Roman"/>
            <w:color w:val="auto"/>
            <w:sz w:val="24"/>
            <w:szCs w:val="24"/>
            <w:u w:val="none"/>
            <w:shd w:val="clear" w:color="auto" w:fill="FFFFFF"/>
          </w:rPr>
          <w:t>променливо</w:t>
        </w:r>
        <w:r w:rsidR="00991DF3" w:rsidRPr="00796C85">
          <w:rPr>
            <w:rStyle w:val="a3"/>
            <w:rFonts w:ascii="Times New Roman" w:hAnsi="Times New Roman" w:cs="Times New Roman"/>
            <w:color w:val="auto"/>
            <w:sz w:val="24"/>
            <w:szCs w:val="24"/>
            <w:u w:val="none"/>
            <w:shd w:val="clear" w:color="auto" w:fill="FFFFFF"/>
          </w:rPr>
          <w:t xml:space="preserve"> </w:t>
        </w:r>
        <w:r w:rsidR="00B25AD3" w:rsidRPr="00796C85">
          <w:rPr>
            <w:rStyle w:val="a3"/>
            <w:rFonts w:ascii="Times New Roman" w:hAnsi="Times New Roman" w:cs="Times New Roman"/>
            <w:color w:val="auto"/>
            <w:sz w:val="24"/>
            <w:szCs w:val="24"/>
            <w:u w:val="none"/>
            <w:shd w:val="clear" w:color="auto" w:fill="FFFFFF"/>
          </w:rPr>
          <w:t>токова</w:t>
        </w:r>
      </w:hyperlink>
      <w:r w:rsidR="00B25AD3" w:rsidRPr="00796C85">
        <w:rPr>
          <w:rFonts w:ascii="Times New Roman" w:hAnsi="Times New Roman" w:cs="Times New Roman"/>
          <w:sz w:val="24"/>
          <w:szCs w:val="24"/>
          <w:shd w:val="clear" w:color="auto" w:fill="FFFFFF"/>
        </w:rPr>
        <w:t> </w:t>
      </w:r>
      <w:hyperlink r:id="rId7" w:tooltip="Електрически машини" w:history="1">
        <w:r w:rsidR="00B25AD3" w:rsidRPr="00796C85">
          <w:rPr>
            <w:rStyle w:val="a3"/>
            <w:rFonts w:ascii="Times New Roman" w:hAnsi="Times New Roman" w:cs="Times New Roman"/>
            <w:color w:val="auto"/>
            <w:sz w:val="24"/>
            <w:szCs w:val="24"/>
            <w:u w:val="none"/>
            <w:shd w:val="clear" w:color="auto" w:fill="FFFFFF"/>
          </w:rPr>
          <w:t>електрическа машина</w:t>
        </w:r>
      </w:hyperlink>
      <w:r w:rsidR="00B25AD3" w:rsidRPr="00796C85">
        <w:rPr>
          <w:rFonts w:ascii="Times New Roman" w:hAnsi="Times New Roman" w:cs="Times New Roman"/>
          <w:sz w:val="24"/>
          <w:szCs w:val="24"/>
          <w:shd w:val="clear" w:color="auto" w:fill="FFFFFF"/>
        </w:rPr>
        <w:t>, при която </w:t>
      </w:r>
      <w:r w:rsidR="00E914E7" w:rsidRPr="00796C85">
        <w:rPr>
          <w:rFonts w:ascii="Times New Roman" w:hAnsi="Times New Roman" w:cs="Times New Roman"/>
          <w:sz w:val="24"/>
          <w:szCs w:val="24"/>
          <w:shd w:val="clear" w:color="auto" w:fill="FFFFFF"/>
        </w:rPr>
        <w:t xml:space="preserve">роторът </w:t>
      </w:r>
      <w:r w:rsidR="00B25AD3" w:rsidRPr="00796C85">
        <w:rPr>
          <w:rFonts w:ascii="Times New Roman" w:hAnsi="Times New Roman" w:cs="Times New Roman"/>
          <w:sz w:val="24"/>
          <w:szCs w:val="24"/>
          <w:shd w:val="clear" w:color="auto" w:fill="FFFFFF"/>
        </w:rPr>
        <w:t>изостава спрямо статорното поле.</w:t>
      </w:r>
      <w:r w:rsidR="00B25AD3" w:rsidRPr="00796C85">
        <w:rPr>
          <w:rFonts w:ascii="Times New Roman" w:hAnsi="Times New Roman" w:cs="Times New Roman"/>
          <w:sz w:val="24"/>
          <w:szCs w:val="24"/>
          <w:shd w:val="clear" w:color="auto" w:fill="FFFFFF"/>
          <w:lang w:val="en-US"/>
        </w:rPr>
        <w:t xml:space="preserve"> </w:t>
      </w:r>
      <w:r w:rsidR="00B25AD3" w:rsidRPr="00796C85">
        <w:rPr>
          <w:rFonts w:ascii="Times New Roman" w:hAnsi="Times New Roman" w:cs="Times New Roman"/>
          <w:sz w:val="24"/>
          <w:szCs w:val="24"/>
          <w:shd w:val="clear" w:color="auto" w:fill="FFFFFF"/>
        </w:rPr>
        <w:t>Въпросното изоставане се нарича </w:t>
      </w:r>
      <w:hyperlink r:id="rId8" w:tooltip="Хлъзгане (страницата не съществува)" w:history="1">
        <w:r w:rsidR="00B25AD3" w:rsidRPr="00796C85">
          <w:rPr>
            <w:rStyle w:val="a3"/>
            <w:rFonts w:ascii="Times New Roman" w:hAnsi="Times New Roman" w:cs="Times New Roman"/>
            <w:color w:val="auto"/>
            <w:sz w:val="24"/>
            <w:szCs w:val="24"/>
            <w:u w:val="none"/>
            <w:shd w:val="clear" w:color="auto" w:fill="FFFFFF"/>
          </w:rPr>
          <w:t>хлъзгане</w:t>
        </w:r>
      </w:hyperlink>
      <w:r w:rsidR="00B25AD3" w:rsidRPr="00796C85">
        <w:rPr>
          <w:rFonts w:ascii="Times New Roman" w:hAnsi="Times New Roman" w:cs="Times New Roman"/>
          <w:sz w:val="24"/>
          <w:szCs w:val="24"/>
          <w:shd w:val="clear" w:color="auto" w:fill="FFFFFF"/>
        </w:rPr>
        <w:t xml:space="preserve">  </w:t>
      </w:r>
      <w:r w:rsidR="00B31CF8" w:rsidRPr="00796C85">
        <w:rPr>
          <w:rFonts w:ascii="Times New Roman" w:hAnsi="Times New Roman" w:cs="Times New Roman"/>
          <w:sz w:val="24"/>
          <w:szCs w:val="24"/>
          <w:shd w:val="clear" w:color="auto" w:fill="FFFFFF"/>
        </w:rPr>
        <w:t xml:space="preserve">- </w:t>
      </w:r>
      <w:r w:rsidR="00DA08D9" w:rsidRPr="00796C85">
        <w:rPr>
          <w:rFonts w:ascii="Times New Roman" w:hAnsi="Times New Roman" w:cs="Times New Roman"/>
          <w:b/>
          <w:sz w:val="24"/>
          <w:szCs w:val="24"/>
          <w:shd w:val="clear" w:color="auto" w:fill="FFFFFF"/>
          <w:lang w:val="en-US"/>
        </w:rPr>
        <w:t>s</w:t>
      </w:r>
      <w:r w:rsidR="00B31CF8" w:rsidRPr="00796C85">
        <w:rPr>
          <w:rFonts w:ascii="Times New Roman" w:hAnsi="Times New Roman" w:cs="Times New Roman"/>
          <w:b/>
          <w:sz w:val="24"/>
          <w:szCs w:val="24"/>
          <w:shd w:val="clear" w:color="auto" w:fill="FFFFFF"/>
        </w:rPr>
        <w:t xml:space="preserve">. </w:t>
      </w:r>
    </w:p>
    <w:p w:rsidR="00B25AD3" w:rsidRPr="00796C85" w:rsidRDefault="00B31CF8" w:rsidP="0095696A">
      <w:pPr>
        <w:spacing w:after="0"/>
        <w:rPr>
          <w:rFonts w:ascii="Times New Roman" w:hAnsi="Times New Roman" w:cs="Times New Roman"/>
          <w:b/>
          <w:sz w:val="24"/>
          <w:szCs w:val="24"/>
          <w:shd w:val="clear" w:color="auto" w:fill="FFFFFF"/>
        </w:rPr>
      </w:pPr>
      <w:r w:rsidRPr="00796C85">
        <w:rPr>
          <w:rFonts w:ascii="Times New Roman" w:hAnsi="Times New Roman" w:cs="Times New Roman"/>
          <w:sz w:val="24"/>
          <w:szCs w:val="24"/>
          <w:shd w:val="clear" w:color="auto" w:fill="FFFFFF"/>
        </w:rPr>
        <w:t>Това е</w:t>
      </w:r>
      <w:r w:rsidR="00DA08D9" w:rsidRPr="00796C85">
        <w:rPr>
          <w:rFonts w:ascii="Times New Roman" w:hAnsi="Times New Roman" w:cs="Times New Roman"/>
          <w:sz w:val="24"/>
          <w:szCs w:val="24"/>
          <w:shd w:val="clear" w:color="auto" w:fill="FFFFFF"/>
          <w:lang w:val="en-US"/>
        </w:rPr>
        <w:t xml:space="preserve"> </w:t>
      </w:r>
      <w:r w:rsidR="00DA08D9" w:rsidRPr="00796C85">
        <w:rPr>
          <w:rFonts w:ascii="Times New Roman" w:hAnsi="Times New Roman" w:cs="Times New Roman"/>
          <w:sz w:val="24"/>
          <w:szCs w:val="24"/>
          <w:shd w:val="clear" w:color="auto" w:fill="FFFFFF"/>
        </w:rPr>
        <w:t>разликата в честотата</w:t>
      </w:r>
      <w:r w:rsidR="00B25AD3" w:rsidRPr="00796C85">
        <w:rPr>
          <w:rFonts w:ascii="Times New Roman" w:hAnsi="Times New Roman" w:cs="Times New Roman"/>
          <w:sz w:val="24"/>
          <w:szCs w:val="24"/>
          <w:shd w:val="clear" w:color="auto" w:fill="FFFFFF"/>
        </w:rPr>
        <w:t xml:space="preserve"> на въртене</w:t>
      </w:r>
      <w:r w:rsidR="00DA08D9" w:rsidRPr="00796C85">
        <w:rPr>
          <w:rFonts w:ascii="Times New Roman" w:hAnsi="Times New Roman" w:cs="Times New Roman"/>
          <w:sz w:val="24"/>
          <w:szCs w:val="24"/>
          <w:shd w:val="clear" w:color="auto" w:fill="FFFFFF"/>
        </w:rPr>
        <w:t xml:space="preserve"> на рот</w:t>
      </w:r>
      <w:r w:rsidR="00991DF3" w:rsidRPr="00796C85">
        <w:rPr>
          <w:rFonts w:ascii="Times New Roman" w:hAnsi="Times New Roman" w:cs="Times New Roman"/>
          <w:sz w:val="24"/>
          <w:szCs w:val="24"/>
          <w:shd w:val="clear" w:color="auto" w:fill="FFFFFF"/>
        </w:rPr>
        <w:t>о</w:t>
      </w:r>
      <w:r w:rsidR="00DA08D9" w:rsidRPr="00796C85">
        <w:rPr>
          <w:rFonts w:ascii="Times New Roman" w:hAnsi="Times New Roman" w:cs="Times New Roman"/>
          <w:sz w:val="24"/>
          <w:szCs w:val="24"/>
          <w:shd w:val="clear" w:color="auto" w:fill="FFFFFF"/>
        </w:rPr>
        <w:t>ра</w:t>
      </w:r>
      <w:r w:rsidR="00B25AD3" w:rsidRPr="00796C85">
        <w:rPr>
          <w:rFonts w:ascii="Times New Roman" w:hAnsi="Times New Roman" w:cs="Times New Roman"/>
          <w:sz w:val="24"/>
          <w:szCs w:val="24"/>
          <w:shd w:val="clear" w:color="auto" w:fill="FFFFFF"/>
        </w:rPr>
        <w:t>, отнесена къ</w:t>
      </w:r>
      <w:bookmarkStart w:id="0" w:name="_GoBack"/>
      <w:bookmarkEnd w:id="0"/>
      <w:r w:rsidR="00B25AD3" w:rsidRPr="00796C85">
        <w:rPr>
          <w:rFonts w:ascii="Times New Roman" w:hAnsi="Times New Roman" w:cs="Times New Roman"/>
          <w:sz w:val="24"/>
          <w:szCs w:val="24"/>
          <w:shd w:val="clear" w:color="auto" w:fill="FFFFFF"/>
        </w:rPr>
        <w:t>м статорната честота</w:t>
      </w:r>
      <w:r w:rsidR="008745D3" w:rsidRPr="00796C85">
        <w:rPr>
          <w:rFonts w:ascii="Times New Roman" w:hAnsi="Times New Roman" w:cs="Times New Roman"/>
          <w:sz w:val="24"/>
          <w:szCs w:val="24"/>
          <w:shd w:val="clear" w:color="auto" w:fill="FFFFFF"/>
        </w:rPr>
        <w:t xml:space="preserve"> на захранващата електрическа мрежа</w:t>
      </w:r>
      <w:r w:rsidR="00B25AD3" w:rsidRPr="00796C85">
        <w:rPr>
          <w:rFonts w:ascii="Times New Roman" w:hAnsi="Times New Roman" w:cs="Times New Roman"/>
          <w:sz w:val="24"/>
          <w:szCs w:val="24"/>
          <w:shd w:val="clear" w:color="auto" w:fill="FFFFFF"/>
        </w:rPr>
        <w:t>. </w:t>
      </w:r>
    </w:p>
    <w:p w:rsidR="000E6B4B" w:rsidRPr="00796C85" w:rsidRDefault="000E6B4B" w:rsidP="0095696A">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b/>
          <w:sz w:val="24"/>
          <w:szCs w:val="24"/>
          <w:lang w:val="en-US" w:eastAsia="bg-BG"/>
        </w:rPr>
        <w:t>s = (ns- nr)</w:t>
      </w:r>
      <w:r w:rsidRPr="00796C85">
        <w:rPr>
          <w:rFonts w:ascii="Times New Roman" w:eastAsia="Times New Roman" w:hAnsi="Times New Roman" w:cs="Times New Roman"/>
          <w:b/>
          <w:sz w:val="24"/>
          <w:szCs w:val="24"/>
          <w:lang w:eastAsia="bg-BG"/>
        </w:rPr>
        <w:t>/</w:t>
      </w:r>
      <w:r w:rsidRPr="00796C85">
        <w:rPr>
          <w:rFonts w:ascii="Times New Roman" w:eastAsia="Times New Roman" w:hAnsi="Times New Roman" w:cs="Times New Roman"/>
          <w:b/>
          <w:sz w:val="24"/>
          <w:szCs w:val="24"/>
          <w:lang w:val="en-US" w:eastAsia="bg-BG"/>
        </w:rPr>
        <w:t>ns</w:t>
      </w:r>
      <w:r w:rsidRPr="00796C85">
        <w:rPr>
          <w:rFonts w:ascii="Times New Roman" w:eastAsia="Times New Roman" w:hAnsi="Times New Roman" w:cs="Times New Roman"/>
          <w:sz w:val="24"/>
          <w:szCs w:val="24"/>
          <w:lang w:val="en-US" w:eastAsia="bg-BG"/>
        </w:rPr>
        <w:t xml:space="preserve">, </w:t>
      </w:r>
      <w:r w:rsidRPr="00796C85">
        <w:rPr>
          <w:rFonts w:ascii="Times New Roman" w:eastAsia="Times New Roman" w:hAnsi="Times New Roman" w:cs="Times New Roman"/>
          <w:vanish/>
          <w:sz w:val="24"/>
          <w:szCs w:val="24"/>
          <w:lang w:eastAsia="bg-BG"/>
        </w:rPr>
        <w:t>{\displaystyle s={\frac {n_{s}-n_{r}}{n_{s}}}\,}</w:t>
      </w:r>
      <w:r w:rsidRPr="00796C85">
        <w:rPr>
          <w:rFonts w:ascii="Times New Roman" w:eastAsia="Times New Roman" w:hAnsi="Times New Roman" w:cs="Times New Roman"/>
          <w:sz w:val="24"/>
          <w:szCs w:val="24"/>
          <w:lang w:eastAsia="bg-BG"/>
        </w:rPr>
        <w:t>където </w:t>
      </w:r>
    </w:p>
    <w:p w:rsidR="000E6B4B" w:rsidRPr="00796C85" w:rsidRDefault="000E6B4B" w:rsidP="0095696A">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b/>
          <w:sz w:val="24"/>
          <w:szCs w:val="24"/>
          <w:lang w:val="en-US" w:eastAsia="bg-BG"/>
        </w:rPr>
        <w:t>ns</w:t>
      </w:r>
      <w:r w:rsidRPr="00796C85">
        <w:rPr>
          <w:rFonts w:ascii="Times New Roman" w:eastAsia="Times New Roman" w:hAnsi="Times New Roman" w:cs="Times New Roman"/>
          <w:sz w:val="24"/>
          <w:szCs w:val="24"/>
          <w:lang w:val="en-US" w:eastAsia="bg-BG"/>
        </w:rPr>
        <w:t xml:space="preserve"> </w:t>
      </w:r>
      <w:r w:rsidRPr="00796C85">
        <w:rPr>
          <w:rFonts w:ascii="Times New Roman" w:eastAsia="Times New Roman" w:hAnsi="Times New Roman" w:cs="Times New Roman"/>
          <w:vanish/>
          <w:sz w:val="24"/>
          <w:szCs w:val="24"/>
          <w:lang w:eastAsia="bg-BG"/>
        </w:rPr>
        <w:t>{\displaystyle n_{s}}</w:t>
      </w:r>
      <w:r w:rsidRPr="00796C85">
        <w:rPr>
          <w:rFonts w:ascii="Times New Roman" w:eastAsia="Times New Roman" w:hAnsi="Times New Roman" w:cs="Times New Roman"/>
          <w:vanish/>
          <w:sz w:val="24"/>
          <w:szCs w:val="24"/>
          <w:lang w:val="en-US" w:eastAsia="bg-BG"/>
        </w:rPr>
        <w:t xml:space="preserve">    </w:t>
      </w:r>
      <w:r w:rsidRPr="00796C85">
        <w:rPr>
          <w:rFonts w:ascii="Times New Roman" w:eastAsia="Times New Roman" w:hAnsi="Times New Roman" w:cs="Times New Roman"/>
          <w:sz w:val="24"/>
          <w:szCs w:val="24"/>
          <w:lang w:eastAsia="bg-BG"/>
        </w:rPr>
        <w:t>е скоростта на статорното поле (синхронната скорост), а </w:t>
      </w:r>
      <w:r w:rsidRPr="00796C85">
        <w:rPr>
          <w:rFonts w:ascii="Times New Roman" w:eastAsia="Times New Roman" w:hAnsi="Times New Roman" w:cs="Times New Roman"/>
          <w:b/>
          <w:vanish/>
          <w:sz w:val="24"/>
          <w:szCs w:val="24"/>
          <w:lang w:eastAsia="bg-BG"/>
        </w:rPr>
        <w:t>{\displaystyle n_{r}}</w:t>
      </w:r>
      <w:r w:rsidRPr="00796C85">
        <w:rPr>
          <w:rFonts w:ascii="Times New Roman" w:eastAsia="Times New Roman" w:hAnsi="Times New Roman" w:cs="Times New Roman"/>
          <w:b/>
          <w:sz w:val="24"/>
          <w:szCs w:val="24"/>
          <w:lang w:val="en-US" w:eastAsia="bg-BG"/>
        </w:rPr>
        <w:t>nr</w:t>
      </w:r>
      <w:r w:rsidRPr="00796C85">
        <w:rPr>
          <w:rFonts w:ascii="Times New Roman" w:eastAsia="Times New Roman" w:hAnsi="Times New Roman" w:cs="Times New Roman"/>
          <w:sz w:val="24"/>
          <w:szCs w:val="24"/>
          <w:lang w:eastAsia="bg-BG"/>
        </w:rPr>
        <w:t xml:space="preserve"> е роторната скорост. </w:t>
      </w:r>
    </w:p>
    <w:p w:rsidR="00E914E7" w:rsidRPr="00796C85" w:rsidRDefault="001661A6" w:rsidP="0095696A">
      <w:pPr>
        <w:pStyle w:val="a4"/>
        <w:shd w:val="clear" w:color="auto" w:fill="FFFFFF"/>
        <w:spacing w:before="0" w:beforeAutospacing="0" w:after="0" w:afterAutospacing="0"/>
        <w:rPr>
          <w:lang w:val="en-US"/>
        </w:rPr>
      </w:pPr>
      <w:r w:rsidRPr="00796C85">
        <w:rPr>
          <w:b/>
          <w:lang w:val="en-US"/>
        </w:rPr>
        <w:t>ns = (60*f)/p</w:t>
      </w:r>
      <w:r w:rsidRPr="00796C85">
        <w:rPr>
          <w:lang w:val="en-US"/>
        </w:rPr>
        <w:t xml:space="preserve">, </w:t>
      </w:r>
      <w:r w:rsidRPr="00796C85">
        <w:t>където</w:t>
      </w:r>
    </w:p>
    <w:p w:rsidR="001661A6" w:rsidRPr="00796C85" w:rsidRDefault="001661A6" w:rsidP="0095696A">
      <w:pPr>
        <w:pStyle w:val="a4"/>
        <w:shd w:val="clear" w:color="auto" w:fill="FFFFFF"/>
        <w:spacing w:before="0" w:beforeAutospacing="0" w:after="0" w:afterAutospacing="0"/>
      </w:pPr>
      <w:r w:rsidRPr="00796C85">
        <w:rPr>
          <w:b/>
          <w:lang w:val="en-US"/>
        </w:rPr>
        <w:t>60</w:t>
      </w:r>
      <w:r w:rsidRPr="00796C85">
        <w:rPr>
          <w:lang w:val="en-US"/>
        </w:rPr>
        <w:t xml:space="preserve"> </w:t>
      </w:r>
      <w:r w:rsidRPr="00796C85">
        <w:t xml:space="preserve">са </w:t>
      </w:r>
      <w:r w:rsidR="00795C16" w:rsidRPr="00796C85">
        <w:t>бро</w:t>
      </w:r>
      <w:r w:rsidR="00B54584" w:rsidRPr="00796C85">
        <w:t>й</w:t>
      </w:r>
      <w:r w:rsidR="00795C16" w:rsidRPr="00796C85">
        <w:t xml:space="preserve"> секунди</w:t>
      </w:r>
      <w:r w:rsidRPr="00796C85">
        <w:t xml:space="preserve"> за 1 минута, </w:t>
      </w:r>
      <w:r w:rsidRPr="00796C85">
        <w:rPr>
          <w:b/>
          <w:lang w:val="en-US"/>
        </w:rPr>
        <w:t xml:space="preserve">f </w:t>
      </w:r>
      <w:r w:rsidRPr="00796C85">
        <w:t xml:space="preserve">е работна честота /50 </w:t>
      </w:r>
      <w:r w:rsidRPr="00796C85">
        <w:rPr>
          <w:lang w:val="en-US"/>
        </w:rPr>
        <w:t xml:space="preserve">Hz/, </w:t>
      </w:r>
      <w:r w:rsidRPr="00796C85">
        <w:rPr>
          <w:b/>
          <w:lang w:val="en-US"/>
        </w:rPr>
        <w:t>p</w:t>
      </w:r>
      <w:r w:rsidRPr="00796C85">
        <w:t xml:space="preserve"> – брой на чифтове полюси.</w:t>
      </w:r>
    </w:p>
    <w:p w:rsidR="001661A6" w:rsidRPr="00796C85" w:rsidRDefault="001661A6" w:rsidP="0095696A">
      <w:pPr>
        <w:pStyle w:val="a4"/>
        <w:shd w:val="clear" w:color="auto" w:fill="FFFFFF"/>
        <w:spacing w:before="0" w:beforeAutospacing="0" w:after="0" w:afterAutospacing="0"/>
      </w:pPr>
      <w:r w:rsidRPr="00796C85">
        <w:rPr>
          <w:u w:val="single"/>
        </w:rPr>
        <w:t>Пример</w:t>
      </w:r>
      <w:r w:rsidRPr="00796C85">
        <w:t>: При р = 1 брой чифтов</w:t>
      </w:r>
      <w:r w:rsidR="00B54584" w:rsidRPr="00796C85">
        <w:t>е</w:t>
      </w:r>
      <w:r w:rsidRPr="00796C85">
        <w:t xml:space="preserve"> полюси</w:t>
      </w:r>
    </w:p>
    <w:p w:rsidR="00DA08D9" w:rsidRPr="00796C85" w:rsidRDefault="001661A6" w:rsidP="0095696A">
      <w:pPr>
        <w:pStyle w:val="a4"/>
        <w:shd w:val="clear" w:color="auto" w:fill="FFFFFF"/>
        <w:spacing w:before="0" w:beforeAutospacing="0" w:after="0" w:afterAutospacing="0"/>
        <w:rPr>
          <w:b/>
        </w:rPr>
      </w:pPr>
      <w:r w:rsidRPr="00796C85">
        <w:t xml:space="preserve">Синхронната скорост </w:t>
      </w:r>
      <w:r w:rsidRPr="00796C85">
        <w:rPr>
          <w:b/>
          <w:lang w:val="en-US"/>
        </w:rPr>
        <w:t>ns = (60*f)/p</w:t>
      </w:r>
      <w:r w:rsidRPr="00796C85">
        <w:rPr>
          <w:b/>
        </w:rPr>
        <w:t xml:space="preserve"> = </w:t>
      </w:r>
      <w:r w:rsidRPr="00796C85">
        <w:rPr>
          <w:b/>
          <w:lang w:val="en-US"/>
        </w:rPr>
        <w:t>(60*</w:t>
      </w:r>
      <w:r w:rsidRPr="00796C85">
        <w:rPr>
          <w:b/>
        </w:rPr>
        <w:t>50</w:t>
      </w:r>
      <w:r w:rsidRPr="00796C85">
        <w:rPr>
          <w:b/>
          <w:lang w:val="en-US"/>
        </w:rPr>
        <w:t>)/</w:t>
      </w:r>
      <w:r w:rsidRPr="00796C85">
        <w:rPr>
          <w:b/>
        </w:rPr>
        <w:t>1 = 3000 мин</w:t>
      </w:r>
      <w:r w:rsidRPr="00796C85">
        <w:rPr>
          <w:b/>
          <w:vertAlign w:val="superscript"/>
        </w:rPr>
        <w:t>-1</w:t>
      </w:r>
      <w:r w:rsidRPr="00796C85">
        <w:rPr>
          <w:b/>
        </w:rPr>
        <w:t xml:space="preserve"> </w:t>
      </w:r>
    </w:p>
    <w:p w:rsidR="001661A6" w:rsidRPr="00796C85" w:rsidRDefault="008745D3" w:rsidP="0095696A">
      <w:pPr>
        <w:pStyle w:val="a4"/>
        <w:shd w:val="clear" w:color="auto" w:fill="FFFFFF"/>
        <w:spacing w:before="0" w:beforeAutospacing="0" w:after="0" w:afterAutospacing="0"/>
      </w:pPr>
      <w:r w:rsidRPr="00796C85">
        <w:t>З</w:t>
      </w:r>
      <w:r w:rsidR="001661A6" w:rsidRPr="00796C85">
        <w:t xml:space="preserve">а 1 минута, ел. двигателят, който е изпълнен със статорна намотка с </w:t>
      </w:r>
      <w:r w:rsidR="001661A6" w:rsidRPr="00796C85">
        <w:rPr>
          <w:b/>
        </w:rPr>
        <w:t>1</w:t>
      </w:r>
      <w:r w:rsidR="001661A6" w:rsidRPr="00796C85">
        <w:t xml:space="preserve"> чифт полюси се завърта </w:t>
      </w:r>
      <w:r w:rsidRPr="00796C85">
        <w:t>с</w:t>
      </w:r>
      <w:r w:rsidR="001661A6" w:rsidRPr="00796C85">
        <w:t xml:space="preserve"> 2850 оборота</w:t>
      </w:r>
      <w:r w:rsidRPr="00796C85">
        <w:t xml:space="preserve">. Да се изчисли </w:t>
      </w:r>
      <w:r w:rsidR="001661A6" w:rsidRPr="00796C85">
        <w:t>хлъзгането.</w:t>
      </w:r>
    </w:p>
    <w:p w:rsidR="00522EE2" w:rsidRPr="00796C85" w:rsidRDefault="008745D3" w:rsidP="0095696A">
      <w:pPr>
        <w:pStyle w:val="a4"/>
        <w:shd w:val="clear" w:color="auto" w:fill="FFFFFF"/>
        <w:spacing w:before="0" w:beforeAutospacing="0" w:after="0" w:afterAutospacing="0"/>
      </w:pPr>
      <w:r w:rsidRPr="00796C85">
        <w:t>Х</w:t>
      </w:r>
      <w:r w:rsidR="00522EE2" w:rsidRPr="00796C85">
        <w:t xml:space="preserve">лъзгането </w:t>
      </w:r>
      <w:r w:rsidR="00522EE2" w:rsidRPr="00796C85">
        <w:rPr>
          <w:b/>
          <w:lang w:val="en-US"/>
        </w:rPr>
        <w:t>s = (ns- nr)</w:t>
      </w:r>
      <w:r w:rsidR="00522EE2" w:rsidRPr="00796C85">
        <w:rPr>
          <w:b/>
        </w:rPr>
        <w:t>/</w:t>
      </w:r>
      <w:r w:rsidR="00522EE2" w:rsidRPr="00796C85">
        <w:rPr>
          <w:b/>
          <w:lang w:val="en-US"/>
        </w:rPr>
        <w:t>ns</w:t>
      </w:r>
      <w:r w:rsidR="00522EE2" w:rsidRPr="00796C85">
        <w:rPr>
          <w:b/>
        </w:rPr>
        <w:t xml:space="preserve"> или </w:t>
      </w:r>
      <w:r w:rsidR="00522EE2" w:rsidRPr="00796C85">
        <w:rPr>
          <w:b/>
          <w:lang w:val="en-US"/>
        </w:rPr>
        <w:t>s = (</w:t>
      </w:r>
      <w:r w:rsidR="00522EE2" w:rsidRPr="00796C85">
        <w:rPr>
          <w:b/>
        </w:rPr>
        <w:t>3000</w:t>
      </w:r>
      <w:r w:rsidR="00522EE2" w:rsidRPr="00796C85">
        <w:rPr>
          <w:b/>
          <w:lang w:val="en-US"/>
        </w:rPr>
        <w:t xml:space="preserve">- </w:t>
      </w:r>
      <w:r w:rsidR="00522EE2" w:rsidRPr="00796C85">
        <w:rPr>
          <w:b/>
        </w:rPr>
        <w:t>2850</w:t>
      </w:r>
      <w:r w:rsidR="00522EE2" w:rsidRPr="00796C85">
        <w:rPr>
          <w:b/>
          <w:lang w:val="en-US"/>
        </w:rPr>
        <w:t>)</w:t>
      </w:r>
      <w:r w:rsidR="00522EE2" w:rsidRPr="00796C85">
        <w:rPr>
          <w:b/>
        </w:rPr>
        <w:t>/3000 = 0,05.</w:t>
      </w:r>
    </w:p>
    <w:p w:rsidR="001661A6" w:rsidRPr="00EF4CAA" w:rsidRDefault="001661A6" w:rsidP="0095696A">
      <w:pPr>
        <w:pStyle w:val="a4"/>
        <w:shd w:val="clear" w:color="auto" w:fill="FFFFFF"/>
        <w:spacing w:before="0" w:beforeAutospacing="0" w:after="0" w:afterAutospacing="0"/>
        <w:rPr>
          <w:sz w:val="16"/>
          <w:szCs w:val="16"/>
        </w:rPr>
      </w:pPr>
    </w:p>
    <w:p w:rsidR="000E6B4B" w:rsidRPr="00796C85" w:rsidRDefault="000E6B4B" w:rsidP="00D916CD">
      <w:pPr>
        <w:pStyle w:val="a9"/>
        <w:numPr>
          <w:ilvl w:val="0"/>
          <w:numId w:val="4"/>
        </w:numPr>
        <w:spacing w:after="0"/>
        <w:rPr>
          <w:rFonts w:ascii="Times New Roman" w:hAnsi="Times New Roman" w:cs="Times New Roman"/>
          <w:b/>
          <w:bCs/>
          <w:sz w:val="24"/>
          <w:szCs w:val="24"/>
          <w:shd w:val="clear" w:color="auto" w:fill="FFFFFF"/>
          <w:lang w:val="en-US"/>
        </w:rPr>
      </w:pPr>
      <w:r w:rsidRPr="00796C85">
        <w:rPr>
          <w:rFonts w:ascii="Times New Roman" w:eastAsia="Times New Roman" w:hAnsi="Times New Roman" w:cs="Times New Roman"/>
          <w:b/>
          <w:sz w:val="24"/>
          <w:szCs w:val="24"/>
          <w:lang w:eastAsia="bg-BG"/>
        </w:rPr>
        <w:t xml:space="preserve">Устройство на </w:t>
      </w:r>
      <w:r w:rsidRPr="00796C85">
        <w:rPr>
          <w:rFonts w:ascii="Times New Roman" w:hAnsi="Times New Roman" w:cs="Times New Roman"/>
          <w:b/>
          <w:bCs/>
          <w:sz w:val="24"/>
          <w:szCs w:val="24"/>
          <w:shd w:val="clear" w:color="auto" w:fill="FFFFFF"/>
        </w:rPr>
        <w:t>асинхронен електродвигател</w:t>
      </w:r>
      <w:r w:rsidRPr="00796C85">
        <w:rPr>
          <w:rFonts w:ascii="Times New Roman" w:hAnsi="Times New Roman" w:cs="Times New Roman"/>
          <w:b/>
          <w:sz w:val="24"/>
          <w:szCs w:val="24"/>
          <w:shd w:val="clear" w:color="auto" w:fill="FFFFFF"/>
        </w:rPr>
        <w:t> </w:t>
      </w:r>
    </w:p>
    <w:p w:rsidR="000E6B4B" w:rsidRPr="00796C85" w:rsidRDefault="000E6B4B" w:rsidP="0095696A">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hAnsi="Times New Roman" w:cs="Times New Roman"/>
          <w:noProof/>
          <w:sz w:val="24"/>
          <w:szCs w:val="24"/>
          <w:lang w:eastAsia="bg-BG"/>
        </w:rPr>
        <w:drawing>
          <wp:inline distT="0" distB="0" distL="0" distR="0" wp14:anchorId="584CAF18" wp14:editId="10E61F7C">
            <wp:extent cx="2862418" cy="1893011"/>
            <wp:effectExtent l="0" t="0" r="0" b="0"/>
            <wp:docPr id="22" name="Picture 22" descr="https://sibay-rb.ru/public/hpicgbd3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ibay-rb.ru/public/hpicgbd38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009" cy="1893402"/>
                    </a:xfrm>
                    <a:prstGeom prst="rect">
                      <a:avLst/>
                    </a:prstGeom>
                    <a:noFill/>
                    <a:ln>
                      <a:noFill/>
                    </a:ln>
                  </pic:spPr>
                </pic:pic>
              </a:graphicData>
            </a:graphic>
          </wp:inline>
        </w:drawing>
      </w:r>
      <w:r w:rsidR="00917168" w:rsidRPr="00796C85">
        <w:rPr>
          <w:rFonts w:ascii="Times New Roman" w:hAnsi="Times New Roman" w:cs="Times New Roman"/>
          <w:noProof/>
          <w:sz w:val="24"/>
          <w:szCs w:val="24"/>
          <w:lang w:eastAsia="bg-BG"/>
        </w:rPr>
        <w:drawing>
          <wp:inline distT="0" distB="0" distL="0" distR="0" wp14:anchorId="6752A3DF" wp14:editId="68659B52">
            <wp:extent cx="2674238" cy="1873250"/>
            <wp:effectExtent l="0" t="0" r="0" b="0"/>
            <wp:docPr id="21" name="Picture 21" descr="https://www.blog.vikiwat.com/wp-content/uploads/2014/01/motorSection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blog.vikiwat.com/wp-content/uploads/2014/01/motorSectionBI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0371" cy="1877546"/>
                    </a:xfrm>
                    <a:prstGeom prst="rect">
                      <a:avLst/>
                    </a:prstGeom>
                    <a:noFill/>
                    <a:ln>
                      <a:noFill/>
                    </a:ln>
                  </pic:spPr>
                </pic:pic>
              </a:graphicData>
            </a:graphic>
          </wp:inline>
        </w:drawing>
      </w:r>
    </w:p>
    <w:p w:rsidR="000E6B4B" w:rsidRPr="00796C85" w:rsidRDefault="000E6B4B" w:rsidP="0095696A">
      <w:pPr>
        <w:shd w:val="clear" w:color="auto" w:fill="FFFFFF"/>
        <w:spacing w:after="0" w:line="240" w:lineRule="auto"/>
        <w:rPr>
          <w:rFonts w:ascii="Times New Roman" w:eastAsia="Times New Roman" w:hAnsi="Times New Roman" w:cs="Times New Roman"/>
          <w:sz w:val="24"/>
          <w:szCs w:val="24"/>
          <w:lang w:eastAsia="bg-BG"/>
        </w:rPr>
      </w:pPr>
    </w:p>
    <w:p w:rsidR="00047C99" w:rsidRPr="00796C85" w:rsidRDefault="00047C99" w:rsidP="0095696A">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u w:val="single"/>
          <w:lang w:eastAsia="bg-BG"/>
        </w:rPr>
        <w:t>Основни компоненти</w:t>
      </w:r>
      <w:r w:rsidR="00B54584" w:rsidRPr="00796C85">
        <w:rPr>
          <w:rFonts w:ascii="Times New Roman" w:eastAsia="Times New Roman" w:hAnsi="Times New Roman" w:cs="Times New Roman"/>
          <w:sz w:val="24"/>
          <w:szCs w:val="24"/>
          <w:u w:val="single"/>
          <w:lang w:eastAsia="bg-BG"/>
        </w:rPr>
        <w:t xml:space="preserve"> на АД</w:t>
      </w:r>
      <w:r w:rsidRPr="00796C85">
        <w:rPr>
          <w:rFonts w:ascii="Times New Roman" w:eastAsia="Times New Roman" w:hAnsi="Times New Roman" w:cs="Times New Roman"/>
          <w:sz w:val="24"/>
          <w:szCs w:val="24"/>
          <w:lang w:eastAsia="bg-BG"/>
        </w:rPr>
        <w:t>: Корпус с лапи за закрепване</w:t>
      </w:r>
      <w:r w:rsidR="00081482" w:rsidRPr="00796C85">
        <w:rPr>
          <w:rFonts w:ascii="Times New Roman" w:eastAsia="Times New Roman" w:hAnsi="Times New Roman" w:cs="Times New Roman"/>
          <w:sz w:val="24"/>
          <w:szCs w:val="24"/>
          <w:lang w:eastAsia="bg-BG"/>
        </w:rPr>
        <w:t xml:space="preserve"> към фундамента</w:t>
      </w:r>
      <w:r w:rsidR="0003329B" w:rsidRPr="00796C85">
        <w:rPr>
          <w:rFonts w:ascii="Times New Roman" w:eastAsia="Times New Roman" w:hAnsi="Times New Roman" w:cs="Times New Roman"/>
          <w:sz w:val="24"/>
          <w:szCs w:val="24"/>
          <w:lang w:eastAsia="bg-BG"/>
        </w:rPr>
        <w:t xml:space="preserve"> и ребра за охлаждане</w:t>
      </w:r>
      <w:r w:rsidRPr="00796C85">
        <w:rPr>
          <w:rFonts w:ascii="Times New Roman" w:eastAsia="Times New Roman" w:hAnsi="Times New Roman" w:cs="Times New Roman"/>
          <w:sz w:val="24"/>
          <w:szCs w:val="24"/>
          <w:lang w:eastAsia="bg-BG"/>
        </w:rPr>
        <w:t>, Статор</w:t>
      </w:r>
      <w:r w:rsidR="00081482" w:rsidRPr="00796C85">
        <w:rPr>
          <w:rFonts w:ascii="Times New Roman" w:eastAsia="Times New Roman" w:hAnsi="Times New Roman" w:cs="Times New Roman"/>
          <w:sz w:val="24"/>
          <w:szCs w:val="24"/>
          <w:lang w:eastAsia="bg-BG"/>
        </w:rPr>
        <w:t xml:space="preserve"> с намотка</w:t>
      </w:r>
      <w:r w:rsidRPr="00796C85">
        <w:rPr>
          <w:rFonts w:ascii="Times New Roman" w:eastAsia="Times New Roman" w:hAnsi="Times New Roman" w:cs="Times New Roman"/>
          <w:sz w:val="24"/>
          <w:szCs w:val="24"/>
          <w:lang w:eastAsia="bg-BG"/>
        </w:rPr>
        <w:t xml:space="preserve">, </w:t>
      </w:r>
      <w:r w:rsidR="00081482" w:rsidRPr="00796C85">
        <w:rPr>
          <w:rFonts w:ascii="Times New Roman" w:eastAsia="Times New Roman" w:hAnsi="Times New Roman" w:cs="Times New Roman"/>
          <w:sz w:val="24"/>
          <w:szCs w:val="24"/>
          <w:lang w:eastAsia="bg-BG"/>
        </w:rPr>
        <w:t>Кафезен</w:t>
      </w:r>
      <w:r w:rsidR="0003329B" w:rsidRPr="00796C85">
        <w:rPr>
          <w:rFonts w:ascii="Times New Roman" w:eastAsia="Times New Roman" w:hAnsi="Times New Roman" w:cs="Times New Roman"/>
          <w:sz w:val="24"/>
          <w:szCs w:val="24"/>
          <w:lang w:eastAsia="bg-BG"/>
        </w:rPr>
        <w:t xml:space="preserve"> </w:t>
      </w:r>
      <w:r w:rsidR="00081482" w:rsidRPr="00796C85">
        <w:rPr>
          <w:rFonts w:ascii="Times New Roman" w:eastAsia="Times New Roman" w:hAnsi="Times New Roman" w:cs="Times New Roman"/>
          <w:sz w:val="24"/>
          <w:szCs w:val="24"/>
          <w:lang w:eastAsia="bg-BG"/>
        </w:rPr>
        <w:t>р</w:t>
      </w:r>
      <w:r w:rsidRPr="00796C85">
        <w:rPr>
          <w:rFonts w:ascii="Times New Roman" w:eastAsia="Times New Roman" w:hAnsi="Times New Roman" w:cs="Times New Roman"/>
          <w:sz w:val="24"/>
          <w:szCs w:val="24"/>
          <w:lang w:eastAsia="bg-BG"/>
        </w:rPr>
        <w:t>отор</w:t>
      </w:r>
      <w:r w:rsidR="00081482" w:rsidRPr="00796C85">
        <w:rPr>
          <w:rFonts w:ascii="Times New Roman" w:eastAsia="Times New Roman" w:hAnsi="Times New Roman" w:cs="Times New Roman"/>
          <w:sz w:val="24"/>
          <w:szCs w:val="24"/>
          <w:lang w:eastAsia="bg-BG"/>
        </w:rPr>
        <w:t xml:space="preserve"> с вал за присъединяване чрез куплунг към работната машина /помпа/</w:t>
      </w:r>
      <w:r w:rsidRPr="00796C85">
        <w:rPr>
          <w:rFonts w:ascii="Times New Roman" w:eastAsia="Times New Roman" w:hAnsi="Times New Roman" w:cs="Times New Roman"/>
          <w:sz w:val="24"/>
          <w:szCs w:val="24"/>
          <w:lang w:eastAsia="bg-BG"/>
        </w:rPr>
        <w:t>, Перка за охлаждане, Лагерни възли</w:t>
      </w:r>
      <w:r w:rsidR="00081482" w:rsidRPr="00796C85">
        <w:rPr>
          <w:rFonts w:ascii="Times New Roman" w:eastAsia="Times New Roman" w:hAnsi="Times New Roman" w:cs="Times New Roman"/>
          <w:sz w:val="24"/>
          <w:szCs w:val="24"/>
          <w:lang w:eastAsia="bg-BG"/>
        </w:rPr>
        <w:t xml:space="preserve"> с лагерни капаци</w:t>
      </w:r>
      <w:r w:rsidRPr="00796C85">
        <w:rPr>
          <w:rFonts w:ascii="Times New Roman" w:eastAsia="Times New Roman" w:hAnsi="Times New Roman" w:cs="Times New Roman"/>
          <w:sz w:val="24"/>
          <w:szCs w:val="24"/>
          <w:lang w:eastAsia="bg-BG"/>
        </w:rPr>
        <w:t>, Кука за повдигане, Клемна кутия за присъединяване към ел. мрежа</w:t>
      </w:r>
      <w:r w:rsidR="0003329B" w:rsidRPr="00796C85">
        <w:rPr>
          <w:rFonts w:ascii="Times New Roman" w:eastAsia="Times New Roman" w:hAnsi="Times New Roman" w:cs="Times New Roman"/>
          <w:sz w:val="24"/>
          <w:szCs w:val="24"/>
          <w:lang w:eastAsia="bg-BG"/>
        </w:rPr>
        <w:t xml:space="preserve"> с щуцери</w:t>
      </w:r>
      <w:r w:rsidR="00081482" w:rsidRPr="00796C85">
        <w:rPr>
          <w:rFonts w:ascii="Times New Roman" w:eastAsia="Times New Roman" w:hAnsi="Times New Roman" w:cs="Times New Roman"/>
          <w:sz w:val="24"/>
          <w:szCs w:val="24"/>
          <w:lang w:eastAsia="bg-BG"/>
        </w:rPr>
        <w:t xml:space="preserve">, Табела, </w:t>
      </w:r>
      <w:r w:rsidR="0003329B" w:rsidRPr="00796C85">
        <w:rPr>
          <w:rFonts w:ascii="Times New Roman" w:eastAsia="Times New Roman" w:hAnsi="Times New Roman" w:cs="Times New Roman"/>
          <w:sz w:val="24"/>
          <w:szCs w:val="24"/>
          <w:lang w:eastAsia="bg-BG"/>
        </w:rPr>
        <w:t xml:space="preserve">Заден </w:t>
      </w:r>
      <w:r w:rsidR="007F3899" w:rsidRPr="00796C85">
        <w:rPr>
          <w:rFonts w:ascii="Times New Roman" w:eastAsia="Times New Roman" w:hAnsi="Times New Roman" w:cs="Times New Roman"/>
          <w:sz w:val="24"/>
          <w:szCs w:val="24"/>
          <w:lang w:eastAsia="bg-BG"/>
        </w:rPr>
        <w:t xml:space="preserve">и преден </w:t>
      </w:r>
      <w:r w:rsidR="0003329B" w:rsidRPr="00796C85">
        <w:rPr>
          <w:rFonts w:ascii="Times New Roman" w:eastAsia="Times New Roman" w:hAnsi="Times New Roman" w:cs="Times New Roman"/>
          <w:sz w:val="24"/>
          <w:szCs w:val="24"/>
          <w:lang w:eastAsia="bg-BG"/>
        </w:rPr>
        <w:t>капак</w:t>
      </w:r>
      <w:r w:rsidR="003A0EE4" w:rsidRPr="00796C85">
        <w:rPr>
          <w:rFonts w:ascii="Times New Roman" w:eastAsia="Times New Roman" w:hAnsi="Times New Roman" w:cs="Times New Roman"/>
          <w:sz w:val="24"/>
          <w:szCs w:val="24"/>
          <w:lang w:eastAsia="bg-BG"/>
        </w:rPr>
        <w:t>, Болт за заземяване,</w:t>
      </w:r>
      <w:r w:rsidR="007F3899" w:rsidRPr="00796C85">
        <w:rPr>
          <w:rFonts w:ascii="Times New Roman" w:eastAsia="Times New Roman" w:hAnsi="Times New Roman" w:cs="Times New Roman"/>
          <w:sz w:val="24"/>
          <w:szCs w:val="24"/>
          <w:lang w:eastAsia="bg-BG"/>
        </w:rPr>
        <w:t xml:space="preserve"> </w:t>
      </w:r>
      <w:r w:rsidR="003A0EE4" w:rsidRPr="00796C85">
        <w:rPr>
          <w:rFonts w:ascii="Times New Roman" w:eastAsia="Times New Roman" w:hAnsi="Times New Roman" w:cs="Times New Roman"/>
          <w:sz w:val="24"/>
          <w:szCs w:val="24"/>
          <w:lang w:eastAsia="bg-BG"/>
        </w:rPr>
        <w:t>Датчици</w:t>
      </w:r>
      <w:r w:rsidR="007F3899" w:rsidRPr="00796C85">
        <w:rPr>
          <w:rFonts w:ascii="Times New Roman" w:eastAsia="Times New Roman" w:hAnsi="Times New Roman" w:cs="Times New Roman"/>
          <w:sz w:val="24"/>
          <w:szCs w:val="24"/>
          <w:lang w:eastAsia="bg-BG"/>
        </w:rPr>
        <w:t xml:space="preserve"> за директна </w:t>
      </w:r>
      <w:r w:rsidR="007F3899" w:rsidRPr="00796C85">
        <w:rPr>
          <w:rFonts w:ascii="Times New Roman" w:eastAsia="Times New Roman" w:hAnsi="Times New Roman" w:cs="Times New Roman"/>
          <w:sz w:val="24"/>
          <w:szCs w:val="24"/>
          <w:lang w:val="en-US" w:eastAsia="bg-BG"/>
        </w:rPr>
        <w:t>PTC /</w:t>
      </w:r>
      <w:r w:rsidR="007F3899" w:rsidRPr="00796C85">
        <w:rPr>
          <w:rFonts w:ascii="Times New Roman" w:eastAsia="Times New Roman" w:hAnsi="Times New Roman" w:cs="Times New Roman"/>
          <w:sz w:val="24"/>
          <w:szCs w:val="24"/>
          <w:lang w:eastAsia="bg-BG"/>
        </w:rPr>
        <w:t>температурна защита</w:t>
      </w:r>
      <w:r w:rsidR="007F3899" w:rsidRPr="00796C85">
        <w:rPr>
          <w:rFonts w:ascii="Times New Roman" w:eastAsia="Times New Roman" w:hAnsi="Times New Roman" w:cs="Times New Roman"/>
          <w:sz w:val="24"/>
          <w:szCs w:val="24"/>
          <w:lang w:val="en-US" w:eastAsia="bg-BG"/>
        </w:rPr>
        <w:t>/</w:t>
      </w:r>
      <w:r w:rsidR="0003329B" w:rsidRPr="00796C85">
        <w:rPr>
          <w:rFonts w:ascii="Times New Roman" w:eastAsia="Times New Roman" w:hAnsi="Times New Roman" w:cs="Times New Roman"/>
          <w:sz w:val="24"/>
          <w:szCs w:val="24"/>
          <w:lang w:eastAsia="bg-BG"/>
        </w:rPr>
        <w:t xml:space="preserve"> </w:t>
      </w:r>
      <w:r w:rsidRPr="00796C85">
        <w:rPr>
          <w:rFonts w:ascii="Times New Roman" w:eastAsia="Times New Roman" w:hAnsi="Times New Roman" w:cs="Times New Roman"/>
          <w:sz w:val="24"/>
          <w:szCs w:val="24"/>
          <w:lang w:eastAsia="bg-BG"/>
        </w:rPr>
        <w:t xml:space="preserve">и др. </w:t>
      </w:r>
    </w:p>
    <w:p w:rsidR="00B25AD3" w:rsidRPr="00796C85" w:rsidRDefault="00257EB3" w:rsidP="0095696A">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drawing>
          <wp:inline distT="0" distB="0" distL="0" distR="0" wp14:anchorId="1516ED60" wp14:editId="2B9D33B3">
            <wp:extent cx="2901950" cy="1580436"/>
            <wp:effectExtent l="0" t="0" r="0" b="1270"/>
            <wp:docPr id="18" name="Picture 18" descr="https://upload.wikimedia.org/wikipedia/commons/thumb/3/3a/Silniki_by_Zureks.jpg/1280px-Silniki_by_Zure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3/3a/Silniki_by_Zureks.jpg/1280px-Silniki_by_Zurek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6919" cy="1583142"/>
                    </a:xfrm>
                    <a:prstGeom prst="rect">
                      <a:avLst/>
                    </a:prstGeom>
                    <a:noFill/>
                    <a:ln>
                      <a:noFill/>
                    </a:ln>
                  </pic:spPr>
                </pic:pic>
              </a:graphicData>
            </a:graphic>
          </wp:inline>
        </w:drawing>
      </w:r>
      <w:r w:rsidR="00C76CBE" w:rsidRPr="00796C85">
        <w:rPr>
          <w:rFonts w:ascii="Times New Roman" w:hAnsi="Times New Roman" w:cs="Times New Roman"/>
          <w:noProof/>
          <w:sz w:val="24"/>
          <w:szCs w:val="24"/>
          <w:lang w:eastAsia="bg-BG"/>
        </w:rPr>
        <w:drawing>
          <wp:inline distT="0" distB="0" distL="0" distR="0" wp14:anchorId="41E49A0C" wp14:editId="79F69A85">
            <wp:extent cx="2755900" cy="1585915"/>
            <wp:effectExtent l="0" t="0" r="6350" b="0"/>
            <wp:docPr id="14" name="Picture 14" descr="https://upload.wikimedia.org/wikipedia/commons/thumb/5/5e/SL741786.JPG/1280px-SL741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5/5e/SL741786.JPG/1280px-SL74178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1557" cy="1589171"/>
                    </a:xfrm>
                    <a:prstGeom prst="rect">
                      <a:avLst/>
                    </a:prstGeom>
                    <a:noFill/>
                    <a:ln>
                      <a:noFill/>
                    </a:ln>
                  </pic:spPr>
                </pic:pic>
              </a:graphicData>
            </a:graphic>
          </wp:inline>
        </w:drawing>
      </w:r>
      <w:r w:rsidR="00C76CBE" w:rsidRPr="00796C85">
        <w:rPr>
          <w:rFonts w:ascii="Times New Roman" w:hAnsi="Times New Roman" w:cs="Times New Roman"/>
          <w:noProof/>
          <w:sz w:val="24"/>
          <w:szCs w:val="24"/>
          <w:lang w:eastAsia="bg-BG"/>
        </w:rPr>
        <w:t xml:space="preserve"> </w:t>
      </w:r>
    </w:p>
    <w:p w:rsidR="00047C99" w:rsidRPr="00796C85" w:rsidRDefault="00BF5038" w:rsidP="00A26607">
      <w:pPr>
        <w:rPr>
          <w:rFonts w:ascii="Times New Roman" w:hAnsi="Times New Roman" w:cs="Times New Roman"/>
          <w:b/>
          <w:sz w:val="24"/>
          <w:szCs w:val="24"/>
        </w:rPr>
      </w:pPr>
      <w:r w:rsidRPr="00796C85">
        <w:rPr>
          <w:rFonts w:ascii="Times New Roman" w:hAnsi="Times New Roman" w:cs="Times New Roman"/>
          <w:noProof/>
          <w:sz w:val="24"/>
          <w:szCs w:val="24"/>
          <w:lang w:eastAsia="bg-BG"/>
        </w:rPr>
        <w:drawing>
          <wp:inline distT="0" distB="0" distL="0" distR="0" wp14:anchorId="7BB5A41D" wp14:editId="0265F895">
            <wp:extent cx="1981201" cy="1485900"/>
            <wp:effectExtent l="0" t="0" r="0" b="0"/>
            <wp:docPr id="13" name="Picture 13" descr="https://upload.wikimedia.org/wikipedia/commons/thumb/5/5c/SL742208.JPG/1280px-SL742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5/5c/SL742208.JPG/1280px-SL7422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8216" cy="1491161"/>
                    </a:xfrm>
                    <a:prstGeom prst="rect">
                      <a:avLst/>
                    </a:prstGeom>
                    <a:noFill/>
                    <a:ln>
                      <a:noFill/>
                    </a:ln>
                  </pic:spPr>
                </pic:pic>
              </a:graphicData>
            </a:graphic>
          </wp:inline>
        </w:drawing>
      </w:r>
      <w:r w:rsidRPr="00796C85">
        <w:rPr>
          <w:rFonts w:ascii="Times New Roman" w:hAnsi="Times New Roman" w:cs="Times New Roman"/>
          <w:noProof/>
          <w:sz w:val="24"/>
          <w:szCs w:val="24"/>
          <w:lang w:eastAsia="bg-BG"/>
        </w:rPr>
        <w:drawing>
          <wp:inline distT="0" distB="0" distL="0" distR="0" wp14:anchorId="54488A5A" wp14:editId="7DF08040">
            <wp:extent cx="1769254" cy="1492250"/>
            <wp:effectExtent l="0" t="0" r="2540" b="0"/>
            <wp:docPr id="16" name="Picture 16" descr="https://upload.wikimedia.org/wikipedia/commons/thumb/8/86/SL742199.JPG/1280px-SL742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8/86/SL742199.JPG/1280px-SL74219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6941" cy="1498733"/>
                    </a:xfrm>
                    <a:prstGeom prst="rect">
                      <a:avLst/>
                    </a:prstGeom>
                    <a:noFill/>
                    <a:ln>
                      <a:noFill/>
                    </a:ln>
                  </pic:spPr>
                </pic:pic>
              </a:graphicData>
            </a:graphic>
          </wp:inline>
        </w:drawing>
      </w:r>
      <w:r w:rsidRPr="00796C85">
        <w:rPr>
          <w:rFonts w:ascii="Times New Roman" w:hAnsi="Times New Roman" w:cs="Times New Roman"/>
          <w:noProof/>
          <w:sz w:val="24"/>
          <w:szCs w:val="24"/>
          <w:lang w:eastAsia="bg-BG"/>
        </w:rPr>
        <w:drawing>
          <wp:inline distT="0" distB="0" distL="0" distR="0" wp14:anchorId="7885A70F" wp14:editId="3A66EA6D">
            <wp:extent cx="1907938" cy="1485900"/>
            <wp:effectExtent l="0" t="0" r="0" b="0"/>
            <wp:docPr id="15" name="Picture 15" descr="https://upload.wikimedia.org/wikipedia/commons/1/11/SZS-mot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1/11/SZS-motor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0342" cy="1487772"/>
                    </a:xfrm>
                    <a:prstGeom prst="rect">
                      <a:avLst/>
                    </a:prstGeom>
                    <a:noFill/>
                    <a:ln>
                      <a:noFill/>
                    </a:ln>
                  </pic:spPr>
                </pic:pic>
              </a:graphicData>
            </a:graphic>
          </wp:inline>
        </w:drawing>
      </w:r>
    </w:p>
    <w:p w:rsidR="00A26607" w:rsidRPr="00796C85" w:rsidRDefault="00C11357" w:rsidP="00D916CD">
      <w:pPr>
        <w:pStyle w:val="a9"/>
        <w:numPr>
          <w:ilvl w:val="0"/>
          <w:numId w:val="4"/>
        </w:numPr>
        <w:spacing w:after="0"/>
        <w:rPr>
          <w:rFonts w:ascii="Times New Roman" w:hAnsi="Times New Roman" w:cs="Times New Roman"/>
          <w:b/>
          <w:sz w:val="24"/>
          <w:szCs w:val="24"/>
        </w:rPr>
      </w:pPr>
      <w:r w:rsidRPr="00796C85">
        <w:rPr>
          <w:rFonts w:ascii="Times New Roman" w:hAnsi="Times New Roman" w:cs="Times New Roman"/>
          <w:b/>
          <w:sz w:val="24"/>
          <w:szCs w:val="24"/>
        </w:rPr>
        <w:lastRenderedPageBreak/>
        <w:t>КПД и р</w:t>
      </w:r>
      <w:r w:rsidR="00A26607" w:rsidRPr="00796C85">
        <w:rPr>
          <w:rFonts w:ascii="Times New Roman" w:hAnsi="Times New Roman" w:cs="Times New Roman"/>
          <w:b/>
          <w:sz w:val="24"/>
          <w:szCs w:val="24"/>
        </w:rPr>
        <w:t>азпределение на загубите в асинхронен ел. двигател.</w:t>
      </w:r>
    </w:p>
    <w:p w:rsidR="00A605F8" w:rsidRPr="00796C85" w:rsidRDefault="00A605F8" w:rsidP="00A605F8">
      <w:pPr>
        <w:pStyle w:val="a9"/>
        <w:numPr>
          <w:ilvl w:val="1"/>
          <w:numId w:val="4"/>
        </w:numPr>
        <w:autoSpaceDE w:val="0"/>
        <w:autoSpaceDN w:val="0"/>
        <w:adjustRightInd w:val="0"/>
        <w:spacing w:after="0" w:line="240" w:lineRule="auto"/>
        <w:rPr>
          <w:rFonts w:ascii="Times New Roman" w:hAnsi="Times New Roman" w:cs="Times New Roman"/>
          <w:i/>
          <w:sz w:val="24"/>
          <w:szCs w:val="24"/>
          <w:lang w:val="en-US"/>
        </w:rPr>
      </w:pPr>
      <w:r w:rsidRPr="00796C85">
        <w:rPr>
          <w:rFonts w:ascii="Times New Roman" w:hAnsi="Times New Roman" w:cs="Times New Roman"/>
          <w:i/>
          <w:sz w:val="24"/>
          <w:szCs w:val="24"/>
          <w:lang w:val="en-US"/>
        </w:rPr>
        <w:t xml:space="preserve"> </w:t>
      </w:r>
      <w:r w:rsidRPr="00796C85">
        <w:rPr>
          <w:rFonts w:ascii="Times New Roman" w:hAnsi="Times New Roman" w:cs="Times New Roman"/>
          <w:i/>
          <w:sz w:val="24"/>
          <w:szCs w:val="24"/>
        </w:rPr>
        <w:t xml:space="preserve">КПД </w:t>
      </w:r>
      <w:r w:rsidRPr="00796C85">
        <w:rPr>
          <w:rFonts w:ascii="Times New Roman" w:eastAsia="TTDB8Co00" w:hAnsi="Times New Roman" w:cs="Times New Roman"/>
          <w:i/>
          <w:sz w:val="24"/>
          <w:szCs w:val="24"/>
        </w:rPr>
        <w:t>η – коеф</w:t>
      </w:r>
      <w:r w:rsidR="00991DF3" w:rsidRPr="00796C85">
        <w:rPr>
          <w:rFonts w:ascii="Times New Roman" w:eastAsia="TTDB8Co00" w:hAnsi="Times New Roman" w:cs="Times New Roman"/>
          <w:i/>
          <w:sz w:val="24"/>
          <w:szCs w:val="24"/>
        </w:rPr>
        <w:t>и</w:t>
      </w:r>
      <w:r w:rsidRPr="00796C85">
        <w:rPr>
          <w:rFonts w:ascii="Times New Roman" w:eastAsia="TTDB8Co00" w:hAnsi="Times New Roman" w:cs="Times New Roman"/>
          <w:i/>
          <w:sz w:val="24"/>
          <w:szCs w:val="24"/>
        </w:rPr>
        <w:t xml:space="preserve">циент на полезно действие на </w:t>
      </w:r>
      <w:r w:rsidRPr="00796C85">
        <w:rPr>
          <w:rFonts w:ascii="Times New Roman" w:hAnsi="Times New Roman" w:cs="Times New Roman"/>
          <w:i/>
          <w:sz w:val="24"/>
          <w:szCs w:val="24"/>
        </w:rPr>
        <w:t>асинхронен ел. двигател.</w:t>
      </w:r>
    </w:p>
    <w:p w:rsidR="00C11357" w:rsidRPr="00796C85" w:rsidRDefault="00C11357" w:rsidP="00D916CD">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Ефективността на един двигател е свързана с неговия коефициент на полезно действие, който зависи от различни фактори – електрическата мощност, честотата на тока, въртящия момент, ъгловата скорост и др. и се определя по зависимостта:</w:t>
      </w:r>
    </w:p>
    <w:p w:rsidR="00C11357" w:rsidRPr="00796C85" w:rsidRDefault="00C11357" w:rsidP="00C11357">
      <w:pPr>
        <w:autoSpaceDE w:val="0"/>
        <w:autoSpaceDN w:val="0"/>
        <w:adjustRightInd w:val="0"/>
        <w:spacing w:after="0" w:line="240" w:lineRule="auto"/>
        <w:rPr>
          <w:rFonts w:ascii="Times New Roman" w:hAnsi="Times New Roman" w:cs="Times New Roman"/>
          <w:sz w:val="24"/>
          <w:szCs w:val="24"/>
        </w:rPr>
      </w:pPr>
      <w:r w:rsidRPr="00796C85">
        <w:rPr>
          <w:rFonts w:ascii="Times New Roman" w:eastAsia="TTDB8Co00" w:hAnsi="Times New Roman" w:cs="Times New Roman"/>
          <w:b/>
          <w:sz w:val="24"/>
          <w:szCs w:val="24"/>
        </w:rPr>
        <w:t xml:space="preserve">η = </w:t>
      </w:r>
      <w:r w:rsidRPr="00796C85">
        <w:rPr>
          <w:rFonts w:ascii="Times New Roman" w:hAnsi="Times New Roman" w:cs="Times New Roman"/>
          <w:b/>
          <w:sz w:val="24"/>
          <w:szCs w:val="24"/>
        </w:rPr>
        <w:t>Р</w:t>
      </w:r>
      <w:r w:rsidR="00D916CD" w:rsidRPr="00796C85">
        <w:rPr>
          <w:rFonts w:ascii="Times New Roman" w:hAnsi="Times New Roman" w:cs="Times New Roman"/>
          <w:b/>
          <w:sz w:val="24"/>
          <w:szCs w:val="24"/>
          <w:lang w:val="en-US"/>
        </w:rPr>
        <w:t>out</w:t>
      </w:r>
      <w:r w:rsidRPr="00796C85">
        <w:rPr>
          <w:rFonts w:ascii="Times New Roman" w:hAnsi="Times New Roman" w:cs="Times New Roman"/>
          <w:b/>
          <w:sz w:val="24"/>
          <w:szCs w:val="24"/>
        </w:rPr>
        <w:t>/Р</w:t>
      </w:r>
      <w:r w:rsidR="00D916CD" w:rsidRPr="00796C85">
        <w:rPr>
          <w:rFonts w:ascii="Times New Roman" w:hAnsi="Times New Roman" w:cs="Times New Roman"/>
          <w:b/>
          <w:sz w:val="24"/>
          <w:szCs w:val="24"/>
          <w:lang w:val="en-US"/>
        </w:rPr>
        <w:t>in</w:t>
      </w:r>
      <w:r w:rsidRPr="00796C85">
        <w:rPr>
          <w:rFonts w:ascii="Times New Roman" w:hAnsi="Times New Roman" w:cs="Times New Roman"/>
          <w:b/>
          <w:sz w:val="24"/>
          <w:szCs w:val="24"/>
        </w:rPr>
        <w:t xml:space="preserve"> </w:t>
      </w:r>
      <w:r w:rsidRPr="00796C85">
        <w:rPr>
          <w:rFonts w:ascii="Times New Roman" w:eastAsia="TTDB8Co00" w:hAnsi="Times New Roman" w:cs="Times New Roman"/>
          <w:b/>
          <w:sz w:val="24"/>
          <w:szCs w:val="24"/>
        </w:rPr>
        <w:t>= Р</w:t>
      </w:r>
      <w:r w:rsidR="00D916CD" w:rsidRPr="00796C85">
        <w:rPr>
          <w:rFonts w:ascii="Times New Roman" w:eastAsia="TTDB8Co00" w:hAnsi="Times New Roman" w:cs="Times New Roman"/>
          <w:b/>
          <w:sz w:val="24"/>
          <w:szCs w:val="24"/>
          <w:lang w:val="en-US"/>
        </w:rPr>
        <w:t>out</w:t>
      </w:r>
      <w:r w:rsidRPr="00796C85">
        <w:rPr>
          <w:rFonts w:ascii="Times New Roman" w:eastAsia="TTDB8Co00" w:hAnsi="Times New Roman" w:cs="Times New Roman"/>
          <w:b/>
          <w:sz w:val="24"/>
          <w:szCs w:val="24"/>
        </w:rPr>
        <w:t>/</w:t>
      </w:r>
      <w:r w:rsidRPr="00796C85">
        <w:rPr>
          <w:rFonts w:ascii="Times New Roman" w:eastAsia="TTDB8Co00" w:hAnsi="Times New Roman" w:cs="Times New Roman"/>
          <w:b/>
          <w:sz w:val="24"/>
          <w:szCs w:val="24"/>
          <w:lang w:val="en-US"/>
        </w:rPr>
        <w:t>(</w:t>
      </w:r>
      <w:r w:rsidRPr="00796C85">
        <w:rPr>
          <w:rFonts w:ascii="Times New Roman" w:eastAsia="TTDB8Co00" w:hAnsi="Times New Roman" w:cs="Times New Roman"/>
          <w:b/>
          <w:sz w:val="24"/>
          <w:szCs w:val="24"/>
        </w:rPr>
        <w:t>Р</w:t>
      </w:r>
      <w:r w:rsidR="00D916CD" w:rsidRPr="00796C85">
        <w:rPr>
          <w:rFonts w:ascii="Times New Roman" w:eastAsia="TTDB8Co00" w:hAnsi="Times New Roman" w:cs="Times New Roman"/>
          <w:b/>
          <w:sz w:val="24"/>
          <w:szCs w:val="24"/>
          <w:lang w:val="en-US"/>
        </w:rPr>
        <w:t>out</w:t>
      </w:r>
      <w:r w:rsidRPr="00796C85">
        <w:rPr>
          <w:rFonts w:ascii="Times New Roman" w:eastAsia="TTDB8Co00" w:hAnsi="Times New Roman" w:cs="Times New Roman"/>
          <w:b/>
          <w:sz w:val="24"/>
          <w:szCs w:val="24"/>
          <w:lang w:val="en-US"/>
        </w:rPr>
        <w:t>+</w:t>
      </w:r>
      <w:r w:rsidRPr="00796C85">
        <w:rPr>
          <w:rFonts w:ascii="Times New Roman" w:eastAsia="TTDB8Co00" w:hAnsi="Times New Roman" w:cs="Times New Roman"/>
          <w:b/>
          <w:sz w:val="24"/>
          <w:szCs w:val="24"/>
        </w:rPr>
        <w:t xml:space="preserve"> ΔР</w:t>
      </w:r>
      <w:r w:rsidRPr="00796C85">
        <w:rPr>
          <w:rFonts w:ascii="Times New Roman" w:eastAsia="TTDB8Co00" w:hAnsi="Times New Roman" w:cs="Times New Roman"/>
          <w:b/>
          <w:sz w:val="24"/>
          <w:szCs w:val="24"/>
          <w:lang w:val="en-US"/>
        </w:rPr>
        <w:t>)</w:t>
      </w:r>
      <w:r w:rsidRPr="00796C85">
        <w:rPr>
          <w:rFonts w:ascii="Times New Roman" w:hAnsi="Times New Roman" w:cs="Times New Roman"/>
          <w:sz w:val="24"/>
          <w:szCs w:val="24"/>
        </w:rPr>
        <w:t>, където</w:t>
      </w:r>
      <w:r w:rsidRPr="00796C85">
        <w:rPr>
          <w:rFonts w:ascii="Times New Roman" w:hAnsi="Times New Roman" w:cs="Times New Roman"/>
          <w:b/>
          <w:sz w:val="24"/>
          <w:szCs w:val="24"/>
        </w:rPr>
        <w:t xml:space="preserve"> Р</w:t>
      </w:r>
      <w:r w:rsidR="00D916CD" w:rsidRPr="00796C85">
        <w:rPr>
          <w:rFonts w:ascii="Times New Roman" w:hAnsi="Times New Roman" w:cs="Times New Roman"/>
          <w:b/>
          <w:sz w:val="24"/>
          <w:szCs w:val="24"/>
          <w:lang w:val="en-US"/>
        </w:rPr>
        <w:t>out</w:t>
      </w:r>
      <w:r w:rsidRPr="00796C85">
        <w:rPr>
          <w:rFonts w:ascii="Times New Roman" w:hAnsi="Times New Roman" w:cs="Times New Roman"/>
          <w:sz w:val="24"/>
          <w:szCs w:val="24"/>
        </w:rPr>
        <w:t xml:space="preserve">  - мощност</w:t>
      </w:r>
      <w:r w:rsidR="00DA08D9" w:rsidRPr="00796C85">
        <w:rPr>
          <w:rFonts w:ascii="Times New Roman" w:hAnsi="Times New Roman" w:cs="Times New Roman"/>
          <w:sz w:val="24"/>
          <w:szCs w:val="24"/>
        </w:rPr>
        <w:t xml:space="preserve"> </w:t>
      </w:r>
      <w:r w:rsidRPr="00796C85">
        <w:rPr>
          <w:rFonts w:ascii="Times New Roman" w:hAnsi="Times New Roman" w:cs="Times New Roman"/>
          <w:sz w:val="24"/>
          <w:szCs w:val="24"/>
        </w:rPr>
        <w:t xml:space="preserve">на изхода, </w:t>
      </w:r>
      <w:r w:rsidRPr="00796C85">
        <w:rPr>
          <w:rFonts w:ascii="Times New Roman" w:hAnsi="Times New Roman" w:cs="Times New Roman"/>
          <w:b/>
          <w:sz w:val="24"/>
          <w:szCs w:val="24"/>
        </w:rPr>
        <w:t>Р</w:t>
      </w:r>
      <w:r w:rsidR="00D916CD" w:rsidRPr="00796C85">
        <w:rPr>
          <w:rFonts w:ascii="Times New Roman" w:hAnsi="Times New Roman" w:cs="Times New Roman"/>
          <w:b/>
          <w:sz w:val="24"/>
          <w:szCs w:val="24"/>
          <w:lang w:val="en-US"/>
        </w:rPr>
        <w:t>in</w:t>
      </w:r>
      <w:r w:rsidRPr="00796C85">
        <w:rPr>
          <w:rFonts w:ascii="Times New Roman" w:hAnsi="Times New Roman" w:cs="Times New Roman"/>
          <w:sz w:val="24"/>
          <w:szCs w:val="24"/>
        </w:rPr>
        <w:t xml:space="preserve"> - мощност на входа и </w:t>
      </w:r>
      <w:r w:rsidRPr="00796C85">
        <w:rPr>
          <w:rFonts w:ascii="Times New Roman" w:eastAsia="TTDB8Fo00" w:hAnsi="Times New Roman" w:cs="Times New Roman"/>
          <w:b/>
          <w:sz w:val="24"/>
          <w:szCs w:val="24"/>
        </w:rPr>
        <w:t>Δ</w:t>
      </w:r>
      <w:r w:rsidRPr="00796C85">
        <w:rPr>
          <w:rFonts w:ascii="Times New Roman" w:hAnsi="Times New Roman" w:cs="Times New Roman"/>
          <w:b/>
          <w:sz w:val="24"/>
          <w:szCs w:val="24"/>
        </w:rPr>
        <w:t>Р</w:t>
      </w:r>
      <w:r w:rsidR="000B5FBF" w:rsidRPr="00796C85">
        <w:rPr>
          <w:rFonts w:ascii="Times New Roman" w:hAnsi="Times New Roman" w:cs="Times New Roman"/>
          <w:b/>
          <w:sz w:val="24"/>
          <w:szCs w:val="24"/>
          <w:lang w:val="en-US"/>
        </w:rPr>
        <w:t xml:space="preserve"> = Pin-Pout</w:t>
      </w:r>
      <w:r w:rsidRPr="00796C85">
        <w:rPr>
          <w:rFonts w:ascii="Times New Roman" w:hAnsi="Times New Roman" w:cs="Times New Roman"/>
          <w:sz w:val="24"/>
          <w:szCs w:val="24"/>
        </w:rPr>
        <w:t xml:space="preserve"> - загуби на мощност в електродвигателя.</w:t>
      </w:r>
    </w:p>
    <w:p w:rsidR="00A26607" w:rsidRPr="00796C85" w:rsidRDefault="00454DB2" w:rsidP="00454DB2">
      <w:pPr>
        <w:shd w:val="clear" w:color="auto" w:fill="FFFFFF"/>
        <w:spacing w:after="0" w:line="240" w:lineRule="auto"/>
        <w:jc w:val="both"/>
        <w:rPr>
          <w:rFonts w:ascii="Times New Roman" w:eastAsia="Times New Roman" w:hAnsi="Times New Roman" w:cs="Times New Roman"/>
          <w:i/>
          <w:sz w:val="24"/>
          <w:szCs w:val="24"/>
          <w:lang w:val="en-US" w:eastAsia="bg-BG"/>
        </w:rPr>
      </w:pPr>
      <w:r w:rsidRPr="00796C85">
        <w:rPr>
          <w:rFonts w:ascii="Times New Roman" w:hAnsi="Times New Roman" w:cs="Times New Roman"/>
          <w:i/>
          <w:sz w:val="24"/>
          <w:szCs w:val="24"/>
        </w:rPr>
        <w:t xml:space="preserve">       </w:t>
      </w:r>
      <w:r w:rsidR="00A605F8" w:rsidRPr="00796C85">
        <w:rPr>
          <w:rFonts w:ascii="Times New Roman" w:hAnsi="Times New Roman" w:cs="Times New Roman"/>
          <w:i/>
          <w:sz w:val="24"/>
          <w:szCs w:val="24"/>
        </w:rPr>
        <w:t>3.2.</w:t>
      </w:r>
      <w:r w:rsidR="00B54584" w:rsidRPr="00796C85">
        <w:rPr>
          <w:rFonts w:ascii="Times New Roman" w:hAnsi="Times New Roman" w:cs="Times New Roman"/>
          <w:i/>
          <w:sz w:val="24"/>
          <w:szCs w:val="24"/>
        </w:rPr>
        <w:t>Визуализация</w:t>
      </w:r>
      <w:r w:rsidR="00A26607" w:rsidRPr="00796C85">
        <w:rPr>
          <w:rFonts w:ascii="Times New Roman" w:hAnsi="Times New Roman" w:cs="Times New Roman"/>
          <w:i/>
          <w:sz w:val="24"/>
          <w:szCs w:val="24"/>
        </w:rPr>
        <w:t xml:space="preserve"> на загубите в асинхронен ел. двигател</w:t>
      </w:r>
      <w:r w:rsidRPr="00796C85">
        <w:rPr>
          <w:rFonts w:ascii="Times New Roman" w:hAnsi="Times New Roman" w:cs="Times New Roman"/>
          <w:i/>
          <w:sz w:val="24"/>
          <w:szCs w:val="24"/>
        </w:rPr>
        <w:t>.</w:t>
      </w:r>
    </w:p>
    <w:p w:rsidR="00A26607" w:rsidRPr="00796C85" w:rsidRDefault="00A26607" w:rsidP="00A26607">
      <w:pPr>
        <w:spacing w:after="0"/>
        <w:rPr>
          <w:rFonts w:ascii="Times New Roman" w:hAnsi="Times New Roman" w:cs="Times New Roman"/>
          <w:sz w:val="24"/>
          <w:szCs w:val="24"/>
        </w:rPr>
      </w:pPr>
      <w:r w:rsidRPr="00796C85">
        <w:rPr>
          <w:rFonts w:ascii="Times New Roman" w:hAnsi="Times New Roman" w:cs="Times New Roman"/>
          <w:sz w:val="24"/>
          <w:szCs w:val="24"/>
        </w:rPr>
        <w:t>Активна мощност към статора; Загуби в медта на статора; Загуби в стоманата на статора; Активна мощност към ротора; Загуби в медта на ротора; Механична мощност; Загуби от триене и вентилация; Изходяща мощност на вала на двигателя</w:t>
      </w:r>
    </w:p>
    <w:p w:rsidR="00454DB2" w:rsidRPr="00796C85" w:rsidRDefault="00454DB2" w:rsidP="00A26607">
      <w:pPr>
        <w:spacing w:after="0"/>
        <w:rPr>
          <w:rFonts w:ascii="Times New Roman" w:hAnsi="Times New Roman" w:cs="Times New Roman"/>
          <w:sz w:val="24"/>
          <w:szCs w:val="24"/>
        </w:rPr>
      </w:pPr>
      <w:r w:rsidRPr="00796C85">
        <w:rPr>
          <w:rFonts w:ascii="Times New Roman" w:hAnsi="Times New Roman" w:cs="Times New Roman"/>
          <w:noProof/>
          <w:sz w:val="24"/>
          <w:szCs w:val="24"/>
          <w:lang w:eastAsia="bg-BG"/>
        </w:rPr>
        <w:drawing>
          <wp:inline distT="0" distB="0" distL="0" distR="0" wp14:anchorId="41738154" wp14:editId="073547E4">
            <wp:extent cx="5399840" cy="2609850"/>
            <wp:effectExtent l="0" t="0" r="0" b="0"/>
            <wp:docPr id="6" name="Picture 6" descr="Power Stages in an Induction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wer Stages in an Induction Mot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3482" cy="2611610"/>
                    </a:xfrm>
                    <a:prstGeom prst="rect">
                      <a:avLst/>
                    </a:prstGeom>
                    <a:noFill/>
                    <a:ln>
                      <a:noFill/>
                    </a:ln>
                  </pic:spPr>
                </pic:pic>
              </a:graphicData>
            </a:graphic>
          </wp:inline>
        </w:drawing>
      </w:r>
    </w:p>
    <w:p w:rsidR="00454DB2" w:rsidRPr="00796C85" w:rsidRDefault="001B6DCA" w:rsidP="00454DB2">
      <w:pPr>
        <w:shd w:val="clear" w:color="auto" w:fill="FFFFFF"/>
        <w:spacing w:after="0" w:line="240" w:lineRule="auto"/>
        <w:jc w:val="both"/>
        <w:rPr>
          <w:rFonts w:ascii="Times New Roman" w:eastAsia="Times New Roman" w:hAnsi="Times New Roman" w:cs="Times New Roman"/>
          <w:i/>
          <w:sz w:val="24"/>
          <w:szCs w:val="24"/>
          <w:lang w:val="en-US" w:eastAsia="bg-BG"/>
        </w:rPr>
      </w:pPr>
      <w:r w:rsidRPr="00796C85">
        <w:rPr>
          <w:rFonts w:ascii="Times New Roman" w:hAnsi="Times New Roman" w:cs="Times New Roman"/>
          <w:i/>
          <w:sz w:val="24"/>
          <w:szCs w:val="24"/>
        </w:rPr>
        <w:t xml:space="preserve">      </w:t>
      </w:r>
      <w:r w:rsidR="00454DB2" w:rsidRPr="00796C85">
        <w:rPr>
          <w:rFonts w:ascii="Times New Roman" w:hAnsi="Times New Roman" w:cs="Times New Roman"/>
          <w:i/>
          <w:sz w:val="24"/>
          <w:szCs w:val="24"/>
        </w:rPr>
        <w:t>3.3.</w:t>
      </w:r>
      <w:r w:rsidR="00C863CC" w:rsidRPr="00796C85">
        <w:rPr>
          <w:rFonts w:ascii="Times New Roman" w:hAnsi="Times New Roman" w:cs="Times New Roman"/>
          <w:i/>
          <w:sz w:val="24"/>
          <w:szCs w:val="24"/>
        </w:rPr>
        <w:t>П</w:t>
      </w:r>
      <w:r w:rsidR="00454DB2" w:rsidRPr="00796C85">
        <w:rPr>
          <w:rFonts w:ascii="Times New Roman" w:hAnsi="Times New Roman" w:cs="Times New Roman"/>
          <w:i/>
          <w:sz w:val="24"/>
          <w:szCs w:val="24"/>
        </w:rPr>
        <w:t>ример за разпределение на загубите в асинхронен ел. двигател.</w:t>
      </w:r>
    </w:p>
    <w:p w:rsidR="00A26607" w:rsidRPr="00796C85" w:rsidRDefault="00A26607" w:rsidP="00A26607">
      <w:pPr>
        <w:rPr>
          <w:rFonts w:ascii="Times New Roman" w:hAnsi="Times New Roman" w:cs="Times New Roman"/>
          <w:sz w:val="24"/>
          <w:szCs w:val="24"/>
        </w:rPr>
      </w:pPr>
      <w:r w:rsidRPr="00796C85">
        <w:rPr>
          <w:rFonts w:ascii="Times New Roman" w:hAnsi="Times New Roman" w:cs="Times New Roman"/>
          <w:noProof/>
          <w:sz w:val="24"/>
          <w:szCs w:val="24"/>
          <w:lang w:eastAsia="bg-BG"/>
        </w:rPr>
        <w:drawing>
          <wp:inline distT="0" distB="0" distL="0" distR="0" wp14:anchorId="6A9DE49D" wp14:editId="46583D31">
            <wp:extent cx="5321300" cy="3803650"/>
            <wp:effectExtent l="0" t="0" r="0" b="6350"/>
            <wp:docPr id="7" name="Picture 7" descr="The Power flow diagram of an induction mo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Power flow diagram of an induction moto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6590" cy="3807431"/>
                    </a:xfrm>
                    <a:prstGeom prst="rect">
                      <a:avLst/>
                    </a:prstGeom>
                    <a:noFill/>
                    <a:ln>
                      <a:noFill/>
                    </a:ln>
                  </pic:spPr>
                </pic:pic>
              </a:graphicData>
            </a:graphic>
          </wp:inline>
        </w:drawing>
      </w:r>
    </w:p>
    <w:p w:rsidR="00A26607" w:rsidRPr="00796C85" w:rsidRDefault="00A26607" w:rsidP="00B54584">
      <w:pPr>
        <w:spacing w:after="0"/>
        <w:rPr>
          <w:rFonts w:ascii="Times New Roman" w:hAnsi="Times New Roman" w:cs="Times New Roman"/>
          <w:sz w:val="24"/>
          <w:szCs w:val="24"/>
        </w:rPr>
      </w:pPr>
      <w:r w:rsidRPr="00796C85">
        <w:rPr>
          <w:rFonts w:ascii="Times New Roman" w:hAnsi="Times New Roman" w:cs="Times New Roman"/>
          <w:sz w:val="24"/>
          <w:szCs w:val="24"/>
        </w:rPr>
        <w:t>Р</w:t>
      </w:r>
      <w:r w:rsidRPr="00796C85">
        <w:rPr>
          <w:rFonts w:ascii="Times New Roman" w:hAnsi="Times New Roman" w:cs="Times New Roman"/>
          <w:sz w:val="24"/>
          <w:szCs w:val="24"/>
          <w:lang w:val="en-US"/>
        </w:rPr>
        <w:t xml:space="preserve">in – </w:t>
      </w:r>
      <w:r w:rsidRPr="00796C85">
        <w:rPr>
          <w:rFonts w:ascii="Times New Roman" w:hAnsi="Times New Roman" w:cs="Times New Roman"/>
          <w:sz w:val="24"/>
          <w:szCs w:val="24"/>
        </w:rPr>
        <w:t>входяща електрическа мощност; Р</w:t>
      </w:r>
      <w:r w:rsidRPr="00796C85">
        <w:rPr>
          <w:rFonts w:ascii="Times New Roman" w:hAnsi="Times New Roman" w:cs="Times New Roman"/>
          <w:sz w:val="24"/>
          <w:szCs w:val="24"/>
          <w:vertAlign w:val="subscript"/>
          <w:lang w:val="en-US"/>
        </w:rPr>
        <w:t>SVL</w:t>
      </w:r>
      <w:r w:rsidRPr="00796C85">
        <w:rPr>
          <w:rFonts w:ascii="Times New Roman" w:hAnsi="Times New Roman" w:cs="Times New Roman"/>
          <w:sz w:val="24"/>
          <w:szCs w:val="24"/>
          <w:lang w:val="en-US"/>
        </w:rPr>
        <w:t xml:space="preserve"> – </w:t>
      </w:r>
      <w:r w:rsidRPr="00796C85">
        <w:rPr>
          <w:rFonts w:ascii="Times New Roman" w:hAnsi="Times New Roman" w:cs="Times New Roman"/>
          <w:sz w:val="24"/>
          <w:szCs w:val="24"/>
        </w:rPr>
        <w:t xml:space="preserve">загуби в медта на статора; </w:t>
      </w:r>
      <w:r w:rsidRPr="00796C85">
        <w:rPr>
          <w:rFonts w:ascii="Times New Roman" w:hAnsi="Times New Roman" w:cs="Times New Roman"/>
          <w:sz w:val="24"/>
          <w:szCs w:val="24"/>
          <w:lang w:val="en-US"/>
        </w:rPr>
        <w:t>P</w:t>
      </w:r>
      <w:r w:rsidRPr="00796C85">
        <w:rPr>
          <w:rFonts w:ascii="Times New Roman" w:hAnsi="Times New Roman" w:cs="Times New Roman"/>
          <w:sz w:val="24"/>
          <w:szCs w:val="24"/>
          <w:vertAlign w:val="subscript"/>
        </w:rPr>
        <w:t>с</w:t>
      </w:r>
      <w:r w:rsidRPr="00796C85">
        <w:rPr>
          <w:rFonts w:ascii="Times New Roman" w:hAnsi="Times New Roman" w:cs="Times New Roman"/>
          <w:sz w:val="24"/>
          <w:szCs w:val="24"/>
          <w:vertAlign w:val="subscript"/>
          <w:lang w:val="en-US"/>
        </w:rPr>
        <w:t xml:space="preserve">ore </w:t>
      </w:r>
      <w:r w:rsidRPr="00796C85">
        <w:rPr>
          <w:rFonts w:ascii="Times New Roman" w:hAnsi="Times New Roman" w:cs="Times New Roman"/>
          <w:sz w:val="24"/>
          <w:szCs w:val="24"/>
          <w:lang w:val="en-US"/>
        </w:rPr>
        <w:t xml:space="preserve">– </w:t>
      </w:r>
      <w:r w:rsidRPr="00796C85">
        <w:rPr>
          <w:rFonts w:ascii="Times New Roman" w:hAnsi="Times New Roman" w:cs="Times New Roman"/>
          <w:sz w:val="24"/>
          <w:szCs w:val="24"/>
        </w:rPr>
        <w:t>загуби в с</w:t>
      </w:r>
      <w:r w:rsidR="00B54584" w:rsidRPr="00796C85">
        <w:rPr>
          <w:rFonts w:ascii="Times New Roman" w:hAnsi="Times New Roman" w:cs="Times New Roman"/>
          <w:sz w:val="24"/>
          <w:szCs w:val="24"/>
        </w:rPr>
        <w:t>томаната</w:t>
      </w:r>
      <w:r w:rsidRPr="00796C85">
        <w:rPr>
          <w:rFonts w:ascii="Times New Roman" w:hAnsi="Times New Roman" w:cs="Times New Roman"/>
          <w:sz w:val="24"/>
          <w:szCs w:val="24"/>
        </w:rPr>
        <w:t>;</w:t>
      </w:r>
      <w:r w:rsidR="00B54584" w:rsidRPr="00796C85">
        <w:rPr>
          <w:rFonts w:ascii="Times New Roman" w:hAnsi="Times New Roman" w:cs="Times New Roman"/>
          <w:sz w:val="24"/>
          <w:szCs w:val="24"/>
        </w:rPr>
        <w:t xml:space="preserve"> </w:t>
      </w:r>
      <w:r w:rsidRPr="00796C85">
        <w:rPr>
          <w:rFonts w:ascii="Times New Roman" w:hAnsi="Times New Roman" w:cs="Times New Roman"/>
          <w:sz w:val="24"/>
          <w:szCs w:val="24"/>
          <w:lang w:val="en-US"/>
        </w:rPr>
        <w:t>P</w:t>
      </w:r>
      <w:r w:rsidRPr="00796C85">
        <w:rPr>
          <w:rFonts w:ascii="Times New Roman" w:hAnsi="Times New Roman" w:cs="Times New Roman"/>
          <w:sz w:val="24"/>
          <w:szCs w:val="24"/>
          <w:vertAlign w:val="subscript"/>
          <w:lang w:val="en-US"/>
        </w:rPr>
        <w:t>RCL</w:t>
      </w:r>
      <w:r w:rsidRPr="00796C85">
        <w:rPr>
          <w:rFonts w:ascii="Times New Roman" w:hAnsi="Times New Roman" w:cs="Times New Roman"/>
          <w:sz w:val="24"/>
          <w:szCs w:val="24"/>
          <w:lang w:val="en-US"/>
        </w:rPr>
        <w:t xml:space="preserve"> – </w:t>
      </w:r>
      <w:r w:rsidRPr="00796C85">
        <w:rPr>
          <w:rFonts w:ascii="Times New Roman" w:hAnsi="Times New Roman" w:cs="Times New Roman"/>
          <w:sz w:val="24"/>
          <w:szCs w:val="24"/>
        </w:rPr>
        <w:t xml:space="preserve">загуби в ротора; </w:t>
      </w:r>
      <w:r w:rsidRPr="00796C85">
        <w:rPr>
          <w:rFonts w:ascii="Times New Roman" w:hAnsi="Times New Roman" w:cs="Times New Roman"/>
          <w:sz w:val="24"/>
          <w:szCs w:val="24"/>
          <w:lang w:val="en-US"/>
        </w:rPr>
        <w:t>P</w:t>
      </w:r>
      <w:r w:rsidR="00A41F12" w:rsidRPr="00796C85">
        <w:rPr>
          <w:rFonts w:ascii="Times New Roman" w:hAnsi="Times New Roman" w:cs="Times New Roman"/>
          <w:sz w:val="24"/>
          <w:szCs w:val="24"/>
          <w:lang w:val="en-US"/>
        </w:rPr>
        <w:t>fw /</w:t>
      </w:r>
      <w:r w:rsidRPr="00796C85">
        <w:rPr>
          <w:rFonts w:ascii="Times New Roman" w:hAnsi="Times New Roman" w:cs="Times New Roman"/>
          <w:sz w:val="24"/>
          <w:szCs w:val="24"/>
          <w:lang w:val="en-US"/>
        </w:rPr>
        <w:t>friction and win</w:t>
      </w:r>
      <w:r w:rsidR="004F43B1" w:rsidRPr="00796C85">
        <w:rPr>
          <w:rFonts w:ascii="Times New Roman" w:hAnsi="Times New Roman" w:cs="Times New Roman"/>
          <w:sz w:val="24"/>
          <w:szCs w:val="24"/>
          <w:lang w:val="en-US"/>
        </w:rPr>
        <w:t>d</w:t>
      </w:r>
      <w:r w:rsidRPr="00796C85">
        <w:rPr>
          <w:rFonts w:ascii="Times New Roman" w:hAnsi="Times New Roman" w:cs="Times New Roman"/>
          <w:sz w:val="24"/>
          <w:szCs w:val="24"/>
          <w:lang w:val="en-US"/>
        </w:rPr>
        <w:t>age</w:t>
      </w:r>
      <w:r w:rsidR="00A41F12" w:rsidRPr="00796C85">
        <w:rPr>
          <w:rFonts w:ascii="Times New Roman" w:hAnsi="Times New Roman" w:cs="Times New Roman"/>
          <w:sz w:val="24"/>
          <w:szCs w:val="24"/>
          <w:lang w:val="en-US"/>
        </w:rPr>
        <w:t>/</w:t>
      </w:r>
      <w:r w:rsidRPr="00796C85">
        <w:rPr>
          <w:rFonts w:ascii="Times New Roman" w:hAnsi="Times New Roman" w:cs="Times New Roman"/>
          <w:sz w:val="24"/>
          <w:szCs w:val="24"/>
          <w:lang w:val="en-US"/>
        </w:rPr>
        <w:t xml:space="preserve"> – </w:t>
      </w:r>
      <w:r w:rsidRPr="00796C85">
        <w:rPr>
          <w:rFonts w:ascii="Times New Roman" w:hAnsi="Times New Roman" w:cs="Times New Roman"/>
          <w:sz w:val="24"/>
          <w:szCs w:val="24"/>
        </w:rPr>
        <w:t xml:space="preserve">загуби от триене и вентилация; </w:t>
      </w:r>
      <w:r w:rsidRPr="00796C85">
        <w:rPr>
          <w:rFonts w:ascii="Times New Roman" w:hAnsi="Times New Roman" w:cs="Times New Roman"/>
          <w:sz w:val="24"/>
          <w:szCs w:val="24"/>
          <w:lang w:val="en-US"/>
        </w:rPr>
        <w:t xml:space="preserve">Pstray – </w:t>
      </w:r>
      <w:r w:rsidRPr="00796C85">
        <w:rPr>
          <w:rFonts w:ascii="Times New Roman" w:hAnsi="Times New Roman" w:cs="Times New Roman"/>
          <w:sz w:val="24"/>
          <w:szCs w:val="24"/>
        </w:rPr>
        <w:t>други загуби.</w:t>
      </w:r>
    </w:p>
    <w:p w:rsidR="00A26607" w:rsidRPr="00796C85" w:rsidRDefault="00A26607" w:rsidP="00A26607">
      <w:pPr>
        <w:pStyle w:val="a4"/>
        <w:shd w:val="clear" w:color="auto" w:fill="FFFFFF"/>
        <w:spacing w:before="0" w:beforeAutospacing="0" w:after="0" w:afterAutospacing="0" w:line="336" w:lineRule="atLeast"/>
        <w:textAlignment w:val="baseline"/>
      </w:pPr>
      <w:r w:rsidRPr="00796C85">
        <w:t>КПД на ел. двигателя (η) се изчислява като отношение между изходящата мощност (P</w:t>
      </w:r>
      <w:r w:rsidRPr="00796C85">
        <w:rPr>
          <w:bdr w:val="none" w:sz="0" w:space="0" w:color="auto" w:frame="1"/>
          <w:vertAlign w:val="subscript"/>
        </w:rPr>
        <w:t>OUT</w:t>
      </w:r>
      <w:r w:rsidRPr="00796C85">
        <w:t>) и електрическата входяща в двигателя мощност (P</w:t>
      </w:r>
      <w:r w:rsidRPr="00796C85">
        <w:rPr>
          <w:bdr w:val="none" w:sz="0" w:space="0" w:color="auto" w:frame="1"/>
          <w:vertAlign w:val="subscript"/>
        </w:rPr>
        <w:t>IN</w:t>
      </w:r>
      <w:r w:rsidRPr="00796C85">
        <w:t xml:space="preserve">). </w:t>
      </w:r>
      <w:r w:rsidRPr="00796C85">
        <w:br/>
        <w:t>η = P</w:t>
      </w:r>
      <w:r w:rsidRPr="00796C85">
        <w:rPr>
          <w:bdr w:val="none" w:sz="0" w:space="0" w:color="auto" w:frame="1"/>
          <w:vertAlign w:val="subscript"/>
        </w:rPr>
        <w:t>OUT</w:t>
      </w:r>
      <w:r w:rsidRPr="00796C85">
        <w:rPr>
          <w:bdr w:val="none" w:sz="0" w:space="0" w:color="auto" w:frame="1"/>
        </w:rPr>
        <w:t>/</w:t>
      </w:r>
      <w:r w:rsidRPr="00796C85">
        <w:t xml:space="preserve"> P</w:t>
      </w:r>
      <w:r w:rsidRPr="00796C85">
        <w:rPr>
          <w:bdr w:val="none" w:sz="0" w:space="0" w:color="auto" w:frame="1"/>
          <w:vertAlign w:val="subscript"/>
        </w:rPr>
        <w:t xml:space="preserve">IN </w:t>
      </w:r>
      <w:r w:rsidRPr="00796C85">
        <w:rPr>
          <w:bdr w:val="none" w:sz="0" w:space="0" w:color="auto" w:frame="1"/>
        </w:rPr>
        <w:t>= 3730/4542.8 = 0.821  или 82 %.</w:t>
      </w:r>
    </w:p>
    <w:p w:rsidR="00A26607" w:rsidRPr="00796C85" w:rsidRDefault="00A26607" w:rsidP="00A26607">
      <w:pPr>
        <w:shd w:val="clear" w:color="auto" w:fill="FFFFFF"/>
        <w:spacing w:after="0" w:line="240" w:lineRule="auto"/>
        <w:jc w:val="both"/>
        <w:rPr>
          <w:rFonts w:ascii="Times New Roman" w:hAnsi="Times New Roman" w:cs="Times New Roman"/>
          <w:sz w:val="24"/>
          <w:szCs w:val="24"/>
          <w:bdr w:val="none" w:sz="0" w:space="0" w:color="auto" w:frame="1"/>
        </w:rPr>
      </w:pPr>
      <w:r w:rsidRPr="00796C85">
        <w:rPr>
          <w:rFonts w:ascii="Times New Roman" w:eastAsia="Times New Roman" w:hAnsi="Times New Roman" w:cs="Times New Roman"/>
          <w:sz w:val="24"/>
          <w:szCs w:val="24"/>
          <w:lang w:val="en-US" w:eastAsia="bg-BG"/>
        </w:rPr>
        <w:t>Δ</w:t>
      </w:r>
      <w:r w:rsidRPr="00796C85">
        <w:rPr>
          <w:rFonts w:ascii="Times New Roman" w:eastAsia="Times New Roman" w:hAnsi="Times New Roman" w:cs="Times New Roman"/>
          <w:sz w:val="24"/>
          <w:szCs w:val="24"/>
          <w:lang w:eastAsia="bg-BG"/>
        </w:rPr>
        <w:t xml:space="preserve">Р = </w:t>
      </w:r>
      <w:r w:rsidRPr="00796C85">
        <w:rPr>
          <w:rFonts w:ascii="Times New Roman" w:hAnsi="Times New Roman" w:cs="Times New Roman"/>
          <w:sz w:val="24"/>
          <w:szCs w:val="24"/>
        </w:rPr>
        <w:t>P</w:t>
      </w:r>
      <w:r w:rsidRPr="00796C85">
        <w:rPr>
          <w:rFonts w:ascii="Times New Roman" w:hAnsi="Times New Roman" w:cs="Times New Roman"/>
          <w:sz w:val="24"/>
          <w:szCs w:val="24"/>
          <w:bdr w:val="none" w:sz="0" w:space="0" w:color="auto" w:frame="1"/>
          <w:vertAlign w:val="subscript"/>
        </w:rPr>
        <w:t xml:space="preserve">IN - </w:t>
      </w:r>
      <w:r w:rsidRPr="00796C85">
        <w:rPr>
          <w:rFonts w:ascii="Times New Roman" w:hAnsi="Times New Roman" w:cs="Times New Roman"/>
          <w:sz w:val="24"/>
          <w:szCs w:val="24"/>
        </w:rPr>
        <w:t>P</w:t>
      </w:r>
      <w:r w:rsidRPr="00796C85">
        <w:rPr>
          <w:rFonts w:ascii="Times New Roman" w:hAnsi="Times New Roman" w:cs="Times New Roman"/>
          <w:sz w:val="24"/>
          <w:szCs w:val="24"/>
          <w:bdr w:val="none" w:sz="0" w:space="0" w:color="auto" w:frame="1"/>
          <w:vertAlign w:val="subscript"/>
        </w:rPr>
        <w:t>OUT</w:t>
      </w:r>
      <w:r w:rsidRPr="00796C85">
        <w:rPr>
          <w:rFonts w:ascii="Times New Roman" w:hAnsi="Times New Roman" w:cs="Times New Roman"/>
          <w:sz w:val="24"/>
          <w:szCs w:val="24"/>
          <w:bdr w:val="none" w:sz="0" w:space="0" w:color="auto" w:frame="1"/>
        </w:rPr>
        <w:t xml:space="preserve"> = 4543 – 3730 = 813 </w:t>
      </w:r>
      <w:r w:rsidRPr="00796C85">
        <w:rPr>
          <w:rFonts w:ascii="Times New Roman" w:hAnsi="Times New Roman" w:cs="Times New Roman"/>
          <w:sz w:val="24"/>
          <w:szCs w:val="24"/>
          <w:bdr w:val="none" w:sz="0" w:space="0" w:color="auto" w:frame="1"/>
          <w:lang w:val="en-US"/>
        </w:rPr>
        <w:t xml:space="preserve">W </w:t>
      </w:r>
      <w:r w:rsidRPr="00796C85">
        <w:rPr>
          <w:rFonts w:ascii="Times New Roman" w:hAnsi="Times New Roman" w:cs="Times New Roman"/>
          <w:sz w:val="24"/>
          <w:szCs w:val="24"/>
          <w:bdr w:val="none" w:sz="0" w:space="0" w:color="auto" w:frame="1"/>
        </w:rPr>
        <w:t>- общи загуби на мощност в ел. двигателя.</w:t>
      </w:r>
    </w:p>
    <w:p w:rsidR="00A26607" w:rsidRPr="00796C85" w:rsidRDefault="00A26607" w:rsidP="00A26607">
      <w:pPr>
        <w:spacing w:after="0"/>
        <w:rPr>
          <w:rFonts w:ascii="Times New Roman" w:hAnsi="Times New Roman" w:cs="Times New Roman"/>
          <w:sz w:val="24"/>
          <w:szCs w:val="24"/>
        </w:rPr>
      </w:pPr>
      <w:r w:rsidRPr="00796C85">
        <w:rPr>
          <w:rFonts w:ascii="Times New Roman" w:hAnsi="Times New Roman" w:cs="Times New Roman"/>
          <w:sz w:val="24"/>
          <w:szCs w:val="24"/>
        </w:rPr>
        <w:lastRenderedPageBreak/>
        <w:t xml:space="preserve">Изходящата мощност на вала на двигателя </w:t>
      </w:r>
      <w:r w:rsidR="008E1DA4" w:rsidRPr="00796C85">
        <w:rPr>
          <w:rFonts w:ascii="Times New Roman" w:hAnsi="Times New Roman" w:cs="Times New Roman"/>
          <w:sz w:val="24"/>
          <w:szCs w:val="24"/>
          <w:lang w:val="en-US"/>
        </w:rPr>
        <w:t xml:space="preserve">Pout </w:t>
      </w:r>
      <w:r w:rsidRPr="00796C85">
        <w:rPr>
          <w:rFonts w:ascii="Times New Roman" w:hAnsi="Times New Roman" w:cs="Times New Roman"/>
          <w:sz w:val="24"/>
          <w:szCs w:val="24"/>
        </w:rPr>
        <w:t>е номиналната мощност, която се записва на табелата на ел. двигателя. За да се изчисли каква мощност може да консумира ел. двигателя без да прегрее тази мощност се разделя на номиналното КПД на ел. двигателя.</w:t>
      </w:r>
    </w:p>
    <w:p w:rsidR="00A26607" w:rsidRPr="00796C85" w:rsidRDefault="00A26607" w:rsidP="00A26607">
      <w:pPr>
        <w:shd w:val="clear" w:color="auto" w:fill="FFFFFF"/>
        <w:spacing w:after="0" w:line="240" w:lineRule="auto"/>
        <w:jc w:val="both"/>
        <w:rPr>
          <w:rFonts w:ascii="Times New Roman" w:hAnsi="Times New Roman" w:cs="Times New Roman"/>
          <w:sz w:val="24"/>
          <w:szCs w:val="24"/>
        </w:rPr>
      </w:pPr>
      <w:r w:rsidRPr="00796C85">
        <w:rPr>
          <w:rFonts w:ascii="Times New Roman" w:hAnsi="Times New Roman" w:cs="Times New Roman"/>
          <w:sz w:val="24"/>
          <w:szCs w:val="24"/>
        </w:rPr>
        <w:t>P</w:t>
      </w:r>
      <w:r w:rsidRPr="00796C85">
        <w:rPr>
          <w:rFonts w:ascii="Times New Roman" w:hAnsi="Times New Roman" w:cs="Times New Roman"/>
          <w:sz w:val="24"/>
          <w:szCs w:val="24"/>
          <w:bdr w:val="none" w:sz="0" w:space="0" w:color="auto" w:frame="1"/>
          <w:vertAlign w:val="subscript"/>
        </w:rPr>
        <w:t xml:space="preserve">OUT </w:t>
      </w:r>
      <w:r w:rsidRPr="00796C85">
        <w:rPr>
          <w:rFonts w:ascii="Times New Roman" w:hAnsi="Times New Roman" w:cs="Times New Roman"/>
          <w:sz w:val="24"/>
          <w:szCs w:val="24"/>
          <w:bdr w:val="none" w:sz="0" w:space="0" w:color="auto" w:frame="1"/>
        </w:rPr>
        <w:t>= 3.7 Квт;</w:t>
      </w:r>
      <w:r w:rsidRPr="00796C85">
        <w:rPr>
          <w:rFonts w:ascii="Times New Roman" w:hAnsi="Times New Roman" w:cs="Times New Roman"/>
          <w:sz w:val="24"/>
          <w:szCs w:val="24"/>
          <w:bdr w:val="none" w:sz="0" w:space="0" w:color="auto" w:frame="1"/>
          <w:vertAlign w:val="subscript"/>
        </w:rPr>
        <w:t xml:space="preserve"> </w:t>
      </w:r>
      <w:r w:rsidRPr="00796C85">
        <w:rPr>
          <w:rFonts w:ascii="Times New Roman" w:hAnsi="Times New Roman" w:cs="Times New Roman"/>
          <w:sz w:val="24"/>
          <w:szCs w:val="24"/>
        </w:rPr>
        <w:t>P</w:t>
      </w:r>
      <w:r w:rsidRPr="00796C85">
        <w:rPr>
          <w:rFonts w:ascii="Times New Roman" w:hAnsi="Times New Roman" w:cs="Times New Roman"/>
          <w:sz w:val="24"/>
          <w:szCs w:val="24"/>
          <w:bdr w:val="none" w:sz="0" w:space="0" w:color="auto" w:frame="1"/>
          <w:vertAlign w:val="subscript"/>
        </w:rPr>
        <w:t xml:space="preserve">IN </w:t>
      </w:r>
      <w:r w:rsidRPr="00796C85">
        <w:rPr>
          <w:rFonts w:ascii="Times New Roman" w:hAnsi="Times New Roman" w:cs="Times New Roman"/>
          <w:sz w:val="24"/>
          <w:szCs w:val="24"/>
          <w:bdr w:val="none" w:sz="0" w:space="0" w:color="auto" w:frame="1"/>
        </w:rPr>
        <w:t>=</w:t>
      </w:r>
      <w:r w:rsidRPr="00796C85">
        <w:rPr>
          <w:rFonts w:ascii="Times New Roman" w:hAnsi="Times New Roman" w:cs="Times New Roman"/>
          <w:sz w:val="24"/>
          <w:szCs w:val="24"/>
          <w:bdr w:val="none" w:sz="0" w:space="0" w:color="auto" w:frame="1"/>
          <w:vertAlign w:val="subscript"/>
        </w:rPr>
        <w:t xml:space="preserve"> </w:t>
      </w:r>
      <w:r w:rsidRPr="00796C85">
        <w:rPr>
          <w:rFonts w:ascii="Times New Roman" w:hAnsi="Times New Roman" w:cs="Times New Roman"/>
          <w:sz w:val="24"/>
          <w:szCs w:val="24"/>
        </w:rPr>
        <w:t>P</w:t>
      </w:r>
      <w:r w:rsidRPr="00796C85">
        <w:rPr>
          <w:rFonts w:ascii="Times New Roman" w:hAnsi="Times New Roman" w:cs="Times New Roman"/>
          <w:sz w:val="24"/>
          <w:szCs w:val="24"/>
          <w:bdr w:val="none" w:sz="0" w:space="0" w:color="auto" w:frame="1"/>
          <w:vertAlign w:val="subscript"/>
        </w:rPr>
        <w:t>OUT/</w:t>
      </w:r>
      <w:r w:rsidRPr="00796C85">
        <w:rPr>
          <w:rFonts w:ascii="Times New Roman" w:hAnsi="Times New Roman" w:cs="Times New Roman"/>
          <w:sz w:val="24"/>
          <w:szCs w:val="24"/>
        </w:rPr>
        <w:t xml:space="preserve"> η = 3.7/0.82 = 4.5 Квт. Това е активната мощност, която може да консумираме. </w:t>
      </w:r>
      <w:r w:rsidR="00741D53" w:rsidRPr="00796C85">
        <w:rPr>
          <w:rFonts w:ascii="Times New Roman" w:hAnsi="Times New Roman" w:cs="Times New Roman"/>
          <w:sz w:val="24"/>
          <w:szCs w:val="24"/>
        </w:rPr>
        <w:t xml:space="preserve">Изчислява се по формулата: </w:t>
      </w:r>
      <w:r w:rsidRPr="00796C85">
        <w:rPr>
          <w:rFonts w:ascii="Times New Roman" w:hAnsi="Times New Roman" w:cs="Times New Roman"/>
          <w:sz w:val="24"/>
          <w:szCs w:val="24"/>
        </w:rPr>
        <w:t>P</w:t>
      </w:r>
      <w:r w:rsidRPr="00796C85">
        <w:rPr>
          <w:rFonts w:ascii="Times New Roman" w:hAnsi="Times New Roman" w:cs="Times New Roman"/>
          <w:sz w:val="24"/>
          <w:szCs w:val="24"/>
          <w:bdr w:val="none" w:sz="0" w:space="0" w:color="auto" w:frame="1"/>
          <w:vertAlign w:val="subscript"/>
        </w:rPr>
        <w:t xml:space="preserve">IN </w:t>
      </w:r>
      <w:r w:rsidRPr="00796C85">
        <w:rPr>
          <w:rFonts w:ascii="Times New Roman" w:hAnsi="Times New Roman" w:cs="Times New Roman"/>
          <w:sz w:val="24"/>
          <w:szCs w:val="24"/>
          <w:bdr w:val="none" w:sz="0" w:space="0" w:color="auto" w:frame="1"/>
        </w:rPr>
        <w:t>= 1,7</w:t>
      </w:r>
      <w:r w:rsidR="00E43652" w:rsidRPr="00796C85">
        <w:rPr>
          <w:rFonts w:ascii="Times New Roman" w:hAnsi="Times New Roman" w:cs="Times New Roman"/>
          <w:sz w:val="24"/>
          <w:szCs w:val="24"/>
          <w:bdr w:val="none" w:sz="0" w:space="0" w:color="auto" w:frame="1"/>
        </w:rPr>
        <w:t>3</w:t>
      </w:r>
      <w:r w:rsidRPr="00796C85">
        <w:rPr>
          <w:rFonts w:ascii="Times New Roman" w:hAnsi="Times New Roman" w:cs="Times New Roman"/>
          <w:sz w:val="24"/>
          <w:szCs w:val="24"/>
          <w:bdr w:val="none" w:sz="0" w:space="0" w:color="auto" w:frame="1"/>
          <w:lang w:val="en-US"/>
        </w:rPr>
        <w:t>*U*I*cos(f).</w:t>
      </w:r>
    </w:p>
    <w:p w:rsidR="00C834AD" w:rsidRPr="00796C85" w:rsidRDefault="001B6DCA" w:rsidP="00C834AD">
      <w:pPr>
        <w:spacing w:after="0"/>
        <w:rPr>
          <w:rFonts w:ascii="Times New Roman" w:hAnsi="Times New Roman" w:cs="Times New Roman"/>
          <w:i/>
          <w:sz w:val="24"/>
          <w:szCs w:val="24"/>
          <w:lang w:val="en-US"/>
        </w:rPr>
      </w:pPr>
      <w:r w:rsidRPr="00796C85">
        <w:rPr>
          <w:rFonts w:ascii="Times New Roman" w:hAnsi="Times New Roman" w:cs="Times New Roman"/>
          <w:i/>
          <w:sz w:val="24"/>
          <w:szCs w:val="24"/>
        </w:rPr>
        <w:t xml:space="preserve">     </w:t>
      </w:r>
      <w:r w:rsidR="00454DB2" w:rsidRPr="00796C85">
        <w:rPr>
          <w:rFonts w:ascii="Times New Roman" w:hAnsi="Times New Roman" w:cs="Times New Roman"/>
          <w:i/>
          <w:sz w:val="24"/>
          <w:szCs w:val="24"/>
        </w:rPr>
        <w:t>3.4.</w:t>
      </w:r>
      <w:r w:rsidR="00C834AD" w:rsidRPr="00796C85">
        <w:rPr>
          <w:rFonts w:ascii="Times New Roman" w:hAnsi="Times New Roman" w:cs="Times New Roman"/>
          <w:i/>
          <w:sz w:val="24"/>
          <w:szCs w:val="24"/>
        </w:rPr>
        <w:t>З</w:t>
      </w:r>
      <w:r w:rsidR="00C834AD" w:rsidRPr="00796C85">
        <w:rPr>
          <w:rFonts w:ascii="Times New Roman" w:hAnsi="Times New Roman" w:cs="Times New Roman"/>
          <w:i/>
          <w:sz w:val="24"/>
          <w:szCs w:val="24"/>
          <w:lang w:val="en-US"/>
        </w:rPr>
        <w:t>агубите в АД могат да се отнесат към следните пет групи:</w:t>
      </w:r>
    </w:p>
    <w:p w:rsidR="00C834AD" w:rsidRPr="00796C85" w:rsidRDefault="00C834AD" w:rsidP="00C834AD">
      <w:pPr>
        <w:pStyle w:val="a9"/>
        <w:numPr>
          <w:ilvl w:val="0"/>
          <w:numId w:val="3"/>
        </w:numPr>
        <w:spacing w:after="0"/>
        <w:rPr>
          <w:rFonts w:ascii="Times New Roman" w:hAnsi="Times New Roman" w:cs="Times New Roman"/>
          <w:sz w:val="24"/>
          <w:szCs w:val="24"/>
        </w:rPr>
      </w:pPr>
      <w:r w:rsidRPr="00796C85">
        <w:rPr>
          <w:rFonts w:ascii="Times New Roman" w:hAnsi="Times New Roman" w:cs="Times New Roman"/>
          <w:sz w:val="24"/>
          <w:szCs w:val="24"/>
          <w:lang w:val="en-US"/>
        </w:rPr>
        <w:t xml:space="preserve">Загуби в статорната намотка (25-40) %. </w:t>
      </w:r>
    </w:p>
    <w:p w:rsidR="00C834AD" w:rsidRPr="00796C85" w:rsidRDefault="00A41F12"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Те се означават с P</w:t>
      </w:r>
      <w:r w:rsidRPr="00796C85">
        <w:rPr>
          <w:rFonts w:ascii="Times New Roman" w:hAnsi="Times New Roman" w:cs="Times New Roman"/>
          <w:sz w:val="24"/>
          <w:szCs w:val="24"/>
          <w:vertAlign w:val="subscript"/>
          <w:lang w:val="en-US"/>
        </w:rPr>
        <w:t>SVL</w:t>
      </w:r>
      <w:r w:rsidR="00C834AD" w:rsidRPr="00796C85">
        <w:rPr>
          <w:rFonts w:ascii="Times New Roman" w:hAnsi="Times New Roman" w:cs="Times New Roman"/>
          <w:sz w:val="24"/>
          <w:szCs w:val="24"/>
          <w:lang w:val="en-US"/>
        </w:rPr>
        <w:t xml:space="preserve"> и се определят със зависимостта</w:t>
      </w:r>
      <w:r w:rsidR="00C834AD" w:rsidRPr="00796C85">
        <w:rPr>
          <w:rFonts w:ascii="Times New Roman" w:hAnsi="Times New Roman" w:cs="Times New Roman"/>
          <w:sz w:val="24"/>
          <w:szCs w:val="24"/>
        </w:rPr>
        <w:t xml:space="preserve">, </w:t>
      </w:r>
    </w:p>
    <w:p w:rsidR="00C834AD" w:rsidRPr="00796C85" w:rsidRDefault="00A41F12"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P</w:t>
      </w:r>
      <w:r w:rsidRPr="00796C85">
        <w:rPr>
          <w:rFonts w:ascii="Times New Roman" w:hAnsi="Times New Roman" w:cs="Times New Roman"/>
          <w:sz w:val="24"/>
          <w:szCs w:val="24"/>
          <w:vertAlign w:val="subscript"/>
          <w:lang w:val="en-US"/>
        </w:rPr>
        <w:t>SVL</w:t>
      </w:r>
      <w:r w:rsidR="00C834AD" w:rsidRPr="00796C85">
        <w:rPr>
          <w:rFonts w:ascii="Times New Roman" w:hAnsi="Times New Roman" w:cs="Times New Roman"/>
          <w:sz w:val="24"/>
          <w:szCs w:val="24"/>
          <w:lang w:val="en-US"/>
        </w:rPr>
        <w:t xml:space="preserve"> = 1.5*I</w:t>
      </w:r>
      <w:r w:rsidR="00C834AD" w:rsidRPr="00796C85">
        <w:rPr>
          <w:rFonts w:ascii="Times New Roman" w:hAnsi="Times New Roman" w:cs="Times New Roman"/>
          <w:sz w:val="24"/>
          <w:szCs w:val="24"/>
          <w:vertAlign w:val="superscript"/>
          <w:lang w:val="en-US"/>
        </w:rPr>
        <w:t>2</w:t>
      </w:r>
      <w:r w:rsidR="00C834AD" w:rsidRPr="00796C85">
        <w:rPr>
          <w:rFonts w:ascii="Times New Roman" w:hAnsi="Times New Roman" w:cs="Times New Roman"/>
          <w:sz w:val="24"/>
          <w:szCs w:val="24"/>
          <w:lang w:val="en-US"/>
        </w:rPr>
        <w:t>*R, където</w:t>
      </w:r>
      <w:r w:rsidR="00C834AD" w:rsidRPr="00796C85">
        <w:rPr>
          <w:rFonts w:ascii="Times New Roman" w:hAnsi="Times New Roman" w:cs="Times New Roman"/>
          <w:sz w:val="24"/>
          <w:szCs w:val="24"/>
        </w:rPr>
        <w:t>:</w:t>
      </w:r>
    </w:p>
    <w:p w:rsidR="00C834AD" w:rsidRPr="00796C85" w:rsidRDefault="00C834AD" w:rsidP="00C834AD">
      <w:pPr>
        <w:spacing w:after="0"/>
        <w:rPr>
          <w:rFonts w:ascii="Times New Roman" w:hAnsi="Times New Roman" w:cs="Times New Roman"/>
          <w:sz w:val="24"/>
          <w:szCs w:val="24"/>
        </w:rPr>
      </w:pPr>
      <w:r w:rsidRPr="00796C85">
        <w:rPr>
          <w:rFonts w:ascii="Times New Roman" w:hAnsi="Times New Roman" w:cs="Times New Roman"/>
          <w:sz w:val="24"/>
          <w:szCs w:val="24"/>
          <w:lang w:val="en-US"/>
        </w:rPr>
        <w:t xml:space="preserve">I е средноаритметичната стойност от трите линейни тока, </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R е</w:t>
      </w:r>
      <w:r w:rsidRPr="00796C85">
        <w:rPr>
          <w:rFonts w:ascii="Times New Roman" w:hAnsi="Times New Roman" w:cs="Times New Roman"/>
          <w:sz w:val="24"/>
          <w:szCs w:val="24"/>
        </w:rPr>
        <w:t xml:space="preserve"> </w:t>
      </w:r>
      <w:r w:rsidRPr="00796C85">
        <w:rPr>
          <w:rFonts w:ascii="Times New Roman" w:hAnsi="Times New Roman" w:cs="Times New Roman"/>
          <w:sz w:val="24"/>
          <w:szCs w:val="24"/>
          <w:lang w:val="en-US"/>
        </w:rPr>
        <w:t>средноаритметичната стойност от активните съпротивления, измерени между двойките изводи на статорната намотка.</w:t>
      </w:r>
    </w:p>
    <w:p w:rsidR="00C834AD" w:rsidRPr="00796C85" w:rsidRDefault="00C834AD" w:rsidP="00C834AD">
      <w:pPr>
        <w:pStyle w:val="a9"/>
        <w:numPr>
          <w:ilvl w:val="0"/>
          <w:numId w:val="3"/>
        </w:numPr>
        <w:spacing w:after="0"/>
        <w:rPr>
          <w:rFonts w:ascii="Times New Roman" w:hAnsi="Times New Roman" w:cs="Times New Roman"/>
          <w:sz w:val="24"/>
          <w:szCs w:val="24"/>
        </w:rPr>
      </w:pPr>
      <w:r w:rsidRPr="00796C85">
        <w:rPr>
          <w:rFonts w:ascii="Times New Roman" w:hAnsi="Times New Roman" w:cs="Times New Roman"/>
          <w:sz w:val="24"/>
          <w:szCs w:val="24"/>
          <w:lang w:val="en-US"/>
        </w:rPr>
        <w:t>Загуби в роторната намотка (15-25) %.</w:t>
      </w:r>
    </w:p>
    <w:p w:rsidR="00C834AD" w:rsidRPr="00796C85" w:rsidRDefault="00C834AD" w:rsidP="00C834AD">
      <w:pPr>
        <w:spacing w:after="0"/>
        <w:rPr>
          <w:rFonts w:ascii="Times New Roman" w:hAnsi="Times New Roman" w:cs="Times New Roman"/>
          <w:sz w:val="24"/>
          <w:szCs w:val="24"/>
        </w:rPr>
      </w:pPr>
      <w:r w:rsidRPr="00796C85">
        <w:rPr>
          <w:rFonts w:ascii="Times New Roman" w:hAnsi="Times New Roman" w:cs="Times New Roman"/>
          <w:sz w:val="24"/>
          <w:szCs w:val="24"/>
          <w:lang w:val="en-US"/>
        </w:rPr>
        <w:t>Те се означават с</w:t>
      </w:r>
      <w:r w:rsidRPr="00796C85">
        <w:rPr>
          <w:rFonts w:ascii="Times New Roman" w:hAnsi="Times New Roman" w:cs="Times New Roman"/>
          <w:sz w:val="24"/>
          <w:szCs w:val="24"/>
        </w:rPr>
        <w:t xml:space="preserve"> </w:t>
      </w:r>
      <w:r w:rsidR="00A41F12" w:rsidRPr="00796C85">
        <w:rPr>
          <w:rFonts w:ascii="Times New Roman" w:hAnsi="Times New Roman" w:cs="Times New Roman"/>
          <w:sz w:val="24"/>
          <w:szCs w:val="24"/>
          <w:lang w:val="en-US"/>
        </w:rPr>
        <w:t>P</w:t>
      </w:r>
      <w:r w:rsidR="00A41F12" w:rsidRPr="00796C85">
        <w:rPr>
          <w:rFonts w:ascii="Times New Roman" w:hAnsi="Times New Roman" w:cs="Times New Roman"/>
          <w:sz w:val="24"/>
          <w:szCs w:val="24"/>
          <w:vertAlign w:val="subscript"/>
          <w:lang w:val="en-US"/>
        </w:rPr>
        <w:t>RCL</w:t>
      </w:r>
      <w:r w:rsidRPr="00796C85">
        <w:rPr>
          <w:rFonts w:ascii="Times New Roman" w:hAnsi="Times New Roman" w:cs="Times New Roman"/>
          <w:sz w:val="24"/>
          <w:szCs w:val="24"/>
          <w:lang w:val="en-US"/>
        </w:rPr>
        <w:t xml:space="preserve"> и се определят с зависимостта</w:t>
      </w:r>
      <w:r w:rsidR="001C0C0D" w:rsidRPr="00796C85">
        <w:rPr>
          <w:rFonts w:ascii="Times New Roman" w:hAnsi="Times New Roman" w:cs="Times New Roman"/>
          <w:sz w:val="24"/>
          <w:szCs w:val="24"/>
        </w:rPr>
        <w:t>:</w:t>
      </w:r>
    </w:p>
    <w:p w:rsidR="00C834AD" w:rsidRPr="00796C85" w:rsidRDefault="00A41F12"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P</w:t>
      </w:r>
      <w:r w:rsidRPr="00796C85">
        <w:rPr>
          <w:rFonts w:ascii="Times New Roman" w:hAnsi="Times New Roman" w:cs="Times New Roman"/>
          <w:sz w:val="24"/>
          <w:szCs w:val="24"/>
          <w:vertAlign w:val="subscript"/>
          <w:lang w:val="en-US"/>
        </w:rPr>
        <w:t>RCL</w:t>
      </w:r>
      <w:r w:rsidR="00C834AD" w:rsidRPr="00796C85">
        <w:rPr>
          <w:rFonts w:ascii="Times New Roman" w:hAnsi="Times New Roman" w:cs="Times New Roman"/>
          <w:sz w:val="24"/>
          <w:szCs w:val="24"/>
          <w:lang w:val="en-US"/>
        </w:rPr>
        <w:t xml:space="preserve"> = </w:t>
      </w:r>
      <w:r w:rsidRPr="00796C85">
        <w:rPr>
          <w:rFonts w:ascii="Times New Roman" w:hAnsi="Times New Roman" w:cs="Times New Roman"/>
          <w:sz w:val="24"/>
          <w:szCs w:val="24"/>
        </w:rPr>
        <w:t>Р</w:t>
      </w:r>
      <w:r w:rsidRPr="00796C85">
        <w:rPr>
          <w:rFonts w:ascii="Times New Roman" w:hAnsi="Times New Roman" w:cs="Times New Roman"/>
          <w:sz w:val="24"/>
          <w:szCs w:val="24"/>
          <w:lang w:val="en-US"/>
        </w:rPr>
        <w:t>in</w:t>
      </w:r>
      <w:r w:rsidR="00C834AD" w:rsidRPr="00796C85">
        <w:rPr>
          <w:rFonts w:ascii="Times New Roman" w:hAnsi="Times New Roman" w:cs="Times New Roman"/>
          <w:sz w:val="24"/>
          <w:szCs w:val="24"/>
          <w:lang w:val="en-US"/>
        </w:rPr>
        <w:t xml:space="preserve"> – </w:t>
      </w:r>
      <w:r w:rsidRPr="00796C85">
        <w:rPr>
          <w:rFonts w:ascii="Times New Roman" w:hAnsi="Times New Roman" w:cs="Times New Roman"/>
          <w:sz w:val="24"/>
          <w:szCs w:val="24"/>
          <w:lang w:val="en-US"/>
        </w:rPr>
        <w:t>P</w:t>
      </w:r>
      <w:r w:rsidRPr="00796C85">
        <w:rPr>
          <w:rFonts w:ascii="Times New Roman" w:hAnsi="Times New Roman" w:cs="Times New Roman"/>
          <w:sz w:val="24"/>
          <w:szCs w:val="24"/>
          <w:vertAlign w:val="subscript"/>
          <w:lang w:val="en-US"/>
        </w:rPr>
        <w:t>SVL</w:t>
      </w:r>
      <w:r w:rsidR="00C834AD" w:rsidRPr="00796C85">
        <w:rPr>
          <w:rFonts w:ascii="Times New Roman" w:hAnsi="Times New Roman" w:cs="Times New Roman"/>
          <w:sz w:val="24"/>
          <w:szCs w:val="24"/>
          <w:lang w:val="en-US"/>
        </w:rPr>
        <w:t xml:space="preserve"> – </w:t>
      </w:r>
      <w:r w:rsidRPr="00796C85">
        <w:rPr>
          <w:rFonts w:ascii="Times New Roman" w:hAnsi="Times New Roman" w:cs="Times New Roman"/>
          <w:sz w:val="24"/>
          <w:szCs w:val="24"/>
          <w:lang w:val="en-US"/>
        </w:rPr>
        <w:t>P</w:t>
      </w:r>
      <w:r w:rsidRPr="00796C85">
        <w:rPr>
          <w:rFonts w:ascii="Times New Roman" w:hAnsi="Times New Roman" w:cs="Times New Roman"/>
          <w:sz w:val="24"/>
          <w:szCs w:val="24"/>
          <w:vertAlign w:val="subscript"/>
        </w:rPr>
        <w:t>с</w:t>
      </w:r>
      <w:r w:rsidRPr="00796C85">
        <w:rPr>
          <w:rFonts w:ascii="Times New Roman" w:hAnsi="Times New Roman" w:cs="Times New Roman"/>
          <w:sz w:val="24"/>
          <w:szCs w:val="24"/>
          <w:vertAlign w:val="subscript"/>
          <w:lang w:val="en-US"/>
        </w:rPr>
        <w:t>ore</w:t>
      </w:r>
      <w:r w:rsidR="00C834AD" w:rsidRPr="00796C85">
        <w:rPr>
          <w:rFonts w:ascii="Times New Roman" w:hAnsi="Times New Roman" w:cs="Times New Roman"/>
          <w:sz w:val="24"/>
          <w:szCs w:val="24"/>
        </w:rPr>
        <w:t xml:space="preserve">, </w:t>
      </w:r>
      <w:r w:rsidR="00C834AD" w:rsidRPr="00796C85">
        <w:rPr>
          <w:rFonts w:ascii="Times New Roman" w:hAnsi="Times New Roman" w:cs="Times New Roman"/>
          <w:sz w:val="24"/>
          <w:szCs w:val="24"/>
          <w:lang w:val="en-US"/>
        </w:rPr>
        <w:t>където</w:t>
      </w:r>
      <w:r w:rsidR="00C834AD" w:rsidRPr="00796C85">
        <w:rPr>
          <w:rFonts w:ascii="Times New Roman" w:hAnsi="Times New Roman" w:cs="Times New Roman"/>
          <w:sz w:val="24"/>
          <w:szCs w:val="24"/>
        </w:rPr>
        <w:t>:</w:t>
      </w:r>
    </w:p>
    <w:p w:rsidR="00C834AD" w:rsidRPr="00796C85" w:rsidRDefault="00A41F12" w:rsidP="00A41F12">
      <w:pPr>
        <w:spacing w:after="0"/>
        <w:rPr>
          <w:rFonts w:ascii="Times New Roman" w:hAnsi="Times New Roman" w:cs="Times New Roman"/>
          <w:sz w:val="24"/>
          <w:szCs w:val="24"/>
        </w:rPr>
      </w:pPr>
      <w:r w:rsidRPr="00796C85">
        <w:rPr>
          <w:rFonts w:ascii="Times New Roman" w:hAnsi="Times New Roman" w:cs="Times New Roman"/>
          <w:sz w:val="24"/>
          <w:szCs w:val="24"/>
        </w:rPr>
        <w:t>Р</w:t>
      </w:r>
      <w:r w:rsidRPr="00796C85">
        <w:rPr>
          <w:rFonts w:ascii="Times New Roman" w:hAnsi="Times New Roman" w:cs="Times New Roman"/>
          <w:sz w:val="24"/>
          <w:szCs w:val="24"/>
          <w:lang w:val="en-US"/>
        </w:rPr>
        <w:t>in</w:t>
      </w:r>
      <w:r w:rsidR="00C834AD" w:rsidRPr="00796C85">
        <w:rPr>
          <w:rFonts w:ascii="Times New Roman" w:hAnsi="Times New Roman" w:cs="Times New Roman"/>
          <w:sz w:val="24"/>
          <w:szCs w:val="24"/>
          <w:lang w:val="en-US"/>
        </w:rPr>
        <w:t xml:space="preserve"> е активната електрическа мощност, консумирана от АД, </w:t>
      </w:r>
      <w:r w:rsidRPr="00796C85">
        <w:rPr>
          <w:rFonts w:ascii="Times New Roman" w:hAnsi="Times New Roman" w:cs="Times New Roman"/>
          <w:sz w:val="24"/>
          <w:szCs w:val="24"/>
          <w:lang w:val="en-US"/>
        </w:rPr>
        <w:t>P</w:t>
      </w:r>
      <w:r w:rsidRPr="00796C85">
        <w:rPr>
          <w:rFonts w:ascii="Times New Roman" w:hAnsi="Times New Roman" w:cs="Times New Roman"/>
          <w:sz w:val="24"/>
          <w:szCs w:val="24"/>
          <w:vertAlign w:val="subscript"/>
        </w:rPr>
        <w:t>с</w:t>
      </w:r>
      <w:r w:rsidRPr="00796C85">
        <w:rPr>
          <w:rFonts w:ascii="Times New Roman" w:hAnsi="Times New Roman" w:cs="Times New Roman"/>
          <w:sz w:val="24"/>
          <w:szCs w:val="24"/>
          <w:vertAlign w:val="subscript"/>
          <w:lang w:val="en-US"/>
        </w:rPr>
        <w:t>ore</w:t>
      </w:r>
      <w:r w:rsidR="00C834AD" w:rsidRPr="00796C85">
        <w:rPr>
          <w:rFonts w:ascii="Times New Roman" w:hAnsi="Times New Roman" w:cs="Times New Roman"/>
          <w:sz w:val="24"/>
          <w:szCs w:val="24"/>
          <w:lang w:val="en-US"/>
        </w:rPr>
        <w:t xml:space="preserve"> са загубите в стоманата</w:t>
      </w:r>
      <w:r w:rsidRPr="00796C85">
        <w:rPr>
          <w:rFonts w:ascii="Times New Roman" w:hAnsi="Times New Roman" w:cs="Times New Roman"/>
          <w:sz w:val="24"/>
          <w:szCs w:val="24"/>
        </w:rPr>
        <w:t>.</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Сумата от загубите в двете намотки на АД се означава с P</w:t>
      </w:r>
      <w:r w:rsidRPr="00796C85">
        <w:rPr>
          <w:rFonts w:ascii="Times New Roman" w:hAnsi="Times New Roman" w:cs="Times New Roman"/>
          <w:sz w:val="24"/>
          <w:szCs w:val="24"/>
          <w:vertAlign w:val="subscript"/>
          <w:lang w:val="en-US"/>
        </w:rPr>
        <w:t>L</w:t>
      </w:r>
      <w:r w:rsidR="009D4137" w:rsidRPr="00796C85">
        <w:rPr>
          <w:rFonts w:ascii="Times New Roman" w:hAnsi="Times New Roman" w:cs="Times New Roman"/>
          <w:sz w:val="24"/>
          <w:szCs w:val="24"/>
          <w:vertAlign w:val="subscript"/>
          <w:lang w:val="en-US"/>
        </w:rPr>
        <w:t>L</w:t>
      </w:r>
      <w:r w:rsidRPr="00796C85">
        <w:rPr>
          <w:rFonts w:ascii="Times New Roman" w:hAnsi="Times New Roman" w:cs="Times New Roman"/>
          <w:sz w:val="24"/>
          <w:szCs w:val="24"/>
          <w:lang w:val="en-US"/>
        </w:rPr>
        <w:t xml:space="preserve"> и определя така наречените</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загуби от натоварване (load losses). От температурата на флуида θ</w:t>
      </w:r>
      <w:r w:rsidRPr="00796C85">
        <w:rPr>
          <w:rFonts w:ascii="Times New Roman" w:hAnsi="Times New Roman" w:cs="Times New Roman"/>
          <w:sz w:val="24"/>
          <w:szCs w:val="24"/>
        </w:rPr>
        <w:t>с</w:t>
      </w:r>
      <w:r w:rsidRPr="00796C85">
        <w:rPr>
          <w:rFonts w:ascii="Times New Roman" w:hAnsi="Times New Roman" w:cs="Times New Roman"/>
          <w:sz w:val="24"/>
          <w:szCs w:val="24"/>
          <w:lang w:val="en-US"/>
        </w:rPr>
        <w:t>, охлаждащ машината</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(най-често въздух) непосредствено зависи нейното прегряването, а следователно и</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големината на P</w:t>
      </w:r>
      <w:r w:rsidR="001C0C0D" w:rsidRPr="00796C85">
        <w:rPr>
          <w:rFonts w:ascii="Times New Roman" w:hAnsi="Times New Roman" w:cs="Times New Roman"/>
          <w:sz w:val="24"/>
          <w:szCs w:val="24"/>
          <w:vertAlign w:val="subscript"/>
          <w:lang w:val="en-US"/>
        </w:rPr>
        <w:t>L</w:t>
      </w:r>
      <w:r w:rsidR="009D4137" w:rsidRPr="00796C85">
        <w:rPr>
          <w:rFonts w:ascii="Times New Roman" w:hAnsi="Times New Roman" w:cs="Times New Roman"/>
          <w:sz w:val="24"/>
          <w:szCs w:val="24"/>
          <w:vertAlign w:val="subscript"/>
          <w:lang w:val="en-US"/>
        </w:rPr>
        <w:t>L</w:t>
      </w:r>
      <w:r w:rsidRPr="00796C85">
        <w:rPr>
          <w:rFonts w:ascii="Times New Roman" w:hAnsi="Times New Roman" w:cs="Times New Roman"/>
          <w:sz w:val="24"/>
          <w:szCs w:val="24"/>
          <w:lang w:val="en-US"/>
        </w:rPr>
        <w:t>. За да се осигури сравнимост на резултатите получени при различни</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тестове</w:t>
      </w:r>
      <w:r w:rsidR="00CF2ACA" w:rsidRPr="00796C85">
        <w:rPr>
          <w:rFonts w:ascii="Times New Roman" w:hAnsi="Times New Roman" w:cs="Times New Roman"/>
          <w:sz w:val="24"/>
          <w:szCs w:val="24"/>
        </w:rPr>
        <w:t>,</w:t>
      </w:r>
      <w:r w:rsidRPr="00796C85">
        <w:rPr>
          <w:rFonts w:ascii="Times New Roman" w:hAnsi="Times New Roman" w:cs="Times New Roman"/>
          <w:sz w:val="24"/>
          <w:szCs w:val="24"/>
          <w:lang w:val="en-US"/>
        </w:rPr>
        <w:t xml:space="preserve"> стандартът предвижда тези загуби да се определят след привеждане на съпротивленията на намотките и хлъзгането към температура 25 C°.</w:t>
      </w:r>
    </w:p>
    <w:p w:rsidR="00C834AD" w:rsidRPr="00796C85" w:rsidRDefault="00C834AD" w:rsidP="00C834AD">
      <w:pPr>
        <w:pStyle w:val="a9"/>
        <w:numPr>
          <w:ilvl w:val="0"/>
          <w:numId w:val="3"/>
        </w:numPr>
        <w:spacing w:after="0"/>
        <w:rPr>
          <w:rFonts w:ascii="Times New Roman" w:hAnsi="Times New Roman" w:cs="Times New Roman"/>
          <w:sz w:val="24"/>
          <w:szCs w:val="24"/>
        </w:rPr>
      </w:pPr>
      <w:r w:rsidRPr="00796C85">
        <w:rPr>
          <w:rFonts w:ascii="Times New Roman" w:hAnsi="Times New Roman" w:cs="Times New Roman"/>
          <w:sz w:val="24"/>
          <w:szCs w:val="24"/>
          <w:lang w:val="en-US"/>
        </w:rPr>
        <w:t xml:space="preserve">Загуби в стоманата </w:t>
      </w:r>
      <w:r w:rsidR="00A41F12" w:rsidRPr="00796C85">
        <w:rPr>
          <w:rFonts w:ascii="Times New Roman" w:hAnsi="Times New Roman" w:cs="Times New Roman"/>
          <w:sz w:val="24"/>
          <w:szCs w:val="24"/>
          <w:lang w:val="en-US"/>
        </w:rPr>
        <w:t>P</w:t>
      </w:r>
      <w:r w:rsidR="00A41F12" w:rsidRPr="00796C85">
        <w:rPr>
          <w:rFonts w:ascii="Times New Roman" w:hAnsi="Times New Roman" w:cs="Times New Roman"/>
          <w:sz w:val="24"/>
          <w:szCs w:val="24"/>
          <w:vertAlign w:val="subscript"/>
        </w:rPr>
        <w:t>с</w:t>
      </w:r>
      <w:r w:rsidR="00A41F12" w:rsidRPr="00796C85">
        <w:rPr>
          <w:rFonts w:ascii="Times New Roman" w:hAnsi="Times New Roman" w:cs="Times New Roman"/>
          <w:sz w:val="24"/>
          <w:szCs w:val="24"/>
          <w:vertAlign w:val="subscript"/>
          <w:lang w:val="en-US"/>
        </w:rPr>
        <w:t>ore</w:t>
      </w:r>
      <w:r w:rsidRPr="00796C85">
        <w:rPr>
          <w:rFonts w:ascii="Times New Roman" w:hAnsi="Times New Roman" w:cs="Times New Roman"/>
          <w:sz w:val="24"/>
          <w:szCs w:val="24"/>
          <w:lang w:val="en-US"/>
        </w:rPr>
        <w:t xml:space="preserve"> (iron losses) (15-25) %. </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rPr>
        <w:t>В</w:t>
      </w:r>
      <w:r w:rsidRPr="00796C85">
        <w:rPr>
          <w:rFonts w:ascii="Times New Roman" w:hAnsi="Times New Roman" w:cs="Times New Roman"/>
          <w:sz w:val="24"/>
          <w:szCs w:val="24"/>
          <w:lang w:val="en-US"/>
        </w:rPr>
        <w:t>ключват загубите в магнитната система</w:t>
      </w:r>
      <w:r w:rsidRPr="00796C85">
        <w:rPr>
          <w:rFonts w:ascii="Times New Roman" w:hAnsi="Times New Roman" w:cs="Times New Roman"/>
          <w:sz w:val="24"/>
          <w:szCs w:val="24"/>
        </w:rPr>
        <w:t xml:space="preserve"> </w:t>
      </w:r>
      <w:r w:rsidRPr="00796C85">
        <w:rPr>
          <w:rFonts w:ascii="Times New Roman" w:hAnsi="Times New Roman" w:cs="Times New Roman"/>
          <w:sz w:val="24"/>
          <w:szCs w:val="24"/>
          <w:lang w:val="en-US"/>
        </w:rPr>
        <w:t>на машината (от хистерезис и вихрови токове), както и загубите създадени от магнитното</w:t>
      </w:r>
      <w:r w:rsidRPr="00796C85">
        <w:rPr>
          <w:rFonts w:ascii="Times New Roman" w:hAnsi="Times New Roman" w:cs="Times New Roman"/>
          <w:sz w:val="24"/>
          <w:szCs w:val="24"/>
        </w:rPr>
        <w:t xml:space="preserve"> </w:t>
      </w:r>
      <w:r w:rsidRPr="00796C85">
        <w:rPr>
          <w:rFonts w:ascii="Times New Roman" w:hAnsi="Times New Roman" w:cs="Times New Roman"/>
          <w:sz w:val="24"/>
          <w:szCs w:val="24"/>
          <w:lang w:val="en-US"/>
        </w:rPr>
        <w:t>поле на АД в останалите метални части, при работа без товар.</w:t>
      </w:r>
    </w:p>
    <w:p w:rsidR="00C834AD" w:rsidRPr="00796C85" w:rsidRDefault="00C834AD" w:rsidP="00C834AD">
      <w:pPr>
        <w:pStyle w:val="a9"/>
        <w:numPr>
          <w:ilvl w:val="0"/>
          <w:numId w:val="3"/>
        </w:numPr>
        <w:spacing w:after="0"/>
        <w:rPr>
          <w:rFonts w:ascii="Times New Roman" w:hAnsi="Times New Roman" w:cs="Times New Roman"/>
          <w:sz w:val="24"/>
          <w:szCs w:val="24"/>
        </w:rPr>
      </w:pPr>
      <w:r w:rsidRPr="00796C85">
        <w:rPr>
          <w:rFonts w:ascii="Times New Roman" w:hAnsi="Times New Roman" w:cs="Times New Roman"/>
          <w:sz w:val="24"/>
          <w:szCs w:val="24"/>
          <w:lang w:val="en-US"/>
        </w:rPr>
        <w:t>Загуби от триене и вентилационни загуби Pfw (friction and windage losses) (5-15) %.</w:t>
      </w:r>
    </w:p>
    <w:p w:rsidR="00C834AD" w:rsidRPr="00796C85" w:rsidRDefault="00C834AD" w:rsidP="00C834AD">
      <w:pPr>
        <w:spacing w:after="0"/>
        <w:rPr>
          <w:rFonts w:ascii="Times New Roman" w:hAnsi="Times New Roman" w:cs="Times New Roman"/>
          <w:sz w:val="24"/>
          <w:szCs w:val="24"/>
        </w:rPr>
      </w:pPr>
      <w:r w:rsidRPr="00796C85">
        <w:rPr>
          <w:rFonts w:ascii="Times New Roman" w:hAnsi="Times New Roman" w:cs="Times New Roman"/>
          <w:sz w:val="24"/>
          <w:szCs w:val="24"/>
        </w:rPr>
        <w:t>В</w:t>
      </w:r>
      <w:r w:rsidRPr="00796C85">
        <w:rPr>
          <w:rFonts w:ascii="Times New Roman" w:hAnsi="Times New Roman" w:cs="Times New Roman"/>
          <w:sz w:val="24"/>
          <w:szCs w:val="24"/>
          <w:lang w:val="en-US"/>
        </w:rPr>
        <w:t>ключват загубите от триене в лагерите и въздуха</w:t>
      </w:r>
      <w:r w:rsidRPr="00796C85">
        <w:rPr>
          <w:rFonts w:ascii="Times New Roman" w:hAnsi="Times New Roman" w:cs="Times New Roman"/>
          <w:sz w:val="24"/>
          <w:szCs w:val="24"/>
        </w:rPr>
        <w:t xml:space="preserve"> при обдухването на ел. двигателя.</w:t>
      </w:r>
    </w:p>
    <w:p w:rsidR="00C834AD" w:rsidRPr="00796C85" w:rsidRDefault="00C834AD" w:rsidP="00C834AD">
      <w:pPr>
        <w:spacing w:after="0"/>
        <w:rPr>
          <w:rFonts w:ascii="Times New Roman" w:hAnsi="Times New Roman" w:cs="Times New Roman"/>
          <w:sz w:val="24"/>
          <w:szCs w:val="24"/>
        </w:rPr>
      </w:pPr>
      <w:r w:rsidRPr="00796C85">
        <w:rPr>
          <w:rFonts w:ascii="Times New Roman" w:hAnsi="Times New Roman" w:cs="Times New Roman"/>
          <w:sz w:val="24"/>
          <w:szCs w:val="24"/>
          <w:lang w:val="en-US"/>
        </w:rPr>
        <w:t>Сумата от загубите в стоманата, загубите от триене и вентилационни загуби определя</w:t>
      </w:r>
      <w:r w:rsidR="009D4137" w:rsidRPr="00796C85">
        <w:rPr>
          <w:rFonts w:ascii="Times New Roman" w:hAnsi="Times New Roman" w:cs="Times New Roman"/>
          <w:sz w:val="24"/>
          <w:szCs w:val="24"/>
        </w:rPr>
        <w:t>т</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постоянни</w:t>
      </w:r>
      <w:r w:rsidR="009D4137" w:rsidRPr="00796C85">
        <w:rPr>
          <w:rFonts w:ascii="Times New Roman" w:hAnsi="Times New Roman" w:cs="Times New Roman"/>
          <w:sz w:val="24"/>
          <w:szCs w:val="24"/>
        </w:rPr>
        <w:t>те</w:t>
      </w:r>
      <w:r w:rsidRPr="00796C85">
        <w:rPr>
          <w:rFonts w:ascii="Times New Roman" w:hAnsi="Times New Roman" w:cs="Times New Roman"/>
          <w:sz w:val="24"/>
          <w:szCs w:val="24"/>
          <w:lang w:val="en-US"/>
        </w:rPr>
        <w:t xml:space="preserve"> загуби Pc (constant losses). Всички те се </w:t>
      </w:r>
      <w:r w:rsidR="009D4137" w:rsidRPr="00796C85">
        <w:rPr>
          <w:rFonts w:ascii="Times New Roman" w:hAnsi="Times New Roman" w:cs="Times New Roman"/>
          <w:sz w:val="24"/>
          <w:szCs w:val="24"/>
        </w:rPr>
        <w:t>определят</w:t>
      </w:r>
      <w:r w:rsidRPr="00796C85">
        <w:rPr>
          <w:rFonts w:ascii="Times New Roman" w:hAnsi="Times New Roman" w:cs="Times New Roman"/>
          <w:sz w:val="24"/>
          <w:szCs w:val="24"/>
          <w:lang w:val="en-US"/>
        </w:rPr>
        <w:t xml:space="preserve"> чрез изпитване на АД без товар (No-load test). При него АД работи в двигателен режим, без да отдава полезна механична мощност.</w:t>
      </w:r>
    </w:p>
    <w:p w:rsidR="00C834AD" w:rsidRPr="00796C85" w:rsidRDefault="00C834AD" w:rsidP="00C834AD">
      <w:pPr>
        <w:pStyle w:val="a9"/>
        <w:numPr>
          <w:ilvl w:val="0"/>
          <w:numId w:val="3"/>
        </w:numPr>
        <w:spacing w:after="0"/>
        <w:rPr>
          <w:rFonts w:ascii="Times New Roman" w:hAnsi="Times New Roman" w:cs="Times New Roman"/>
          <w:sz w:val="24"/>
          <w:szCs w:val="24"/>
          <w:lang w:val="en-US"/>
        </w:rPr>
      </w:pPr>
      <w:proofErr w:type="spellStart"/>
      <w:r w:rsidRPr="00796C85">
        <w:rPr>
          <w:rFonts w:ascii="Times New Roman" w:hAnsi="Times New Roman" w:cs="Times New Roman"/>
          <w:sz w:val="24"/>
          <w:szCs w:val="24"/>
          <w:lang w:val="en-US"/>
        </w:rPr>
        <w:t>Допълнителни</w:t>
      </w:r>
      <w:proofErr w:type="spellEnd"/>
      <w:r w:rsidRPr="00796C85">
        <w:rPr>
          <w:rFonts w:ascii="Times New Roman" w:hAnsi="Times New Roman" w:cs="Times New Roman"/>
          <w:sz w:val="24"/>
          <w:szCs w:val="24"/>
          <w:lang w:val="en-US"/>
        </w:rPr>
        <w:t xml:space="preserve"> загуби при натоварване (additional load losses, stray-load losses) </w:t>
      </w:r>
    </w:p>
    <w:p w:rsidR="00C834AD" w:rsidRPr="00796C85" w:rsidRDefault="00A41F12"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Pstray</w:t>
      </w:r>
      <w:r w:rsidR="00C834AD" w:rsidRPr="00796C85">
        <w:rPr>
          <w:rFonts w:ascii="Times New Roman" w:hAnsi="Times New Roman" w:cs="Times New Roman"/>
          <w:sz w:val="24"/>
          <w:szCs w:val="24"/>
          <w:vertAlign w:val="subscript"/>
          <w:lang w:val="en-US"/>
        </w:rPr>
        <w:t xml:space="preserve"> </w:t>
      </w:r>
      <w:r w:rsidR="00C834AD" w:rsidRPr="00796C85">
        <w:rPr>
          <w:rFonts w:ascii="Times New Roman" w:hAnsi="Times New Roman" w:cs="Times New Roman"/>
          <w:sz w:val="24"/>
          <w:szCs w:val="24"/>
          <w:lang w:val="en-US"/>
        </w:rPr>
        <w:t>(10-20) %.</w:t>
      </w:r>
    </w:p>
    <w:p w:rsidR="00C834AD" w:rsidRPr="00796C85" w:rsidRDefault="00C834AD" w:rsidP="00C834AD">
      <w:pPr>
        <w:spacing w:after="0"/>
        <w:rPr>
          <w:rFonts w:ascii="Times New Roman" w:hAnsi="Times New Roman" w:cs="Times New Roman"/>
          <w:sz w:val="24"/>
          <w:szCs w:val="24"/>
          <w:lang w:val="en-US"/>
        </w:rPr>
      </w:pPr>
      <w:proofErr w:type="spellStart"/>
      <w:r w:rsidRPr="00796C85">
        <w:rPr>
          <w:rFonts w:ascii="Times New Roman" w:hAnsi="Times New Roman" w:cs="Times New Roman"/>
          <w:sz w:val="24"/>
          <w:szCs w:val="24"/>
          <w:lang w:val="en-US"/>
        </w:rPr>
        <w:t>Това</w:t>
      </w:r>
      <w:proofErr w:type="spellEnd"/>
      <w:r w:rsidRPr="00796C85">
        <w:rPr>
          <w:rFonts w:ascii="Times New Roman" w:hAnsi="Times New Roman" w:cs="Times New Roman"/>
          <w:sz w:val="24"/>
          <w:szCs w:val="24"/>
          <w:lang w:val="en-US"/>
        </w:rPr>
        <w:t xml:space="preserve"> са загуби, различни от </w:t>
      </w:r>
      <w:proofErr w:type="spellStart"/>
      <w:r w:rsidRPr="00796C85">
        <w:rPr>
          <w:rFonts w:ascii="Times New Roman" w:hAnsi="Times New Roman" w:cs="Times New Roman"/>
          <w:sz w:val="24"/>
          <w:szCs w:val="24"/>
          <w:lang w:val="en-US"/>
        </w:rPr>
        <w:t>определените</w:t>
      </w:r>
      <w:proofErr w:type="spellEnd"/>
      <w:r w:rsidRPr="00796C85">
        <w:rPr>
          <w:rFonts w:ascii="Times New Roman" w:hAnsi="Times New Roman" w:cs="Times New Roman"/>
          <w:sz w:val="24"/>
          <w:szCs w:val="24"/>
          <w:lang w:val="en-US"/>
        </w:rPr>
        <w:t xml:space="preserve"> </w:t>
      </w:r>
      <w:proofErr w:type="spellStart"/>
      <w:r w:rsidRPr="00796C85">
        <w:rPr>
          <w:rFonts w:ascii="Times New Roman" w:hAnsi="Times New Roman" w:cs="Times New Roman"/>
          <w:sz w:val="24"/>
          <w:szCs w:val="24"/>
          <w:lang w:val="en-US"/>
        </w:rPr>
        <w:t>по-горе</w:t>
      </w:r>
      <w:proofErr w:type="spellEnd"/>
      <w:r w:rsidRPr="00796C85">
        <w:rPr>
          <w:rFonts w:ascii="Times New Roman" w:hAnsi="Times New Roman" w:cs="Times New Roman"/>
          <w:sz w:val="24"/>
          <w:szCs w:val="24"/>
          <w:lang w:val="en-US"/>
        </w:rPr>
        <w:t xml:space="preserve">, </w:t>
      </w:r>
      <w:proofErr w:type="spellStart"/>
      <w:r w:rsidRPr="00796C85">
        <w:rPr>
          <w:rFonts w:ascii="Times New Roman" w:hAnsi="Times New Roman" w:cs="Times New Roman"/>
          <w:sz w:val="24"/>
          <w:szCs w:val="24"/>
          <w:lang w:val="en-US"/>
        </w:rPr>
        <w:t>възникващи</w:t>
      </w:r>
      <w:proofErr w:type="spellEnd"/>
      <w:r w:rsidRPr="00796C85">
        <w:rPr>
          <w:rFonts w:ascii="Times New Roman" w:hAnsi="Times New Roman" w:cs="Times New Roman"/>
          <w:sz w:val="24"/>
          <w:szCs w:val="24"/>
          <w:lang w:val="en-US"/>
        </w:rPr>
        <w:t xml:space="preserve"> при натоварване на АД</w:t>
      </w:r>
    </w:p>
    <w:p w:rsidR="00C834AD" w:rsidRPr="00796C85" w:rsidRDefault="00C834AD"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w:t>
      </w:r>
      <w:proofErr w:type="spellStart"/>
      <w:r w:rsidRPr="00796C85">
        <w:rPr>
          <w:rFonts w:ascii="Times New Roman" w:hAnsi="Times New Roman" w:cs="Times New Roman"/>
          <w:sz w:val="24"/>
          <w:szCs w:val="24"/>
          <w:lang w:val="en-US"/>
        </w:rPr>
        <w:t>основно</w:t>
      </w:r>
      <w:proofErr w:type="spellEnd"/>
      <w:r w:rsidRPr="00796C85">
        <w:rPr>
          <w:rFonts w:ascii="Times New Roman" w:hAnsi="Times New Roman" w:cs="Times New Roman"/>
          <w:sz w:val="24"/>
          <w:szCs w:val="24"/>
          <w:lang w:val="en-US"/>
        </w:rPr>
        <w:t xml:space="preserve"> загуби в магнитната система на машината и </w:t>
      </w:r>
      <w:proofErr w:type="spellStart"/>
      <w:r w:rsidRPr="00796C85">
        <w:rPr>
          <w:rFonts w:ascii="Times New Roman" w:hAnsi="Times New Roman" w:cs="Times New Roman"/>
          <w:sz w:val="24"/>
          <w:szCs w:val="24"/>
          <w:lang w:val="en-US"/>
        </w:rPr>
        <w:t>други</w:t>
      </w:r>
      <w:proofErr w:type="spellEnd"/>
      <w:r w:rsidR="00A41F12" w:rsidRPr="00796C85">
        <w:rPr>
          <w:rFonts w:ascii="Times New Roman" w:hAnsi="Times New Roman" w:cs="Times New Roman"/>
          <w:sz w:val="24"/>
          <w:szCs w:val="24"/>
        </w:rPr>
        <w:t>те</w:t>
      </w:r>
      <w:r w:rsidRPr="00796C85">
        <w:rPr>
          <w:rFonts w:ascii="Times New Roman" w:hAnsi="Times New Roman" w:cs="Times New Roman"/>
          <w:sz w:val="24"/>
          <w:szCs w:val="24"/>
          <w:lang w:val="en-US"/>
        </w:rPr>
        <w:t xml:space="preserve"> метални </w:t>
      </w:r>
      <w:proofErr w:type="spellStart"/>
      <w:r w:rsidRPr="00796C85">
        <w:rPr>
          <w:rFonts w:ascii="Times New Roman" w:hAnsi="Times New Roman" w:cs="Times New Roman"/>
          <w:sz w:val="24"/>
          <w:szCs w:val="24"/>
          <w:lang w:val="en-US"/>
        </w:rPr>
        <w:t>елементи</w:t>
      </w:r>
      <w:proofErr w:type="spellEnd"/>
      <w:r w:rsidRPr="00796C85">
        <w:rPr>
          <w:rFonts w:ascii="Times New Roman" w:hAnsi="Times New Roman" w:cs="Times New Roman"/>
          <w:sz w:val="24"/>
          <w:szCs w:val="24"/>
          <w:lang w:val="en-US"/>
        </w:rPr>
        <w:t xml:space="preserve">). </w:t>
      </w:r>
    </w:p>
    <w:p w:rsidR="00C834AD" w:rsidRPr="00796C85" w:rsidRDefault="009D4137" w:rsidP="00C834AD">
      <w:pPr>
        <w:spacing w:after="0"/>
        <w:rPr>
          <w:rFonts w:ascii="Times New Roman" w:hAnsi="Times New Roman" w:cs="Times New Roman"/>
          <w:sz w:val="24"/>
          <w:szCs w:val="24"/>
          <w:lang w:val="en-US"/>
        </w:rPr>
      </w:pPr>
      <w:r w:rsidRPr="00796C85">
        <w:rPr>
          <w:rFonts w:ascii="Times New Roman" w:hAnsi="Times New Roman" w:cs="Times New Roman"/>
          <w:sz w:val="24"/>
          <w:szCs w:val="24"/>
        </w:rPr>
        <w:t>Д</w:t>
      </w:r>
      <w:proofErr w:type="spellStart"/>
      <w:r w:rsidR="00C834AD" w:rsidRPr="00796C85">
        <w:rPr>
          <w:rFonts w:ascii="Times New Roman" w:hAnsi="Times New Roman" w:cs="Times New Roman"/>
          <w:sz w:val="24"/>
          <w:szCs w:val="24"/>
          <w:lang w:val="en-US"/>
        </w:rPr>
        <w:t>опълнителните</w:t>
      </w:r>
      <w:proofErr w:type="spellEnd"/>
      <w:r w:rsidR="00C834AD" w:rsidRPr="00796C85">
        <w:rPr>
          <w:rFonts w:ascii="Times New Roman" w:hAnsi="Times New Roman" w:cs="Times New Roman"/>
          <w:sz w:val="24"/>
          <w:szCs w:val="24"/>
          <w:lang w:val="en-US"/>
        </w:rPr>
        <w:t xml:space="preserve"> загуби</w:t>
      </w:r>
      <w:r w:rsidRPr="00796C85">
        <w:rPr>
          <w:rFonts w:ascii="Times New Roman" w:hAnsi="Times New Roman" w:cs="Times New Roman"/>
          <w:sz w:val="24"/>
          <w:szCs w:val="24"/>
        </w:rPr>
        <w:t xml:space="preserve"> </w:t>
      </w:r>
      <w:r w:rsidR="00C834AD" w:rsidRPr="00796C85">
        <w:rPr>
          <w:rFonts w:ascii="Times New Roman" w:hAnsi="Times New Roman" w:cs="Times New Roman"/>
          <w:sz w:val="24"/>
          <w:szCs w:val="24"/>
          <w:lang w:val="en-US"/>
        </w:rPr>
        <w:t xml:space="preserve">при натоварване са </w:t>
      </w:r>
      <w:proofErr w:type="spellStart"/>
      <w:r w:rsidR="00C834AD" w:rsidRPr="00796C85">
        <w:rPr>
          <w:rFonts w:ascii="Times New Roman" w:hAnsi="Times New Roman" w:cs="Times New Roman"/>
          <w:sz w:val="24"/>
          <w:szCs w:val="24"/>
          <w:lang w:val="en-US"/>
        </w:rPr>
        <w:t>относително</w:t>
      </w:r>
      <w:proofErr w:type="spellEnd"/>
      <w:r w:rsidR="00C834AD" w:rsidRPr="00796C85">
        <w:rPr>
          <w:rFonts w:ascii="Times New Roman" w:hAnsi="Times New Roman" w:cs="Times New Roman"/>
          <w:sz w:val="24"/>
          <w:szCs w:val="24"/>
          <w:lang w:val="en-US"/>
        </w:rPr>
        <w:t xml:space="preserve"> </w:t>
      </w:r>
      <w:proofErr w:type="spellStart"/>
      <w:r w:rsidR="00C834AD" w:rsidRPr="00796C85">
        <w:rPr>
          <w:rFonts w:ascii="Times New Roman" w:hAnsi="Times New Roman" w:cs="Times New Roman"/>
          <w:sz w:val="24"/>
          <w:szCs w:val="24"/>
          <w:lang w:val="en-US"/>
        </w:rPr>
        <w:t>малка</w:t>
      </w:r>
      <w:proofErr w:type="spellEnd"/>
      <w:r w:rsidR="00C834AD" w:rsidRPr="00796C85">
        <w:rPr>
          <w:rFonts w:ascii="Times New Roman" w:hAnsi="Times New Roman" w:cs="Times New Roman"/>
          <w:sz w:val="24"/>
          <w:szCs w:val="24"/>
          <w:lang w:val="en-US"/>
        </w:rPr>
        <w:t xml:space="preserve"> </w:t>
      </w:r>
      <w:proofErr w:type="spellStart"/>
      <w:r w:rsidR="00C834AD" w:rsidRPr="00796C85">
        <w:rPr>
          <w:rFonts w:ascii="Times New Roman" w:hAnsi="Times New Roman" w:cs="Times New Roman"/>
          <w:sz w:val="24"/>
          <w:szCs w:val="24"/>
          <w:lang w:val="en-US"/>
        </w:rPr>
        <w:t>част</w:t>
      </w:r>
      <w:proofErr w:type="spellEnd"/>
      <w:r w:rsidR="00C834AD" w:rsidRPr="00796C85">
        <w:rPr>
          <w:rFonts w:ascii="Times New Roman" w:hAnsi="Times New Roman" w:cs="Times New Roman"/>
          <w:sz w:val="24"/>
          <w:szCs w:val="24"/>
          <w:lang w:val="en-US"/>
        </w:rPr>
        <w:t xml:space="preserve"> от </w:t>
      </w:r>
      <w:r w:rsidR="00F17763" w:rsidRPr="00796C85">
        <w:rPr>
          <w:rFonts w:ascii="Times New Roman" w:hAnsi="Times New Roman" w:cs="Times New Roman"/>
          <w:sz w:val="24"/>
          <w:szCs w:val="24"/>
        </w:rPr>
        <w:t xml:space="preserve">общите </w:t>
      </w:r>
      <w:r w:rsidR="00C834AD" w:rsidRPr="00796C85">
        <w:rPr>
          <w:rFonts w:ascii="Times New Roman" w:hAnsi="Times New Roman" w:cs="Times New Roman"/>
          <w:sz w:val="24"/>
          <w:szCs w:val="24"/>
          <w:lang w:val="en-US"/>
        </w:rPr>
        <w:t>загуби в АД</w:t>
      </w:r>
      <w:r w:rsidR="00F17763" w:rsidRPr="00796C85">
        <w:rPr>
          <w:rFonts w:ascii="Times New Roman" w:hAnsi="Times New Roman" w:cs="Times New Roman"/>
          <w:sz w:val="24"/>
          <w:szCs w:val="24"/>
        </w:rPr>
        <w:t>, което</w:t>
      </w:r>
      <w:r w:rsidR="00C834AD" w:rsidRPr="00796C85">
        <w:rPr>
          <w:rFonts w:ascii="Times New Roman" w:hAnsi="Times New Roman" w:cs="Times New Roman"/>
          <w:sz w:val="24"/>
          <w:szCs w:val="24"/>
          <w:lang w:val="en-US"/>
        </w:rPr>
        <w:t xml:space="preserve"> </w:t>
      </w:r>
      <w:proofErr w:type="spellStart"/>
      <w:r w:rsidR="00C834AD" w:rsidRPr="00796C85">
        <w:rPr>
          <w:rFonts w:ascii="Times New Roman" w:hAnsi="Times New Roman" w:cs="Times New Roman"/>
          <w:sz w:val="24"/>
          <w:szCs w:val="24"/>
          <w:lang w:val="en-US"/>
        </w:rPr>
        <w:t>затруднява</w:t>
      </w:r>
      <w:proofErr w:type="spellEnd"/>
      <w:r w:rsidR="00C834AD" w:rsidRPr="00796C85">
        <w:rPr>
          <w:rFonts w:ascii="Times New Roman" w:hAnsi="Times New Roman" w:cs="Times New Roman"/>
          <w:sz w:val="24"/>
          <w:szCs w:val="24"/>
          <w:lang w:val="en-US"/>
        </w:rPr>
        <w:t xml:space="preserve"> </w:t>
      </w:r>
      <w:r w:rsidR="00F17763" w:rsidRPr="00796C85">
        <w:rPr>
          <w:rFonts w:ascii="Times New Roman" w:hAnsi="Times New Roman" w:cs="Times New Roman"/>
          <w:sz w:val="24"/>
          <w:szCs w:val="24"/>
        </w:rPr>
        <w:t xml:space="preserve">точното им </w:t>
      </w:r>
      <w:proofErr w:type="spellStart"/>
      <w:r w:rsidR="00F17763" w:rsidRPr="00796C85">
        <w:rPr>
          <w:rFonts w:ascii="Times New Roman" w:hAnsi="Times New Roman" w:cs="Times New Roman"/>
          <w:sz w:val="24"/>
          <w:szCs w:val="24"/>
          <w:lang w:val="en-US"/>
        </w:rPr>
        <w:t>определяне</w:t>
      </w:r>
      <w:proofErr w:type="spellEnd"/>
      <w:r w:rsidR="00C834AD" w:rsidRPr="00796C85">
        <w:rPr>
          <w:rFonts w:ascii="Times New Roman" w:hAnsi="Times New Roman" w:cs="Times New Roman"/>
          <w:sz w:val="24"/>
          <w:szCs w:val="24"/>
          <w:lang w:val="en-US"/>
        </w:rPr>
        <w:t xml:space="preserve">. </w:t>
      </w:r>
    </w:p>
    <w:p w:rsidR="00B975E7" w:rsidRPr="00796C85" w:rsidRDefault="00B975E7" w:rsidP="00C834AD">
      <w:pPr>
        <w:spacing w:after="0"/>
        <w:rPr>
          <w:rFonts w:ascii="Times New Roman" w:hAnsi="Times New Roman" w:cs="Times New Roman"/>
          <w:sz w:val="24"/>
          <w:szCs w:val="24"/>
          <w:lang w:val="en-US"/>
        </w:rPr>
      </w:pPr>
    </w:p>
    <w:p w:rsidR="00B975E7" w:rsidRPr="00796C85" w:rsidRDefault="00B975E7" w:rsidP="00C834AD">
      <w:pPr>
        <w:spacing w:after="0"/>
        <w:rPr>
          <w:rFonts w:ascii="Times New Roman" w:hAnsi="Times New Roman" w:cs="Times New Roman"/>
          <w:sz w:val="24"/>
          <w:szCs w:val="24"/>
          <w:lang w:val="en-US"/>
        </w:rPr>
      </w:pPr>
      <w:r w:rsidRPr="00796C85">
        <w:rPr>
          <w:rFonts w:ascii="Times New Roman" w:hAnsi="Times New Roman" w:cs="Times New Roman"/>
          <w:noProof/>
          <w:sz w:val="24"/>
          <w:szCs w:val="24"/>
          <w:lang w:eastAsia="bg-BG"/>
        </w:rPr>
        <w:drawing>
          <wp:inline distT="0" distB="0" distL="0" distR="0">
            <wp:extent cx="4001579" cy="2152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5076" cy="2159911"/>
                    </a:xfrm>
                    <a:prstGeom prst="rect">
                      <a:avLst/>
                    </a:prstGeom>
                    <a:noFill/>
                    <a:ln>
                      <a:noFill/>
                    </a:ln>
                  </pic:spPr>
                </pic:pic>
              </a:graphicData>
            </a:graphic>
          </wp:inline>
        </w:drawing>
      </w:r>
    </w:p>
    <w:p w:rsidR="00B975E7" w:rsidRPr="00796C85" w:rsidRDefault="00B975E7" w:rsidP="00C834AD">
      <w:pPr>
        <w:spacing w:after="0"/>
        <w:rPr>
          <w:rFonts w:ascii="Times New Roman" w:hAnsi="Times New Roman" w:cs="Times New Roman"/>
          <w:b/>
          <w:sz w:val="24"/>
          <w:szCs w:val="24"/>
        </w:rPr>
      </w:pPr>
      <w:r w:rsidRPr="00796C85">
        <w:rPr>
          <w:rFonts w:ascii="Times New Roman" w:hAnsi="Times New Roman" w:cs="Times New Roman"/>
          <w:b/>
          <w:sz w:val="24"/>
          <w:szCs w:val="24"/>
        </w:rPr>
        <w:t>Типично процентно разпределение на загубите в ел. двигателя.</w:t>
      </w:r>
    </w:p>
    <w:p w:rsidR="00435AA9" w:rsidRPr="00796C85" w:rsidRDefault="00435AA9" w:rsidP="00C834AD">
      <w:pPr>
        <w:spacing w:after="0"/>
        <w:rPr>
          <w:rFonts w:ascii="Times New Roman" w:hAnsi="Times New Roman" w:cs="Times New Roman"/>
          <w:b/>
          <w:sz w:val="24"/>
          <w:szCs w:val="24"/>
        </w:rPr>
      </w:pPr>
      <w:r w:rsidRPr="00796C85">
        <w:rPr>
          <w:rFonts w:ascii="Times New Roman" w:hAnsi="Times New Roman" w:cs="Times New Roman"/>
          <w:b/>
          <w:noProof/>
          <w:sz w:val="24"/>
          <w:szCs w:val="24"/>
          <w:lang w:eastAsia="bg-BG"/>
        </w:rPr>
        <w:lastRenderedPageBreak/>
        <w:drawing>
          <wp:inline distT="0" distB="0" distL="0" distR="0">
            <wp:extent cx="4187474" cy="23495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8331" cy="2349981"/>
                    </a:xfrm>
                    <a:prstGeom prst="rect">
                      <a:avLst/>
                    </a:prstGeom>
                    <a:noFill/>
                    <a:ln>
                      <a:noFill/>
                    </a:ln>
                  </pic:spPr>
                </pic:pic>
              </a:graphicData>
            </a:graphic>
          </wp:inline>
        </w:drawing>
      </w:r>
    </w:p>
    <w:p w:rsidR="00435AA9" w:rsidRPr="00796C85" w:rsidRDefault="00435AA9" w:rsidP="00435AA9">
      <w:pPr>
        <w:spacing w:after="0"/>
        <w:rPr>
          <w:rFonts w:ascii="Times New Roman" w:hAnsi="Times New Roman" w:cs="Times New Roman"/>
          <w:b/>
          <w:sz w:val="24"/>
          <w:szCs w:val="24"/>
        </w:rPr>
      </w:pPr>
      <w:r w:rsidRPr="00796C85">
        <w:rPr>
          <w:rFonts w:ascii="Times New Roman" w:hAnsi="Times New Roman" w:cs="Times New Roman"/>
          <w:b/>
          <w:sz w:val="24"/>
          <w:szCs w:val="24"/>
        </w:rPr>
        <w:t>Загубите в ел. двигателя в зависимост от % натоварване.</w:t>
      </w:r>
    </w:p>
    <w:p w:rsidR="00371CB5" w:rsidRPr="00796C85" w:rsidRDefault="002D12D0" w:rsidP="00435AA9">
      <w:pPr>
        <w:spacing w:after="0"/>
        <w:rPr>
          <w:rFonts w:ascii="Times New Roman" w:hAnsi="Times New Roman" w:cs="Times New Roman"/>
          <w:sz w:val="24"/>
          <w:szCs w:val="24"/>
        </w:rPr>
      </w:pPr>
      <w:r w:rsidRPr="00796C85">
        <w:rPr>
          <w:rFonts w:ascii="Times New Roman" w:hAnsi="Times New Roman" w:cs="Times New Roman"/>
          <w:sz w:val="24"/>
          <w:szCs w:val="24"/>
        </w:rPr>
        <w:t>Постоянните загуби не се променят с натоварване на ел. мотора.</w:t>
      </w:r>
    </w:p>
    <w:p w:rsidR="002D12D0" w:rsidRPr="00796C85" w:rsidRDefault="002D12D0" w:rsidP="00435AA9">
      <w:pPr>
        <w:spacing w:after="0"/>
        <w:rPr>
          <w:rFonts w:ascii="Times New Roman" w:hAnsi="Times New Roman" w:cs="Times New Roman"/>
          <w:sz w:val="24"/>
          <w:szCs w:val="24"/>
        </w:rPr>
      </w:pPr>
    </w:p>
    <w:p w:rsidR="00371CB5" w:rsidRPr="00796C85" w:rsidRDefault="00371CB5" w:rsidP="00435AA9">
      <w:pPr>
        <w:spacing w:after="0"/>
        <w:rPr>
          <w:rFonts w:ascii="Times New Roman" w:hAnsi="Times New Roman" w:cs="Times New Roman"/>
          <w:b/>
          <w:sz w:val="24"/>
          <w:szCs w:val="24"/>
        </w:rPr>
      </w:pPr>
      <w:r w:rsidRPr="00796C85">
        <w:rPr>
          <w:rFonts w:ascii="Times New Roman" w:hAnsi="Times New Roman" w:cs="Times New Roman"/>
          <w:b/>
          <w:noProof/>
          <w:sz w:val="24"/>
          <w:szCs w:val="24"/>
          <w:lang w:eastAsia="bg-BG"/>
        </w:rPr>
        <w:drawing>
          <wp:inline distT="0" distB="0" distL="0" distR="0">
            <wp:extent cx="3926412" cy="2501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28337" cy="2503127"/>
                    </a:xfrm>
                    <a:prstGeom prst="rect">
                      <a:avLst/>
                    </a:prstGeom>
                    <a:noFill/>
                    <a:ln>
                      <a:noFill/>
                    </a:ln>
                  </pic:spPr>
                </pic:pic>
              </a:graphicData>
            </a:graphic>
          </wp:inline>
        </w:drawing>
      </w:r>
    </w:p>
    <w:p w:rsidR="00371CB5" w:rsidRPr="00796C85" w:rsidRDefault="00371CB5" w:rsidP="00371CB5">
      <w:pPr>
        <w:spacing w:after="0"/>
        <w:rPr>
          <w:rFonts w:ascii="Times New Roman" w:hAnsi="Times New Roman" w:cs="Times New Roman"/>
          <w:b/>
          <w:sz w:val="24"/>
          <w:szCs w:val="24"/>
        </w:rPr>
      </w:pPr>
      <w:r w:rsidRPr="00796C85">
        <w:rPr>
          <w:rFonts w:ascii="Times New Roman" w:hAnsi="Times New Roman" w:cs="Times New Roman"/>
          <w:b/>
          <w:sz w:val="24"/>
          <w:szCs w:val="24"/>
        </w:rPr>
        <w:t>Процент на загубите в ел. двигателя по видове в зависимост от мощността му.</w:t>
      </w:r>
    </w:p>
    <w:p w:rsidR="00371CB5" w:rsidRPr="00796C85" w:rsidRDefault="002D12D0" w:rsidP="00435AA9">
      <w:pPr>
        <w:spacing w:after="0"/>
        <w:rPr>
          <w:rFonts w:ascii="Times New Roman" w:hAnsi="Times New Roman" w:cs="Times New Roman"/>
          <w:sz w:val="24"/>
          <w:szCs w:val="24"/>
        </w:rPr>
      </w:pPr>
      <w:r w:rsidRPr="00796C85">
        <w:rPr>
          <w:rFonts w:ascii="Times New Roman" w:hAnsi="Times New Roman" w:cs="Times New Roman"/>
          <w:sz w:val="24"/>
          <w:szCs w:val="24"/>
        </w:rPr>
        <w:t>При по-големите мощности загубите в статора са с по-малък % поради по-високото КПД.</w:t>
      </w:r>
    </w:p>
    <w:p w:rsidR="0034572B" w:rsidRPr="00796C85" w:rsidRDefault="0034572B" w:rsidP="003D4F0E">
      <w:pPr>
        <w:spacing w:after="0"/>
        <w:rPr>
          <w:rFonts w:ascii="Times New Roman" w:hAnsi="Times New Roman" w:cs="Times New Roman"/>
          <w:i/>
          <w:noProof/>
          <w:sz w:val="24"/>
          <w:szCs w:val="24"/>
          <w:lang w:eastAsia="bg-BG"/>
        </w:rPr>
      </w:pPr>
      <w:r w:rsidRPr="00796C85">
        <w:rPr>
          <w:rFonts w:ascii="Times New Roman" w:hAnsi="Times New Roman" w:cs="Times New Roman"/>
          <w:i/>
          <w:noProof/>
          <w:sz w:val="24"/>
          <w:szCs w:val="24"/>
          <w:lang w:eastAsia="bg-BG"/>
        </w:rPr>
        <w:t xml:space="preserve">     3.5. Практически опит при оценяване КПД и загубите в ел. двигателя.</w:t>
      </w:r>
    </w:p>
    <w:p w:rsidR="000279BE" w:rsidRPr="00796C85" w:rsidRDefault="00A41F12" w:rsidP="003D4F0E">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t xml:space="preserve">Методиката за определяне на отделните видове загуби и КПД на ел. двигател е доста сложна и изисква специално оборудване. Затова в полеви условия приемаме, че </w:t>
      </w:r>
      <w:r w:rsidR="00F5393F" w:rsidRPr="00796C85">
        <w:rPr>
          <w:rFonts w:ascii="Times New Roman" w:hAnsi="Times New Roman" w:cs="Times New Roman"/>
          <w:noProof/>
          <w:sz w:val="24"/>
          <w:szCs w:val="24"/>
          <w:lang w:eastAsia="bg-BG"/>
        </w:rPr>
        <w:t>КПД</w:t>
      </w:r>
      <w:r w:rsidRPr="00796C85">
        <w:rPr>
          <w:rFonts w:ascii="Times New Roman" w:hAnsi="Times New Roman" w:cs="Times New Roman"/>
          <w:noProof/>
          <w:sz w:val="24"/>
          <w:szCs w:val="24"/>
          <w:lang w:eastAsia="bg-BG"/>
        </w:rPr>
        <w:t xml:space="preserve"> на ел. двигателя е </w:t>
      </w:r>
      <w:r w:rsidR="00F5393F" w:rsidRPr="00796C85">
        <w:rPr>
          <w:rFonts w:ascii="Times New Roman" w:hAnsi="Times New Roman" w:cs="Times New Roman"/>
          <w:noProof/>
          <w:sz w:val="24"/>
          <w:szCs w:val="24"/>
          <w:lang w:eastAsia="bg-BG"/>
        </w:rPr>
        <w:t>това, което е посочено на табелата и го използваме, за да изчислим КПД на помпата</w:t>
      </w:r>
      <w:r w:rsidR="00F975C5" w:rsidRPr="00796C85">
        <w:rPr>
          <w:rFonts w:ascii="Times New Roman" w:hAnsi="Times New Roman" w:cs="Times New Roman"/>
          <w:noProof/>
          <w:sz w:val="24"/>
          <w:szCs w:val="24"/>
          <w:lang w:eastAsia="bg-BG"/>
        </w:rPr>
        <w:t>,</w:t>
      </w:r>
      <w:r w:rsidR="00592C57" w:rsidRPr="00796C85">
        <w:rPr>
          <w:rFonts w:ascii="Times New Roman" w:hAnsi="Times New Roman" w:cs="Times New Roman"/>
          <w:noProof/>
          <w:sz w:val="24"/>
          <w:szCs w:val="24"/>
          <w:lang w:eastAsia="bg-BG"/>
        </w:rPr>
        <w:t xml:space="preserve"> след като предварително сме изчислили КПД на помпения агрегат /съвместната работа на ел. двигателя и помпата/</w:t>
      </w:r>
      <w:r w:rsidR="00F5393F" w:rsidRPr="00796C85">
        <w:rPr>
          <w:rFonts w:ascii="Times New Roman" w:hAnsi="Times New Roman" w:cs="Times New Roman"/>
          <w:noProof/>
          <w:sz w:val="24"/>
          <w:szCs w:val="24"/>
          <w:lang w:eastAsia="bg-BG"/>
        </w:rPr>
        <w:t>.</w:t>
      </w:r>
      <w:r w:rsidR="00F166FE" w:rsidRPr="00796C85">
        <w:rPr>
          <w:rFonts w:ascii="Times New Roman" w:hAnsi="Times New Roman" w:cs="Times New Roman"/>
          <w:noProof/>
          <w:sz w:val="24"/>
          <w:szCs w:val="24"/>
          <w:lang w:eastAsia="bg-BG"/>
        </w:rPr>
        <w:t xml:space="preserve"> При ел. двигатели</w:t>
      </w:r>
      <w:r w:rsidR="00592C57" w:rsidRPr="00796C85">
        <w:rPr>
          <w:rFonts w:ascii="Times New Roman" w:hAnsi="Times New Roman" w:cs="Times New Roman"/>
          <w:noProof/>
          <w:sz w:val="24"/>
          <w:szCs w:val="24"/>
          <w:lang w:eastAsia="bg-BG"/>
        </w:rPr>
        <w:t xml:space="preserve"> </w:t>
      </w:r>
      <w:r w:rsidR="004B52EA" w:rsidRPr="00796C85">
        <w:rPr>
          <w:rFonts w:ascii="Times New Roman" w:hAnsi="Times New Roman" w:cs="Times New Roman"/>
          <w:noProof/>
          <w:sz w:val="24"/>
          <w:szCs w:val="24"/>
          <w:lang w:eastAsia="bg-BG"/>
        </w:rPr>
        <w:t>до 30 Квт мощност</w:t>
      </w:r>
      <w:r w:rsidR="00F166FE" w:rsidRPr="00796C85">
        <w:rPr>
          <w:rFonts w:ascii="Times New Roman" w:hAnsi="Times New Roman" w:cs="Times New Roman"/>
          <w:noProof/>
          <w:sz w:val="24"/>
          <w:szCs w:val="24"/>
          <w:lang w:eastAsia="bg-BG"/>
        </w:rPr>
        <w:t xml:space="preserve"> </w:t>
      </w:r>
      <w:r w:rsidR="000279BE" w:rsidRPr="00796C85">
        <w:rPr>
          <w:rFonts w:ascii="Times New Roman" w:hAnsi="Times New Roman" w:cs="Times New Roman"/>
          <w:noProof/>
          <w:sz w:val="24"/>
          <w:szCs w:val="24"/>
          <w:lang w:eastAsia="bg-BG"/>
        </w:rPr>
        <w:t>след</w:t>
      </w:r>
      <w:r w:rsidR="00F975C5" w:rsidRPr="00796C85">
        <w:rPr>
          <w:rFonts w:ascii="Times New Roman" w:hAnsi="Times New Roman" w:cs="Times New Roman"/>
          <w:noProof/>
          <w:sz w:val="24"/>
          <w:szCs w:val="24"/>
          <w:lang w:eastAsia="bg-BG"/>
        </w:rPr>
        <w:t xml:space="preserve"> пренави</w:t>
      </w:r>
      <w:r w:rsidR="000279BE" w:rsidRPr="00796C85">
        <w:rPr>
          <w:rFonts w:ascii="Times New Roman" w:hAnsi="Times New Roman" w:cs="Times New Roman"/>
          <w:noProof/>
          <w:sz w:val="24"/>
          <w:szCs w:val="24"/>
          <w:lang w:eastAsia="bg-BG"/>
        </w:rPr>
        <w:t>ване на</w:t>
      </w:r>
      <w:r w:rsidR="00F166FE" w:rsidRPr="00796C85">
        <w:rPr>
          <w:rFonts w:ascii="Times New Roman" w:hAnsi="Times New Roman" w:cs="Times New Roman"/>
          <w:noProof/>
          <w:sz w:val="24"/>
          <w:szCs w:val="24"/>
          <w:lang w:eastAsia="bg-BG"/>
        </w:rPr>
        <w:t xml:space="preserve"> статор</w:t>
      </w:r>
      <w:r w:rsidR="000279BE" w:rsidRPr="00796C85">
        <w:rPr>
          <w:rFonts w:ascii="Times New Roman" w:hAnsi="Times New Roman" w:cs="Times New Roman"/>
          <w:noProof/>
          <w:sz w:val="24"/>
          <w:szCs w:val="24"/>
          <w:lang w:eastAsia="bg-BG"/>
        </w:rPr>
        <w:t>а</w:t>
      </w:r>
      <w:r w:rsidR="00F166FE" w:rsidRPr="00796C85">
        <w:rPr>
          <w:rFonts w:ascii="Times New Roman" w:hAnsi="Times New Roman" w:cs="Times New Roman"/>
          <w:noProof/>
          <w:sz w:val="24"/>
          <w:szCs w:val="24"/>
          <w:lang w:eastAsia="bg-BG"/>
        </w:rPr>
        <w:t xml:space="preserve"> п</w:t>
      </w:r>
      <w:r w:rsidR="004B52EA" w:rsidRPr="00796C85">
        <w:rPr>
          <w:rFonts w:ascii="Times New Roman" w:hAnsi="Times New Roman" w:cs="Times New Roman"/>
          <w:noProof/>
          <w:sz w:val="24"/>
          <w:szCs w:val="24"/>
          <w:lang w:eastAsia="bg-BG"/>
        </w:rPr>
        <w:t>риемаме, че КПД е по-ниско с 1</w:t>
      </w:r>
      <w:r w:rsidR="00F166FE" w:rsidRPr="00796C85">
        <w:rPr>
          <w:rFonts w:ascii="Times New Roman" w:hAnsi="Times New Roman" w:cs="Times New Roman"/>
          <w:noProof/>
          <w:sz w:val="24"/>
          <w:szCs w:val="24"/>
          <w:lang w:eastAsia="bg-BG"/>
        </w:rPr>
        <w:t xml:space="preserve"> % спрямо заводския КПД</w:t>
      </w:r>
      <w:r w:rsidR="000279BE" w:rsidRPr="00796C85">
        <w:rPr>
          <w:rFonts w:ascii="Times New Roman" w:hAnsi="Times New Roman" w:cs="Times New Roman"/>
          <w:noProof/>
          <w:sz w:val="24"/>
          <w:szCs w:val="24"/>
          <w:lang w:eastAsia="bg-BG"/>
        </w:rPr>
        <w:t>. При</w:t>
      </w:r>
      <w:r w:rsidR="004B52EA" w:rsidRPr="00796C85">
        <w:rPr>
          <w:rFonts w:ascii="Times New Roman" w:hAnsi="Times New Roman" w:cs="Times New Roman"/>
          <w:noProof/>
          <w:sz w:val="24"/>
          <w:szCs w:val="24"/>
          <w:lang w:eastAsia="bg-BG"/>
        </w:rPr>
        <w:t xml:space="preserve"> ел. двигатели над 30 Квт мощност приемаме, че КПД е по-ниско с 0,5 % след пренавиване</w:t>
      </w:r>
      <w:r w:rsidR="00F166FE" w:rsidRPr="00796C85">
        <w:rPr>
          <w:rFonts w:ascii="Times New Roman" w:hAnsi="Times New Roman" w:cs="Times New Roman"/>
          <w:noProof/>
          <w:sz w:val="24"/>
          <w:szCs w:val="24"/>
          <w:lang w:eastAsia="bg-BG"/>
        </w:rPr>
        <w:t>.</w:t>
      </w:r>
      <w:r w:rsidR="004B52EA" w:rsidRPr="00796C85">
        <w:rPr>
          <w:rFonts w:ascii="Times New Roman" w:hAnsi="Times New Roman" w:cs="Times New Roman"/>
          <w:noProof/>
          <w:sz w:val="24"/>
          <w:szCs w:val="24"/>
          <w:lang w:eastAsia="bg-BG"/>
        </w:rPr>
        <w:t xml:space="preserve"> </w:t>
      </w:r>
    </w:p>
    <w:p w:rsidR="00C834AD" w:rsidRPr="00796C85" w:rsidRDefault="004B52EA" w:rsidP="003D4F0E">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t xml:space="preserve">При по-старите ел. двигатели </w:t>
      </w:r>
      <w:r w:rsidR="000279BE" w:rsidRPr="00796C85">
        <w:rPr>
          <w:rFonts w:ascii="Times New Roman" w:hAnsi="Times New Roman" w:cs="Times New Roman"/>
          <w:noProof/>
          <w:sz w:val="24"/>
          <w:szCs w:val="24"/>
          <w:lang w:eastAsia="bg-BG"/>
        </w:rPr>
        <w:t>- над 10 год. има</w:t>
      </w:r>
      <w:r w:rsidRPr="00796C85">
        <w:rPr>
          <w:rFonts w:ascii="Times New Roman" w:hAnsi="Times New Roman" w:cs="Times New Roman"/>
          <w:noProof/>
          <w:sz w:val="24"/>
          <w:szCs w:val="24"/>
          <w:lang w:eastAsia="bg-BG"/>
        </w:rPr>
        <w:t xml:space="preserve"> промяна в качеств</w:t>
      </w:r>
      <w:r w:rsidR="00F975C5" w:rsidRPr="00796C85">
        <w:rPr>
          <w:rFonts w:ascii="Times New Roman" w:hAnsi="Times New Roman" w:cs="Times New Roman"/>
          <w:noProof/>
          <w:sz w:val="24"/>
          <w:szCs w:val="24"/>
          <w:lang w:eastAsia="bg-BG"/>
        </w:rPr>
        <w:t>ата</w:t>
      </w:r>
      <w:r w:rsidRPr="00796C85">
        <w:rPr>
          <w:rFonts w:ascii="Times New Roman" w:hAnsi="Times New Roman" w:cs="Times New Roman"/>
          <w:noProof/>
          <w:sz w:val="24"/>
          <w:szCs w:val="24"/>
          <w:lang w:eastAsia="bg-BG"/>
        </w:rPr>
        <w:t xml:space="preserve"> на стоманата и нарастване на загубите в нея, но ефектът е пренебрежимо малък</w:t>
      </w:r>
      <w:r w:rsidR="000279BE" w:rsidRPr="00796C85">
        <w:rPr>
          <w:rFonts w:ascii="Times New Roman" w:hAnsi="Times New Roman" w:cs="Times New Roman"/>
          <w:noProof/>
          <w:sz w:val="24"/>
          <w:szCs w:val="24"/>
          <w:lang w:eastAsia="bg-BG"/>
        </w:rPr>
        <w:t xml:space="preserve"> и не го отчитаме</w:t>
      </w:r>
      <w:r w:rsidRPr="00796C85">
        <w:rPr>
          <w:rFonts w:ascii="Times New Roman" w:hAnsi="Times New Roman" w:cs="Times New Roman"/>
          <w:noProof/>
          <w:sz w:val="24"/>
          <w:szCs w:val="24"/>
          <w:lang w:eastAsia="bg-BG"/>
        </w:rPr>
        <w:t xml:space="preserve">. </w:t>
      </w:r>
    </w:p>
    <w:p w:rsidR="004B52EA" w:rsidRPr="00796C85" w:rsidRDefault="004B52EA" w:rsidP="003D4F0E">
      <w:pPr>
        <w:spacing w:after="0"/>
        <w:rPr>
          <w:rFonts w:ascii="Times New Roman" w:hAnsi="Times New Roman" w:cs="Times New Roman"/>
          <w:noProof/>
          <w:sz w:val="24"/>
          <w:szCs w:val="24"/>
          <w:lang w:eastAsia="bg-BG"/>
        </w:rPr>
      </w:pPr>
    </w:p>
    <w:p w:rsidR="003D4F0E" w:rsidRPr="00796C85" w:rsidRDefault="003D4F0E" w:rsidP="0009166F">
      <w:pPr>
        <w:pStyle w:val="a9"/>
        <w:numPr>
          <w:ilvl w:val="0"/>
          <w:numId w:val="4"/>
        </w:numPr>
        <w:spacing w:after="0"/>
        <w:rPr>
          <w:rFonts w:ascii="Times New Roman" w:hAnsi="Times New Roman" w:cs="Times New Roman"/>
          <w:b/>
          <w:noProof/>
          <w:sz w:val="24"/>
          <w:szCs w:val="24"/>
          <w:lang w:val="en-US" w:eastAsia="bg-BG"/>
        </w:rPr>
      </w:pPr>
      <w:r w:rsidRPr="00796C85">
        <w:rPr>
          <w:rFonts w:ascii="Times New Roman" w:hAnsi="Times New Roman" w:cs="Times New Roman"/>
          <w:b/>
          <w:noProof/>
          <w:sz w:val="24"/>
          <w:szCs w:val="24"/>
          <w:lang w:eastAsia="bg-BG"/>
        </w:rPr>
        <w:t>Клас на ефективност на ел. двигателите</w:t>
      </w:r>
    </w:p>
    <w:p w:rsidR="00C863CC" w:rsidRPr="00796C85" w:rsidRDefault="004B5B8E" w:rsidP="004B5B8E">
      <w:pPr>
        <w:pStyle w:val="a4"/>
        <w:shd w:val="clear" w:color="auto" w:fill="FFFFFF"/>
        <w:spacing w:before="0" w:beforeAutospacing="0" w:after="0" w:afterAutospacing="0" w:line="270" w:lineRule="atLeast"/>
        <w:jc w:val="both"/>
        <w:textAlignment w:val="top"/>
      </w:pPr>
      <w:r w:rsidRPr="00796C85">
        <w:t xml:space="preserve">Международният стандарт </w:t>
      </w:r>
      <w:r w:rsidR="00C863CC" w:rsidRPr="00796C85">
        <w:rPr>
          <w:lang w:val="en-US"/>
        </w:rPr>
        <w:t xml:space="preserve">IE600034-30-1 </w:t>
      </w:r>
      <w:r w:rsidRPr="00796C85">
        <w:t xml:space="preserve">класифицира моторите в категории IE1 до IE4 </w:t>
      </w:r>
    </w:p>
    <w:p w:rsidR="004B5B8E" w:rsidRPr="00796C85" w:rsidRDefault="00C863CC" w:rsidP="004B5B8E">
      <w:pPr>
        <w:pStyle w:val="a4"/>
        <w:shd w:val="clear" w:color="auto" w:fill="FFFFFF"/>
        <w:spacing w:before="0" w:beforeAutospacing="0" w:after="0" w:afterAutospacing="0" w:line="270" w:lineRule="atLeast"/>
        <w:jc w:val="both"/>
        <w:textAlignment w:val="top"/>
      </w:pPr>
      <w:r w:rsidRPr="00796C85">
        <w:rPr>
          <w:lang w:val="en-US"/>
        </w:rPr>
        <w:t xml:space="preserve">/International Efficiency/ </w:t>
      </w:r>
      <w:r w:rsidR="004B5B8E" w:rsidRPr="00796C85">
        <w:t xml:space="preserve">в зависимост от енергийната им ефективност. </w:t>
      </w:r>
    </w:p>
    <w:p w:rsidR="00C721DD" w:rsidRPr="00796C85" w:rsidRDefault="009D2523" w:rsidP="005636CC">
      <w:pPr>
        <w:spacing w:after="0"/>
        <w:rPr>
          <w:rFonts w:ascii="Times New Roman" w:hAnsi="Times New Roman" w:cs="Times New Roman"/>
          <w:noProof/>
          <w:sz w:val="24"/>
          <w:szCs w:val="24"/>
          <w:lang w:eastAsia="bg-BG"/>
        </w:rPr>
      </w:pPr>
      <w:r w:rsidRPr="00796C85">
        <w:rPr>
          <w:rFonts w:ascii="Times New Roman" w:hAnsi="Times New Roman" w:cs="Times New Roman"/>
          <w:sz w:val="24"/>
          <w:szCs w:val="24"/>
        </w:rPr>
        <w:t xml:space="preserve">Това позволява сравнение на ефективността </w:t>
      </w:r>
      <w:r w:rsidR="004B5B8E" w:rsidRPr="00796C85">
        <w:rPr>
          <w:rFonts w:ascii="Times New Roman" w:hAnsi="Times New Roman" w:cs="Times New Roman"/>
          <w:sz w:val="24"/>
          <w:szCs w:val="24"/>
        </w:rPr>
        <w:t>на продуктите на база на техните работни характеристики.</w:t>
      </w:r>
      <w:r w:rsidRPr="00796C85">
        <w:rPr>
          <w:rFonts w:ascii="Times New Roman" w:hAnsi="Times New Roman" w:cs="Times New Roman"/>
          <w:noProof/>
          <w:sz w:val="24"/>
          <w:szCs w:val="24"/>
          <w:lang w:eastAsia="bg-BG"/>
        </w:rPr>
        <w:t xml:space="preserve"> </w:t>
      </w:r>
      <w:r w:rsidR="005636CC" w:rsidRPr="00796C85">
        <w:rPr>
          <w:rFonts w:ascii="Times New Roman" w:hAnsi="Times New Roman" w:cs="Times New Roman"/>
          <w:noProof/>
          <w:sz w:val="24"/>
          <w:szCs w:val="24"/>
          <w:lang w:eastAsia="bg-BG"/>
        </w:rPr>
        <w:t xml:space="preserve">След 2017 год. изискванията за новите ел. двигатели ниско напрежение, които се продават на територията на </w:t>
      </w:r>
      <w:r w:rsidRPr="00796C85">
        <w:rPr>
          <w:rFonts w:ascii="Times New Roman" w:hAnsi="Times New Roman" w:cs="Times New Roman"/>
          <w:noProof/>
          <w:sz w:val="24"/>
          <w:szCs w:val="24"/>
          <w:lang w:eastAsia="bg-BG"/>
        </w:rPr>
        <w:t>Европейската Общност</w:t>
      </w:r>
      <w:r w:rsidR="005636CC" w:rsidRPr="00796C85">
        <w:rPr>
          <w:rFonts w:ascii="Times New Roman" w:hAnsi="Times New Roman" w:cs="Times New Roman"/>
          <w:noProof/>
          <w:sz w:val="24"/>
          <w:szCs w:val="24"/>
          <w:lang w:val="en-US" w:eastAsia="bg-BG"/>
        </w:rPr>
        <w:t xml:space="preserve"> </w:t>
      </w:r>
      <w:r w:rsidR="00CF2ACA" w:rsidRPr="00796C85">
        <w:rPr>
          <w:rFonts w:ascii="Times New Roman" w:hAnsi="Times New Roman" w:cs="Times New Roman"/>
          <w:noProof/>
          <w:sz w:val="24"/>
          <w:szCs w:val="24"/>
          <w:lang w:val="en-US" w:eastAsia="bg-BG"/>
        </w:rPr>
        <w:t xml:space="preserve">/EU/ </w:t>
      </w:r>
      <w:r w:rsidR="005636CC" w:rsidRPr="00796C85">
        <w:rPr>
          <w:rFonts w:ascii="Times New Roman" w:hAnsi="Times New Roman" w:cs="Times New Roman"/>
          <w:noProof/>
          <w:sz w:val="24"/>
          <w:szCs w:val="24"/>
          <w:lang w:eastAsia="bg-BG"/>
        </w:rPr>
        <w:t xml:space="preserve">с мощност от 0.75 до 375 Квт да са </w:t>
      </w:r>
      <w:r w:rsidR="00EA5A83" w:rsidRPr="00796C85">
        <w:rPr>
          <w:rFonts w:ascii="Times New Roman" w:hAnsi="Times New Roman" w:cs="Times New Roman"/>
          <w:noProof/>
          <w:sz w:val="24"/>
          <w:szCs w:val="24"/>
          <w:lang w:eastAsia="bg-BG"/>
        </w:rPr>
        <w:t xml:space="preserve">от клас </w:t>
      </w:r>
      <w:r w:rsidRPr="00796C85">
        <w:rPr>
          <w:rFonts w:ascii="Times New Roman" w:hAnsi="Times New Roman" w:cs="Times New Roman"/>
          <w:noProof/>
          <w:sz w:val="24"/>
          <w:szCs w:val="24"/>
          <w:lang w:eastAsia="bg-BG"/>
        </w:rPr>
        <w:t xml:space="preserve">не по-нисък от </w:t>
      </w:r>
      <w:r w:rsidR="005636CC" w:rsidRPr="00796C85">
        <w:rPr>
          <w:rFonts w:ascii="Times New Roman" w:hAnsi="Times New Roman" w:cs="Times New Roman"/>
          <w:noProof/>
          <w:sz w:val="24"/>
          <w:szCs w:val="24"/>
          <w:lang w:val="en-US" w:eastAsia="bg-BG"/>
        </w:rPr>
        <w:t xml:space="preserve">IE3 </w:t>
      </w:r>
      <w:r w:rsidR="005636CC" w:rsidRPr="00796C85">
        <w:rPr>
          <w:rFonts w:ascii="Times New Roman" w:hAnsi="Times New Roman" w:cs="Times New Roman"/>
          <w:noProof/>
          <w:sz w:val="24"/>
          <w:szCs w:val="24"/>
          <w:lang w:eastAsia="bg-BG"/>
        </w:rPr>
        <w:t xml:space="preserve">или </w:t>
      </w:r>
      <w:r w:rsidR="00EA5A83" w:rsidRPr="00796C85">
        <w:rPr>
          <w:rFonts w:ascii="Times New Roman" w:hAnsi="Times New Roman" w:cs="Times New Roman"/>
          <w:noProof/>
          <w:sz w:val="24"/>
          <w:szCs w:val="24"/>
          <w:lang w:eastAsia="bg-BG"/>
        </w:rPr>
        <w:t xml:space="preserve">от </w:t>
      </w:r>
      <w:r w:rsidR="005636CC" w:rsidRPr="00796C85">
        <w:rPr>
          <w:rFonts w:ascii="Times New Roman" w:hAnsi="Times New Roman" w:cs="Times New Roman"/>
          <w:noProof/>
          <w:sz w:val="24"/>
          <w:szCs w:val="24"/>
          <w:lang w:val="en-US" w:eastAsia="bg-BG"/>
        </w:rPr>
        <w:t xml:space="preserve">IE2, </w:t>
      </w:r>
      <w:r w:rsidR="005636CC" w:rsidRPr="00796C85">
        <w:rPr>
          <w:rFonts w:ascii="Times New Roman" w:hAnsi="Times New Roman" w:cs="Times New Roman"/>
          <w:noProof/>
          <w:sz w:val="24"/>
          <w:szCs w:val="24"/>
          <w:lang w:eastAsia="bg-BG"/>
        </w:rPr>
        <w:t>ако са задвижвани от честотен инвертор.</w:t>
      </w:r>
      <w:r w:rsidR="00C721DD" w:rsidRPr="00796C85">
        <w:rPr>
          <w:rFonts w:ascii="Times New Roman" w:hAnsi="Times New Roman" w:cs="Times New Roman"/>
          <w:noProof/>
          <w:sz w:val="24"/>
          <w:szCs w:val="24"/>
          <w:lang w:val="en-US" w:eastAsia="bg-BG"/>
        </w:rPr>
        <w:t xml:space="preserve"> </w:t>
      </w:r>
    </w:p>
    <w:p w:rsidR="005636CC" w:rsidRPr="00796C85" w:rsidRDefault="00C721DD" w:rsidP="005636CC">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t xml:space="preserve">Допустимото отклонение при тестване е </w:t>
      </w:r>
      <w:r w:rsidR="009A1BC6" w:rsidRPr="00796C85">
        <w:rPr>
          <w:rFonts w:ascii="Times New Roman" w:hAnsi="Times New Roman" w:cs="Times New Roman"/>
          <w:noProof/>
          <w:sz w:val="24"/>
          <w:szCs w:val="24"/>
          <w:lang w:eastAsia="bg-BG"/>
        </w:rPr>
        <w:t>/</w:t>
      </w:r>
      <w:r w:rsidRPr="00796C85">
        <w:rPr>
          <w:rFonts w:ascii="Times New Roman" w:hAnsi="Times New Roman" w:cs="Times New Roman"/>
          <w:noProof/>
          <w:sz w:val="24"/>
          <w:szCs w:val="24"/>
          <w:lang w:val="en-US" w:eastAsia="bg-BG"/>
        </w:rPr>
        <w:t>+-15 %</w:t>
      </w:r>
      <w:r w:rsidR="009A1BC6" w:rsidRPr="00796C85">
        <w:rPr>
          <w:rFonts w:ascii="Times New Roman" w:hAnsi="Times New Roman" w:cs="Times New Roman"/>
          <w:noProof/>
          <w:sz w:val="24"/>
          <w:szCs w:val="24"/>
          <w:lang w:eastAsia="bg-BG"/>
        </w:rPr>
        <w:t>/</w:t>
      </w:r>
      <w:r w:rsidRPr="00796C85">
        <w:rPr>
          <w:rFonts w:ascii="Times New Roman" w:hAnsi="Times New Roman" w:cs="Times New Roman"/>
          <w:noProof/>
          <w:sz w:val="24"/>
          <w:szCs w:val="24"/>
          <w:lang w:val="en-US" w:eastAsia="bg-BG"/>
        </w:rPr>
        <w:t xml:space="preserve">  </w:t>
      </w:r>
      <w:r w:rsidRPr="00796C85">
        <w:rPr>
          <w:rFonts w:ascii="Times New Roman" w:hAnsi="Times New Roman" w:cs="Times New Roman"/>
          <w:noProof/>
          <w:sz w:val="24"/>
          <w:szCs w:val="24"/>
          <w:lang w:eastAsia="bg-BG"/>
        </w:rPr>
        <w:t xml:space="preserve">до </w:t>
      </w:r>
      <w:r w:rsidRPr="00796C85">
        <w:rPr>
          <w:rFonts w:ascii="Times New Roman" w:hAnsi="Times New Roman" w:cs="Times New Roman"/>
          <w:noProof/>
          <w:sz w:val="24"/>
          <w:szCs w:val="24"/>
          <w:lang w:val="en-US" w:eastAsia="bg-BG"/>
        </w:rPr>
        <w:t>150</w:t>
      </w:r>
      <w:r w:rsidRPr="00796C85">
        <w:rPr>
          <w:rFonts w:ascii="Times New Roman" w:hAnsi="Times New Roman" w:cs="Times New Roman"/>
          <w:noProof/>
          <w:sz w:val="24"/>
          <w:szCs w:val="24"/>
          <w:lang w:eastAsia="bg-BG"/>
        </w:rPr>
        <w:t xml:space="preserve"> </w:t>
      </w:r>
      <w:r w:rsidRPr="00796C85">
        <w:rPr>
          <w:rFonts w:ascii="Times New Roman" w:hAnsi="Times New Roman" w:cs="Times New Roman"/>
          <w:noProof/>
          <w:sz w:val="24"/>
          <w:szCs w:val="24"/>
          <w:lang w:val="en-US" w:eastAsia="bg-BG"/>
        </w:rPr>
        <w:t xml:space="preserve">kW </w:t>
      </w:r>
      <w:r w:rsidRPr="00796C85">
        <w:rPr>
          <w:rFonts w:ascii="Times New Roman" w:hAnsi="Times New Roman" w:cs="Times New Roman"/>
          <w:noProof/>
          <w:sz w:val="24"/>
          <w:szCs w:val="24"/>
          <w:lang w:eastAsia="bg-BG"/>
        </w:rPr>
        <w:t xml:space="preserve">и </w:t>
      </w:r>
      <w:r w:rsidR="009A1BC6" w:rsidRPr="00796C85">
        <w:rPr>
          <w:rFonts w:ascii="Times New Roman" w:hAnsi="Times New Roman" w:cs="Times New Roman"/>
          <w:noProof/>
          <w:sz w:val="24"/>
          <w:szCs w:val="24"/>
          <w:lang w:eastAsia="bg-BG"/>
        </w:rPr>
        <w:t>/</w:t>
      </w:r>
      <w:r w:rsidRPr="00796C85">
        <w:rPr>
          <w:rFonts w:ascii="Times New Roman" w:hAnsi="Times New Roman" w:cs="Times New Roman"/>
          <w:noProof/>
          <w:sz w:val="24"/>
          <w:szCs w:val="24"/>
          <w:lang w:val="en-US" w:eastAsia="bg-BG"/>
        </w:rPr>
        <w:t>+-1</w:t>
      </w:r>
      <w:r w:rsidRPr="00796C85">
        <w:rPr>
          <w:rFonts w:ascii="Times New Roman" w:hAnsi="Times New Roman" w:cs="Times New Roman"/>
          <w:noProof/>
          <w:sz w:val="24"/>
          <w:szCs w:val="24"/>
          <w:lang w:eastAsia="bg-BG"/>
        </w:rPr>
        <w:t>0</w:t>
      </w:r>
      <w:r w:rsidRPr="00796C85">
        <w:rPr>
          <w:rFonts w:ascii="Times New Roman" w:hAnsi="Times New Roman" w:cs="Times New Roman"/>
          <w:noProof/>
          <w:sz w:val="24"/>
          <w:szCs w:val="24"/>
          <w:lang w:val="en-US" w:eastAsia="bg-BG"/>
        </w:rPr>
        <w:t xml:space="preserve"> %</w:t>
      </w:r>
      <w:r w:rsidR="009A1BC6" w:rsidRPr="00796C85">
        <w:rPr>
          <w:rFonts w:ascii="Times New Roman" w:hAnsi="Times New Roman" w:cs="Times New Roman"/>
          <w:noProof/>
          <w:sz w:val="24"/>
          <w:szCs w:val="24"/>
          <w:lang w:eastAsia="bg-BG"/>
        </w:rPr>
        <w:t>/</w:t>
      </w:r>
      <w:r w:rsidRPr="00796C85">
        <w:rPr>
          <w:rFonts w:ascii="Times New Roman" w:hAnsi="Times New Roman" w:cs="Times New Roman"/>
          <w:noProof/>
          <w:sz w:val="24"/>
          <w:szCs w:val="24"/>
          <w:lang w:val="en-US" w:eastAsia="bg-BG"/>
        </w:rPr>
        <w:t xml:space="preserve">  </w:t>
      </w:r>
      <w:r w:rsidRPr="00796C85">
        <w:rPr>
          <w:rFonts w:ascii="Times New Roman" w:hAnsi="Times New Roman" w:cs="Times New Roman"/>
          <w:noProof/>
          <w:sz w:val="24"/>
          <w:szCs w:val="24"/>
          <w:lang w:eastAsia="bg-BG"/>
        </w:rPr>
        <w:t xml:space="preserve">до 375 </w:t>
      </w:r>
      <w:r w:rsidRPr="00796C85">
        <w:rPr>
          <w:rFonts w:ascii="Times New Roman" w:hAnsi="Times New Roman" w:cs="Times New Roman"/>
          <w:noProof/>
          <w:sz w:val="24"/>
          <w:szCs w:val="24"/>
          <w:lang w:val="en-US" w:eastAsia="bg-BG"/>
        </w:rPr>
        <w:t>kW</w:t>
      </w:r>
      <w:r w:rsidRPr="00796C85">
        <w:rPr>
          <w:rFonts w:ascii="Times New Roman" w:hAnsi="Times New Roman" w:cs="Times New Roman"/>
          <w:noProof/>
          <w:sz w:val="24"/>
          <w:szCs w:val="24"/>
          <w:lang w:eastAsia="bg-BG"/>
        </w:rPr>
        <w:t>.</w:t>
      </w:r>
    </w:p>
    <w:p w:rsidR="005636CC" w:rsidRPr="00796C85" w:rsidRDefault="005636CC" w:rsidP="005636CC">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t>Целта е постепенно да се преминава към използването на ел. двигатели с високо КПД.</w:t>
      </w:r>
    </w:p>
    <w:p w:rsidR="003D4F0E" w:rsidRPr="00796C85" w:rsidRDefault="006062A5" w:rsidP="003D4F0E">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val="en-US" w:eastAsia="bg-BG"/>
        </w:rPr>
        <w:t xml:space="preserve">IE1 </w:t>
      </w:r>
      <w:r w:rsidRPr="00796C85">
        <w:rPr>
          <w:rFonts w:ascii="Times New Roman" w:hAnsi="Times New Roman" w:cs="Times New Roman"/>
          <w:noProof/>
          <w:sz w:val="24"/>
          <w:szCs w:val="24"/>
          <w:lang w:val="en-US" w:eastAsia="bg-BG"/>
        </w:rPr>
        <w:tab/>
      </w:r>
      <w:r w:rsidR="003D4F0E" w:rsidRPr="00796C85">
        <w:rPr>
          <w:rFonts w:ascii="Times New Roman" w:hAnsi="Times New Roman" w:cs="Times New Roman"/>
          <w:noProof/>
          <w:sz w:val="24"/>
          <w:szCs w:val="24"/>
          <w:lang w:eastAsia="bg-BG"/>
        </w:rPr>
        <w:t>Стандартна ефективност;</w:t>
      </w:r>
      <w:r w:rsidRPr="00796C85">
        <w:rPr>
          <w:rFonts w:ascii="Times New Roman" w:hAnsi="Times New Roman" w:cs="Times New Roman"/>
          <w:noProof/>
          <w:sz w:val="24"/>
          <w:szCs w:val="24"/>
          <w:lang w:eastAsia="bg-BG"/>
        </w:rPr>
        <w:t xml:space="preserve"> </w:t>
      </w:r>
      <w:r w:rsidRPr="00796C85">
        <w:rPr>
          <w:rFonts w:ascii="Times New Roman" w:hAnsi="Times New Roman" w:cs="Times New Roman"/>
          <w:noProof/>
          <w:sz w:val="24"/>
          <w:szCs w:val="24"/>
          <w:lang w:eastAsia="bg-BG"/>
        </w:rPr>
        <w:tab/>
      </w:r>
      <w:r w:rsidR="003D4F0E" w:rsidRPr="00796C85">
        <w:rPr>
          <w:rFonts w:ascii="Times New Roman" w:hAnsi="Times New Roman" w:cs="Times New Roman"/>
          <w:noProof/>
          <w:sz w:val="24"/>
          <w:szCs w:val="24"/>
          <w:lang w:val="en-US" w:eastAsia="bg-BG"/>
        </w:rPr>
        <w:t>IE</w:t>
      </w:r>
      <w:r w:rsidR="003D4F0E" w:rsidRPr="00796C85">
        <w:rPr>
          <w:rFonts w:ascii="Times New Roman" w:hAnsi="Times New Roman" w:cs="Times New Roman"/>
          <w:noProof/>
          <w:sz w:val="24"/>
          <w:szCs w:val="24"/>
          <w:lang w:eastAsia="bg-BG"/>
        </w:rPr>
        <w:t>2</w:t>
      </w:r>
      <w:r w:rsidRPr="00796C85">
        <w:rPr>
          <w:rFonts w:ascii="Times New Roman" w:hAnsi="Times New Roman" w:cs="Times New Roman"/>
          <w:noProof/>
          <w:sz w:val="24"/>
          <w:szCs w:val="24"/>
          <w:lang w:val="en-US" w:eastAsia="bg-BG"/>
        </w:rPr>
        <w:tab/>
      </w:r>
      <w:r w:rsidR="003D4F0E" w:rsidRPr="00796C85">
        <w:rPr>
          <w:rFonts w:ascii="Times New Roman" w:hAnsi="Times New Roman" w:cs="Times New Roman"/>
          <w:noProof/>
          <w:sz w:val="24"/>
          <w:szCs w:val="24"/>
          <w:lang w:eastAsia="bg-BG"/>
        </w:rPr>
        <w:t>Висока ефективност;</w:t>
      </w:r>
    </w:p>
    <w:p w:rsidR="003D4F0E" w:rsidRPr="00796C85" w:rsidRDefault="003D4F0E" w:rsidP="003D4F0E">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val="en-US" w:eastAsia="bg-BG"/>
        </w:rPr>
        <w:t>IE</w:t>
      </w:r>
      <w:r w:rsidRPr="00796C85">
        <w:rPr>
          <w:rFonts w:ascii="Times New Roman" w:hAnsi="Times New Roman" w:cs="Times New Roman"/>
          <w:noProof/>
          <w:sz w:val="24"/>
          <w:szCs w:val="24"/>
          <w:lang w:eastAsia="bg-BG"/>
        </w:rPr>
        <w:t>3</w:t>
      </w:r>
      <w:r w:rsidR="006062A5" w:rsidRPr="00796C85">
        <w:rPr>
          <w:rFonts w:ascii="Times New Roman" w:hAnsi="Times New Roman" w:cs="Times New Roman"/>
          <w:noProof/>
          <w:sz w:val="24"/>
          <w:szCs w:val="24"/>
          <w:lang w:val="en-US" w:eastAsia="bg-BG"/>
        </w:rPr>
        <w:t xml:space="preserve"> </w:t>
      </w:r>
      <w:r w:rsidR="006062A5" w:rsidRPr="00796C85">
        <w:rPr>
          <w:rFonts w:ascii="Times New Roman" w:hAnsi="Times New Roman" w:cs="Times New Roman"/>
          <w:noProof/>
          <w:sz w:val="24"/>
          <w:szCs w:val="24"/>
          <w:lang w:val="en-US" w:eastAsia="bg-BG"/>
        </w:rPr>
        <w:tab/>
      </w:r>
      <w:r w:rsidRPr="00796C85">
        <w:rPr>
          <w:rFonts w:ascii="Times New Roman" w:hAnsi="Times New Roman" w:cs="Times New Roman"/>
          <w:noProof/>
          <w:sz w:val="24"/>
          <w:szCs w:val="24"/>
          <w:lang w:eastAsia="bg-BG"/>
        </w:rPr>
        <w:t>Върхова ефективност;</w:t>
      </w:r>
      <w:r w:rsidR="006062A5" w:rsidRPr="00796C85">
        <w:rPr>
          <w:rFonts w:ascii="Times New Roman" w:hAnsi="Times New Roman" w:cs="Times New Roman"/>
          <w:noProof/>
          <w:sz w:val="24"/>
          <w:szCs w:val="24"/>
          <w:lang w:eastAsia="bg-BG"/>
        </w:rPr>
        <w:t xml:space="preserve">  </w:t>
      </w:r>
      <w:r w:rsidR="006062A5" w:rsidRPr="00796C85">
        <w:rPr>
          <w:rFonts w:ascii="Times New Roman" w:hAnsi="Times New Roman" w:cs="Times New Roman"/>
          <w:noProof/>
          <w:sz w:val="24"/>
          <w:szCs w:val="24"/>
          <w:lang w:eastAsia="bg-BG"/>
        </w:rPr>
        <w:tab/>
      </w:r>
      <w:r w:rsidRPr="00796C85">
        <w:rPr>
          <w:rFonts w:ascii="Times New Roman" w:hAnsi="Times New Roman" w:cs="Times New Roman"/>
          <w:noProof/>
          <w:sz w:val="24"/>
          <w:szCs w:val="24"/>
          <w:lang w:val="en-US" w:eastAsia="bg-BG"/>
        </w:rPr>
        <w:t>IE</w:t>
      </w:r>
      <w:r w:rsidRPr="00796C85">
        <w:rPr>
          <w:rFonts w:ascii="Times New Roman" w:hAnsi="Times New Roman" w:cs="Times New Roman"/>
          <w:noProof/>
          <w:sz w:val="24"/>
          <w:szCs w:val="24"/>
          <w:lang w:eastAsia="bg-BG"/>
        </w:rPr>
        <w:t>4</w:t>
      </w:r>
      <w:r w:rsidR="006062A5" w:rsidRPr="00796C85">
        <w:rPr>
          <w:rFonts w:ascii="Times New Roman" w:hAnsi="Times New Roman" w:cs="Times New Roman"/>
          <w:noProof/>
          <w:sz w:val="24"/>
          <w:szCs w:val="24"/>
          <w:lang w:val="en-US" w:eastAsia="bg-BG"/>
        </w:rPr>
        <w:t xml:space="preserve"> </w:t>
      </w:r>
      <w:r w:rsidR="006062A5" w:rsidRPr="00796C85">
        <w:rPr>
          <w:rFonts w:ascii="Times New Roman" w:hAnsi="Times New Roman" w:cs="Times New Roman"/>
          <w:noProof/>
          <w:sz w:val="24"/>
          <w:szCs w:val="24"/>
          <w:lang w:val="en-US" w:eastAsia="bg-BG"/>
        </w:rPr>
        <w:tab/>
      </w:r>
      <w:r w:rsidRPr="00796C85">
        <w:rPr>
          <w:rFonts w:ascii="Times New Roman" w:hAnsi="Times New Roman" w:cs="Times New Roman"/>
          <w:noProof/>
          <w:sz w:val="24"/>
          <w:szCs w:val="24"/>
          <w:lang w:eastAsia="bg-BG"/>
        </w:rPr>
        <w:t>Супер ефективност;</w:t>
      </w:r>
    </w:p>
    <w:p w:rsidR="003D4F0E" w:rsidRPr="00796C85" w:rsidRDefault="003D4F0E" w:rsidP="003D4F0E">
      <w:pPr>
        <w:spacing w:after="0"/>
        <w:rPr>
          <w:rFonts w:ascii="Times New Roman" w:hAnsi="Times New Roman" w:cs="Times New Roman"/>
          <w:sz w:val="24"/>
          <w:szCs w:val="24"/>
        </w:rPr>
      </w:pPr>
      <w:r w:rsidRPr="00796C85">
        <w:rPr>
          <w:rFonts w:ascii="Times New Roman" w:hAnsi="Times New Roman" w:cs="Times New Roman"/>
          <w:noProof/>
          <w:sz w:val="24"/>
          <w:szCs w:val="24"/>
          <w:lang w:eastAsia="bg-BG"/>
        </w:rPr>
        <w:lastRenderedPageBreak/>
        <w:drawing>
          <wp:inline distT="0" distB="0" distL="0" distR="0" wp14:anchorId="423058B1" wp14:editId="53C75A9D">
            <wp:extent cx="3829050" cy="22907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30602" cy="2291720"/>
                    </a:xfrm>
                    <a:prstGeom prst="rect">
                      <a:avLst/>
                    </a:prstGeom>
                    <a:noFill/>
                    <a:ln>
                      <a:noFill/>
                    </a:ln>
                  </pic:spPr>
                </pic:pic>
              </a:graphicData>
            </a:graphic>
          </wp:inline>
        </w:drawing>
      </w:r>
    </w:p>
    <w:p w:rsidR="003D4F0E" w:rsidRPr="00796C85" w:rsidRDefault="003D4F0E" w:rsidP="003D4F0E">
      <w:pPr>
        <w:spacing w:after="0"/>
        <w:rPr>
          <w:rFonts w:ascii="Times New Roman" w:hAnsi="Times New Roman" w:cs="Times New Roman"/>
          <w:b/>
          <w:noProof/>
          <w:sz w:val="24"/>
          <w:szCs w:val="24"/>
          <w:lang w:val="en-US" w:eastAsia="bg-BG"/>
        </w:rPr>
      </w:pPr>
      <w:r w:rsidRPr="00796C85">
        <w:rPr>
          <w:rFonts w:ascii="Times New Roman" w:hAnsi="Times New Roman" w:cs="Times New Roman"/>
          <w:b/>
          <w:noProof/>
          <w:sz w:val="24"/>
          <w:szCs w:val="24"/>
          <w:lang w:eastAsia="bg-BG"/>
        </w:rPr>
        <w:t>Графично представяне на КПД за различните класове на ефективност в зависимост от мощността на ел. двигателя</w:t>
      </w:r>
    </w:p>
    <w:p w:rsidR="003D4F0E" w:rsidRPr="00796C85" w:rsidRDefault="003D4F0E" w:rsidP="003D4F0E">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t xml:space="preserve">Друго изискване към производителите на ел. двигатели </w:t>
      </w:r>
      <w:r w:rsidR="00AE7164" w:rsidRPr="00796C85">
        <w:rPr>
          <w:rFonts w:ascii="Times New Roman" w:hAnsi="Times New Roman" w:cs="Times New Roman"/>
          <w:noProof/>
          <w:sz w:val="24"/>
          <w:szCs w:val="24"/>
          <w:lang w:eastAsia="bg-BG"/>
        </w:rPr>
        <w:t xml:space="preserve">съгласно стандарта </w:t>
      </w:r>
      <w:r w:rsidRPr="00796C85">
        <w:rPr>
          <w:rFonts w:ascii="Times New Roman" w:hAnsi="Times New Roman" w:cs="Times New Roman"/>
          <w:noProof/>
          <w:sz w:val="24"/>
          <w:szCs w:val="24"/>
          <w:lang w:eastAsia="bg-BG"/>
        </w:rPr>
        <w:t xml:space="preserve">е да осигурят свободен достъп през Интернет </w:t>
      </w:r>
      <w:r w:rsidR="00AE7164" w:rsidRPr="00796C85">
        <w:rPr>
          <w:rFonts w:ascii="Times New Roman" w:hAnsi="Times New Roman" w:cs="Times New Roman"/>
          <w:noProof/>
          <w:sz w:val="24"/>
          <w:szCs w:val="24"/>
          <w:lang w:eastAsia="bg-BG"/>
        </w:rPr>
        <w:t xml:space="preserve">до официален </w:t>
      </w:r>
      <w:r w:rsidR="00AE7164" w:rsidRPr="00796C85">
        <w:rPr>
          <w:rFonts w:ascii="Times New Roman" w:hAnsi="Times New Roman" w:cs="Times New Roman"/>
          <w:noProof/>
          <w:sz w:val="24"/>
          <w:szCs w:val="24"/>
          <w:lang w:val="en-US" w:eastAsia="bg-BG"/>
        </w:rPr>
        <w:t>web site</w:t>
      </w:r>
      <w:r w:rsidR="00AE7164" w:rsidRPr="00796C85">
        <w:rPr>
          <w:rFonts w:ascii="Times New Roman" w:hAnsi="Times New Roman" w:cs="Times New Roman"/>
          <w:noProof/>
          <w:sz w:val="24"/>
          <w:szCs w:val="24"/>
          <w:lang w:eastAsia="bg-BG"/>
        </w:rPr>
        <w:t xml:space="preserve"> на производителя</w:t>
      </w:r>
      <w:r w:rsidRPr="00796C85">
        <w:rPr>
          <w:rFonts w:ascii="Times New Roman" w:hAnsi="Times New Roman" w:cs="Times New Roman"/>
          <w:noProof/>
          <w:sz w:val="24"/>
          <w:szCs w:val="24"/>
          <w:lang w:val="en-US" w:eastAsia="bg-BG"/>
        </w:rPr>
        <w:t xml:space="preserve"> </w:t>
      </w:r>
      <w:r w:rsidRPr="00796C85">
        <w:rPr>
          <w:rFonts w:ascii="Times New Roman" w:hAnsi="Times New Roman" w:cs="Times New Roman"/>
          <w:noProof/>
          <w:sz w:val="24"/>
          <w:szCs w:val="24"/>
          <w:lang w:eastAsia="bg-BG"/>
        </w:rPr>
        <w:t>до пълните технически данни за произвежданите ел. двигатели</w:t>
      </w:r>
      <w:r w:rsidR="00AE7164" w:rsidRPr="00796C85">
        <w:rPr>
          <w:rFonts w:ascii="Times New Roman" w:hAnsi="Times New Roman" w:cs="Times New Roman"/>
          <w:noProof/>
          <w:sz w:val="24"/>
          <w:szCs w:val="24"/>
          <w:lang w:eastAsia="bg-BG"/>
        </w:rPr>
        <w:t xml:space="preserve">. </w:t>
      </w:r>
      <w:r w:rsidRPr="00796C85">
        <w:rPr>
          <w:rFonts w:ascii="Times New Roman" w:hAnsi="Times New Roman" w:cs="Times New Roman"/>
          <w:noProof/>
          <w:sz w:val="24"/>
          <w:szCs w:val="24"/>
          <w:lang w:eastAsia="bg-BG"/>
        </w:rPr>
        <w:t xml:space="preserve"> </w:t>
      </w:r>
      <w:r w:rsidR="00AE7164" w:rsidRPr="00796C85">
        <w:rPr>
          <w:rFonts w:ascii="Times New Roman" w:hAnsi="Times New Roman" w:cs="Times New Roman"/>
          <w:noProof/>
          <w:sz w:val="24"/>
          <w:szCs w:val="24"/>
          <w:lang w:eastAsia="bg-BG"/>
        </w:rPr>
        <w:t>На табелата на ел. двигателя трябва да са посочени задължително основните данни за електрическата машина</w:t>
      </w:r>
      <w:r w:rsidRPr="00796C85">
        <w:rPr>
          <w:rFonts w:ascii="Times New Roman" w:hAnsi="Times New Roman" w:cs="Times New Roman"/>
          <w:noProof/>
          <w:sz w:val="24"/>
          <w:szCs w:val="24"/>
          <w:lang w:eastAsia="bg-BG"/>
        </w:rPr>
        <w:t>.</w:t>
      </w:r>
    </w:p>
    <w:p w:rsidR="007633EE" w:rsidRPr="005F084F" w:rsidRDefault="007633EE" w:rsidP="003D4F0E">
      <w:pPr>
        <w:spacing w:after="0"/>
        <w:rPr>
          <w:rFonts w:ascii="Times New Roman" w:hAnsi="Times New Roman" w:cs="Times New Roman"/>
          <w:noProof/>
          <w:sz w:val="16"/>
          <w:szCs w:val="16"/>
          <w:lang w:eastAsia="bg-BG"/>
        </w:rPr>
      </w:pPr>
    </w:p>
    <w:p w:rsidR="007633EE" w:rsidRPr="00796C85" w:rsidRDefault="007633EE" w:rsidP="007633EE">
      <w:pPr>
        <w:pStyle w:val="a9"/>
        <w:numPr>
          <w:ilvl w:val="0"/>
          <w:numId w:val="4"/>
        </w:numPr>
        <w:spacing w:after="0"/>
        <w:rPr>
          <w:rFonts w:ascii="Times New Roman" w:hAnsi="Times New Roman" w:cs="Times New Roman"/>
          <w:b/>
          <w:sz w:val="24"/>
          <w:szCs w:val="24"/>
        </w:rPr>
      </w:pPr>
      <w:r w:rsidRPr="00796C85">
        <w:rPr>
          <w:rFonts w:ascii="Times New Roman" w:hAnsi="Times New Roman" w:cs="Times New Roman"/>
          <w:b/>
          <w:sz w:val="24"/>
          <w:szCs w:val="24"/>
        </w:rPr>
        <w:t>Пример за табела на ел. двигател</w:t>
      </w:r>
      <w:r w:rsidR="00E116B4" w:rsidRPr="00796C85">
        <w:rPr>
          <w:rFonts w:ascii="Times New Roman" w:hAnsi="Times New Roman" w:cs="Times New Roman"/>
          <w:b/>
          <w:sz w:val="24"/>
          <w:szCs w:val="24"/>
        </w:rPr>
        <w:t>, съобразно стандарта.</w:t>
      </w:r>
    </w:p>
    <w:p w:rsidR="007633EE" w:rsidRPr="00796C85" w:rsidRDefault="00C863CC" w:rsidP="007633EE">
      <w:pPr>
        <w:spacing w:after="0"/>
        <w:rPr>
          <w:rFonts w:ascii="Times New Roman" w:hAnsi="Times New Roman" w:cs="Times New Roman"/>
          <w:sz w:val="24"/>
          <w:szCs w:val="24"/>
        </w:rPr>
      </w:pPr>
      <w:r w:rsidRPr="00796C85">
        <w:rPr>
          <w:rFonts w:ascii="Times New Roman" w:hAnsi="Times New Roman" w:cs="Times New Roman"/>
          <w:sz w:val="24"/>
          <w:szCs w:val="24"/>
          <w:lang w:val="en-US"/>
        </w:rPr>
        <w:t>IE</w:t>
      </w:r>
      <w:r w:rsidR="00083128" w:rsidRPr="00796C85">
        <w:rPr>
          <w:rFonts w:ascii="Times New Roman" w:hAnsi="Times New Roman" w:cs="Times New Roman"/>
          <w:sz w:val="24"/>
          <w:szCs w:val="24"/>
        </w:rPr>
        <w:t xml:space="preserve"> </w:t>
      </w:r>
      <w:r w:rsidR="00ED1488" w:rsidRPr="00796C85">
        <w:rPr>
          <w:sz w:val="24"/>
          <w:szCs w:val="24"/>
          <w:lang w:val="en-US"/>
        </w:rPr>
        <w:t xml:space="preserve">/International Efficiency/ </w:t>
      </w:r>
      <w:r w:rsidR="00ED1488" w:rsidRPr="00796C85">
        <w:rPr>
          <w:rFonts w:ascii="Times New Roman" w:hAnsi="Times New Roman" w:cs="Times New Roman"/>
          <w:sz w:val="24"/>
          <w:szCs w:val="24"/>
        </w:rPr>
        <w:t>е</w:t>
      </w:r>
      <w:r w:rsidRPr="00796C85">
        <w:rPr>
          <w:rFonts w:ascii="Times New Roman" w:hAnsi="Times New Roman" w:cs="Times New Roman"/>
          <w:sz w:val="24"/>
          <w:szCs w:val="24"/>
          <w:lang w:val="en-US"/>
        </w:rPr>
        <w:t xml:space="preserve"> </w:t>
      </w:r>
      <w:r w:rsidR="007633EE" w:rsidRPr="00796C85">
        <w:rPr>
          <w:rFonts w:ascii="Times New Roman" w:hAnsi="Times New Roman" w:cs="Times New Roman"/>
          <w:sz w:val="24"/>
          <w:szCs w:val="24"/>
        </w:rPr>
        <w:t>клас на ефективност – изменя се от 1 до 4,</w:t>
      </w:r>
    </w:p>
    <w:p w:rsidR="007633EE" w:rsidRPr="00796C85" w:rsidRDefault="007633EE" w:rsidP="007633EE">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 xml:space="preserve">Ins cl. </w:t>
      </w:r>
      <w:r w:rsidRPr="00796C85">
        <w:rPr>
          <w:rFonts w:ascii="Times New Roman" w:hAnsi="Times New Roman" w:cs="Times New Roman"/>
          <w:sz w:val="24"/>
          <w:szCs w:val="24"/>
        </w:rPr>
        <w:t xml:space="preserve">Клас на изолация </w:t>
      </w:r>
      <w:r w:rsidRPr="00796C85">
        <w:rPr>
          <w:rFonts w:ascii="Times New Roman" w:hAnsi="Times New Roman" w:cs="Times New Roman"/>
          <w:sz w:val="24"/>
          <w:szCs w:val="24"/>
          <w:lang w:val="en-US"/>
        </w:rPr>
        <w:t xml:space="preserve">A – Y 90°C; </w:t>
      </w:r>
      <w:r w:rsidRPr="00796C85">
        <w:rPr>
          <w:rFonts w:ascii="Times New Roman" w:hAnsi="Times New Roman" w:cs="Times New Roman"/>
          <w:b/>
          <w:sz w:val="24"/>
          <w:szCs w:val="24"/>
          <w:lang w:val="en-US"/>
        </w:rPr>
        <w:t>A 105°C</w:t>
      </w:r>
      <w:r w:rsidRPr="00796C85">
        <w:rPr>
          <w:rFonts w:ascii="Times New Roman" w:hAnsi="Times New Roman" w:cs="Times New Roman"/>
          <w:sz w:val="24"/>
          <w:szCs w:val="24"/>
          <w:lang w:val="en-US"/>
        </w:rPr>
        <w:t>; E 120°C; B 130°C; F 155°C; H 180°C;</w:t>
      </w:r>
    </w:p>
    <w:p w:rsidR="007633EE" w:rsidRPr="00796C85" w:rsidRDefault="007633EE" w:rsidP="007633EE">
      <w:pPr>
        <w:spacing w:after="0"/>
        <w:rPr>
          <w:rFonts w:ascii="Times New Roman" w:hAnsi="Times New Roman" w:cs="Times New Roman"/>
          <w:sz w:val="24"/>
          <w:szCs w:val="24"/>
        </w:rPr>
      </w:pPr>
      <w:r w:rsidRPr="00796C85">
        <w:rPr>
          <w:rFonts w:ascii="Times New Roman" w:hAnsi="Times New Roman" w:cs="Times New Roman"/>
          <w:sz w:val="24"/>
          <w:szCs w:val="24"/>
        </w:rPr>
        <w:t>Показва до колко градуса е допустимо да се нагрява изолацията без да настъпи ускорено стареене, Година на произ</w:t>
      </w:r>
      <w:r w:rsidR="00EF5BB9">
        <w:rPr>
          <w:rFonts w:ascii="Times New Roman" w:hAnsi="Times New Roman" w:cs="Times New Roman"/>
          <w:sz w:val="24"/>
          <w:szCs w:val="24"/>
        </w:rPr>
        <w:t>водство, Брой на фазите на захранващото</w:t>
      </w:r>
      <w:r w:rsidRPr="00796C85">
        <w:rPr>
          <w:rFonts w:ascii="Times New Roman" w:hAnsi="Times New Roman" w:cs="Times New Roman"/>
          <w:sz w:val="24"/>
          <w:szCs w:val="24"/>
        </w:rPr>
        <w:t xml:space="preserve"> напрежение</w:t>
      </w:r>
      <w:r w:rsidRPr="00796C85">
        <w:rPr>
          <w:rFonts w:ascii="Times New Roman" w:hAnsi="Times New Roman" w:cs="Times New Roman"/>
          <w:sz w:val="24"/>
          <w:szCs w:val="24"/>
          <w:lang w:val="en-US"/>
        </w:rPr>
        <w:t xml:space="preserve"> 3</w:t>
      </w:r>
      <w:r w:rsidRPr="00796C85">
        <w:rPr>
          <w:rFonts w:ascii="Times New Roman" w:hAnsi="Times New Roman" w:cs="Times New Roman"/>
          <w:sz w:val="24"/>
          <w:szCs w:val="24"/>
        </w:rPr>
        <w:t xml:space="preserve">, </w:t>
      </w:r>
    </w:p>
    <w:p w:rsidR="007633EE" w:rsidRPr="00796C85" w:rsidRDefault="007633EE" w:rsidP="007633EE">
      <w:pPr>
        <w:spacing w:after="0"/>
        <w:rPr>
          <w:rFonts w:ascii="Times New Roman" w:hAnsi="Times New Roman" w:cs="Times New Roman"/>
          <w:sz w:val="24"/>
          <w:szCs w:val="24"/>
        </w:rPr>
      </w:pPr>
      <w:r w:rsidRPr="00796C85">
        <w:rPr>
          <w:rFonts w:ascii="Times New Roman" w:hAnsi="Times New Roman" w:cs="Times New Roman"/>
          <w:sz w:val="24"/>
          <w:szCs w:val="24"/>
          <w:lang w:val="en-US"/>
        </w:rPr>
        <w:t xml:space="preserve">IP 55 </w:t>
      </w:r>
      <w:r w:rsidRPr="00796C85">
        <w:rPr>
          <w:rFonts w:ascii="Times New Roman" w:hAnsi="Times New Roman" w:cs="Times New Roman"/>
          <w:sz w:val="24"/>
          <w:szCs w:val="24"/>
        </w:rPr>
        <w:t xml:space="preserve">индекс за </w:t>
      </w:r>
      <w:proofErr w:type="spellStart"/>
      <w:r w:rsidRPr="00796C85">
        <w:rPr>
          <w:rFonts w:ascii="Times New Roman" w:hAnsi="Times New Roman" w:cs="Times New Roman"/>
          <w:sz w:val="24"/>
          <w:szCs w:val="24"/>
        </w:rPr>
        <w:t>прахо</w:t>
      </w:r>
      <w:proofErr w:type="spellEnd"/>
      <w:r w:rsidRPr="00796C85">
        <w:rPr>
          <w:rFonts w:ascii="Times New Roman" w:hAnsi="Times New Roman" w:cs="Times New Roman"/>
          <w:sz w:val="24"/>
          <w:szCs w:val="24"/>
        </w:rPr>
        <w:t xml:space="preserve"> и </w:t>
      </w:r>
      <w:proofErr w:type="spellStart"/>
      <w:r w:rsidRPr="00796C85">
        <w:rPr>
          <w:rFonts w:ascii="Times New Roman" w:hAnsi="Times New Roman" w:cs="Times New Roman"/>
          <w:sz w:val="24"/>
          <w:szCs w:val="24"/>
        </w:rPr>
        <w:t>влагозащита</w:t>
      </w:r>
      <w:proofErr w:type="spellEnd"/>
      <w:r w:rsidRPr="00796C85">
        <w:rPr>
          <w:rFonts w:ascii="Times New Roman" w:hAnsi="Times New Roman" w:cs="Times New Roman"/>
          <w:sz w:val="24"/>
          <w:szCs w:val="24"/>
          <w:lang w:val="en-US"/>
        </w:rPr>
        <w:t xml:space="preserve"> -</w:t>
      </w:r>
      <w:r w:rsidRPr="00796C85">
        <w:rPr>
          <w:rFonts w:ascii="Times New Roman" w:hAnsi="Times New Roman" w:cs="Times New Roman"/>
          <w:sz w:val="24"/>
          <w:szCs w:val="24"/>
        </w:rPr>
        <w:t xml:space="preserve"> </w:t>
      </w:r>
      <w:proofErr w:type="spellStart"/>
      <w:r w:rsidRPr="00796C85">
        <w:rPr>
          <w:rFonts w:ascii="Times New Roman" w:hAnsi="Times New Roman" w:cs="Times New Roman"/>
          <w:sz w:val="24"/>
          <w:szCs w:val="24"/>
        </w:rPr>
        <w:t>Прахозащита</w:t>
      </w:r>
      <w:proofErr w:type="spellEnd"/>
      <w:r w:rsidRPr="00796C85">
        <w:rPr>
          <w:rFonts w:ascii="Times New Roman" w:hAnsi="Times New Roman" w:cs="Times New Roman"/>
          <w:sz w:val="24"/>
          <w:szCs w:val="24"/>
        </w:rPr>
        <w:t xml:space="preserve"> от 0 до 6 и </w:t>
      </w:r>
      <w:proofErr w:type="spellStart"/>
      <w:r w:rsidRPr="00796C85">
        <w:rPr>
          <w:rFonts w:ascii="Times New Roman" w:hAnsi="Times New Roman" w:cs="Times New Roman"/>
          <w:sz w:val="24"/>
          <w:szCs w:val="24"/>
        </w:rPr>
        <w:t>Влагозащита</w:t>
      </w:r>
      <w:proofErr w:type="spellEnd"/>
      <w:r w:rsidRPr="00796C85">
        <w:rPr>
          <w:rFonts w:ascii="Times New Roman" w:hAnsi="Times New Roman" w:cs="Times New Roman"/>
          <w:sz w:val="24"/>
          <w:szCs w:val="24"/>
        </w:rPr>
        <w:t xml:space="preserve"> от 0 до 8.</w:t>
      </w:r>
    </w:p>
    <w:p w:rsidR="007633EE" w:rsidRPr="00796C85" w:rsidRDefault="007633EE" w:rsidP="007633EE">
      <w:pPr>
        <w:spacing w:after="0"/>
        <w:rPr>
          <w:rFonts w:ascii="Times New Roman" w:hAnsi="Times New Roman" w:cs="Times New Roman"/>
          <w:sz w:val="24"/>
          <w:szCs w:val="24"/>
        </w:rPr>
      </w:pPr>
      <w:r w:rsidRPr="00796C85">
        <w:rPr>
          <w:rFonts w:ascii="Times New Roman" w:hAnsi="Times New Roman" w:cs="Times New Roman"/>
          <w:sz w:val="24"/>
          <w:szCs w:val="24"/>
        </w:rPr>
        <w:t>Производител, Тип на ел. двигателя, Заводски номер, СЕ маркировка – знак за съответствие за европейския пазар /продукта е безопасен за хората и околната среда/,</w:t>
      </w:r>
    </w:p>
    <w:p w:rsidR="00744AC3" w:rsidRPr="00796C85" w:rsidRDefault="007633EE" w:rsidP="007633EE">
      <w:pPr>
        <w:spacing w:after="0"/>
        <w:rPr>
          <w:rFonts w:ascii="Times New Roman" w:hAnsi="Times New Roman" w:cs="Times New Roman"/>
          <w:sz w:val="24"/>
          <w:szCs w:val="24"/>
        </w:rPr>
      </w:pPr>
      <w:r w:rsidRPr="00796C85">
        <w:rPr>
          <w:rFonts w:ascii="Times New Roman" w:hAnsi="Times New Roman" w:cs="Times New Roman"/>
          <w:sz w:val="24"/>
          <w:szCs w:val="24"/>
          <w:lang w:val="en-US"/>
        </w:rPr>
        <w:t xml:space="preserve">S1 </w:t>
      </w:r>
      <w:r w:rsidRPr="00796C85">
        <w:rPr>
          <w:rFonts w:ascii="Times New Roman" w:hAnsi="Times New Roman" w:cs="Times New Roman"/>
          <w:sz w:val="24"/>
          <w:szCs w:val="24"/>
        </w:rPr>
        <w:t>/може да се използва без да прегрее в непрекъснат режим на работа/ - регламентират се различни видове режими</w:t>
      </w:r>
      <w:r w:rsidRPr="00796C85">
        <w:rPr>
          <w:rFonts w:ascii="Times New Roman" w:hAnsi="Times New Roman" w:cs="Times New Roman"/>
          <w:sz w:val="24"/>
          <w:szCs w:val="24"/>
          <w:lang w:val="en-US"/>
        </w:rPr>
        <w:t xml:space="preserve"> </w:t>
      </w:r>
      <w:r w:rsidRPr="00796C85">
        <w:rPr>
          <w:rFonts w:ascii="Times New Roman" w:hAnsi="Times New Roman" w:cs="Times New Roman"/>
          <w:sz w:val="24"/>
          <w:szCs w:val="24"/>
        </w:rPr>
        <w:t>от 1 до 8, Работно напрежение</w:t>
      </w:r>
      <w:r w:rsidRPr="00796C85">
        <w:rPr>
          <w:rFonts w:ascii="Times New Roman" w:hAnsi="Times New Roman" w:cs="Times New Roman"/>
          <w:sz w:val="24"/>
          <w:szCs w:val="24"/>
          <w:lang w:val="en-US"/>
        </w:rPr>
        <w:t xml:space="preserve"> 400 V</w:t>
      </w:r>
      <w:r w:rsidRPr="00796C85">
        <w:rPr>
          <w:rFonts w:ascii="Times New Roman" w:hAnsi="Times New Roman" w:cs="Times New Roman"/>
          <w:sz w:val="24"/>
          <w:szCs w:val="24"/>
        </w:rPr>
        <w:t xml:space="preserve">, </w:t>
      </w:r>
      <w:r w:rsidRPr="00796C85">
        <w:rPr>
          <w:rFonts w:ascii="Times New Roman" w:hAnsi="Times New Roman" w:cs="Times New Roman"/>
          <w:sz w:val="24"/>
          <w:szCs w:val="24"/>
          <w:lang w:val="en-US"/>
        </w:rPr>
        <w:t>C</w:t>
      </w:r>
      <w:proofErr w:type="spellStart"/>
      <w:r w:rsidRPr="00796C85">
        <w:rPr>
          <w:rFonts w:ascii="Times New Roman" w:hAnsi="Times New Roman" w:cs="Times New Roman"/>
          <w:sz w:val="24"/>
          <w:szCs w:val="24"/>
        </w:rPr>
        <w:t>хема</w:t>
      </w:r>
      <w:proofErr w:type="spellEnd"/>
      <w:r w:rsidRPr="00796C85">
        <w:rPr>
          <w:rFonts w:ascii="Times New Roman" w:hAnsi="Times New Roman" w:cs="Times New Roman"/>
          <w:sz w:val="24"/>
          <w:szCs w:val="24"/>
        </w:rPr>
        <w:t xml:space="preserve"> на свързване на статорната намотка </w:t>
      </w:r>
      <w:r w:rsidRPr="00796C85">
        <w:rPr>
          <w:rFonts w:ascii="Times New Roman" w:hAnsi="Times New Roman" w:cs="Times New Roman"/>
          <w:sz w:val="24"/>
          <w:szCs w:val="24"/>
          <w:lang w:val="en-US"/>
        </w:rPr>
        <w:t xml:space="preserve">Δ </w:t>
      </w:r>
      <w:r w:rsidRPr="00796C85">
        <w:rPr>
          <w:rFonts w:ascii="Times New Roman" w:hAnsi="Times New Roman" w:cs="Times New Roman"/>
          <w:sz w:val="24"/>
          <w:szCs w:val="24"/>
        </w:rPr>
        <w:t>/звезда или триъгълник/, Честота на захранващата мрежа</w:t>
      </w:r>
      <w:r w:rsidRPr="00796C85">
        <w:rPr>
          <w:rFonts w:ascii="Times New Roman" w:hAnsi="Times New Roman" w:cs="Times New Roman"/>
          <w:sz w:val="24"/>
          <w:szCs w:val="24"/>
          <w:lang w:val="en-US"/>
        </w:rPr>
        <w:t xml:space="preserve"> 50 Hz</w:t>
      </w:r>
      <w:r w:rsidRPr="00796C85">
        <w:rPr>
          <w:rFonts w:ascii="Times New Roman" w:hAnsi="Times New Roman" w:cs="Times New Roman"/>
          <w:sz w:val="24"/>
          <w:szCs w:val="24"/>
        </w:rPr>
        <w:t xml:space="preserve">, </w:t>
      </w:r>
      <w:r w:rsidRPr="00796C85">
        <w:rPr>
          <w:rFonts w:ascii="Times New Roman" w:hAnsi="Times New Roman" w:cs="Times New Roman"/>
          <w:sz w:val="24"/>
          <w:szCs w:val="24"/>
          <w:u w:val="single"/>
        </w:rPr>
        <w:t>Номинални</w:t>
      </w:r>
      <w:r w:rsidRPr="00796C85">
        <w:rPr>
          <w:rFonts w:ascii="Times New Roman" w:hAnsi="Times New Roman" w:cs="Times New Roman"/>
          <w:sz w:val="24"/>
          <w:szCs w:val="24"/>
        </w:rPr>
        <w:t>: Изходяща мощност</w:t>
      </w:r>
      <w:r w:rsidRPr="00796C85">
        <w:rPr>
          <w:rFonts w:ascii="Times New Roman" w:hAnsi="Times New Roman" w:cs="Times New Roman"/>
          <w:sz w:val="24"/>
          <w:szCs w:val="24"/>
          <w:lang w:val="en-US"/>
        </w:rPr>
        <w:t xml:space="preserve"> 30 kW</w:t>
      </w:r>
      <w:r w:rsidRPr="00796C85">
        <w:rPr>
          <w:rFonts w:ascii="Times New Roman" w:hAnsi="Times New Roman" w:cs="Times New Roman"/>
          <w:sz w:val="24"/>
          <w:szCs w:val="24"/>
        </w:rPr>
        <w:t>, Скорост на въртене</w:t>
      </w:r>
      <w:r w:rsidRPr="00796C85">
        <w:rPr>
          <w:rFonts w:ascii="Times New Roman" w:hAnsi="Times New Roman" w:cs="Times New Roman"/>
          <w:sz w:val="24"/>
          <w:szCs w:val="24"/>
          <w:lang w:val="en-US"/>
        </w:rPr>
        <w:t xml:space="preserve"> 1480 r/min</w:t>
      </w:r>
      <w:r w:rsidRPr="00796C85">
        <w:rPr>
          <w:rFonts w:ascii="Times New Roman" w:hAnsi="Times New Roman" w:cs="Times New Roman"/>
          <w:sz w:val="24"/>
          <w:szCs w:val="24"/>
        </w:rPr>
        <w:t>, Ток</w:t>
      </w:r>
      <w:r w:rsidRPr="00796C85">
        <w:rPr>
          <w:rFonts w:ascii="Times New Roman" w:hAnsi="Times New Roman" w:cs="Times New Roman"/>
          <w:sz w:val="24"/>
          <w:szCs w:val="24"/>
          <w:lang w:val="en-US"/>
        </w:rPr>
        <w:t xml:space="preserve"> 55.3 A</w:t>
      </w:r>
      <w:r w:rsidRPr="00796C85">
        <w:rPr>
          <w:rFonts w:ascii="Times New Roman" w:hAnsi="Times New Roman" w:cs="Times New Roman"/>
          <w:sz w:val="24"/>
          <w:szCs w:val="24"/>
        </w:rPr>
        <w:t>, Фактор на мощността</w:t>
      </w:r>
      <w:r w:rsidRPr="00796C85">
        <w:rPr>
          <w:rFonts w:ascii="Times New Roman" w:hAnsi="Times New Roman" w:cs="Times New Roman"/>
          <w:sz w:val="24"/>
          <w:szCs w:val="24"/>
          <w:lang w:val="en-US"/>
        </w:rPr>
        <w:t xml:space="preserve"> </w:t>
      </w:r>
      <w:proofErr w:type="spellStart"/>
      <w:r w:rsidR="00ED1488" w:rsidRPr="00796C85">
        <w:rPr>
          <w:rFonts w:ascii="Times New Roman" w:hAnsi="Times New Roman" w:cs="Times New Roman"/>
          <w:sz w:val="24"/>
          <w:szCs w:val="24"/>
          <w:lang w:val="en-US"/>
        </w:rPr>
        <w:t>cosF</w:t>
      </w:r>
      <w:proofErr w:type="spellEnd"/>
      <w:r w:rsidR="00ED1488" w:rsidRPr="00796C85">
        <w:rPr>
          <w:rFonts w:ascii="Times New Roman" w:hAnsi="Times New Roman" w:cs="Times New Roman"/>
          <w:sz w:val="24"/>
          <w:szCs w:val="24"/>
          <w:lang w:val="en-US"/>
        </w:rPr>
        <w:t xml:space="preserve"> </w:t>
      </w:r>
      <w:r w:rsidRPr="00796C85">
        <w:rPr>
          <w:rFonts w:ascii="Times New Roman" w:hAnsi="Times New Roman" w:cs="Times New Roman"/>
          <w:sz w:val="24"/>
          <w:szCs w:val="24"/>
          <w:lang w:val="en-US"/>
        </w:rPr>
        <w:t>0.84</w:t>
      </w:r>
      <w:r w:rsidRPr="00796C85">
        <w:rPr>
          <w:rFonts w:ascii="Times New Roman" w:hAnsi="Times New Roman" w:cs="Times New Roman"/>
          <w:sz w:val="24"/>
          <w:szCs w:val="24"/>
        </w:rPr>
        <w:t xml:space="preserve">, КПД </w:t>
      </w:r>
      <w:r w:rsidR="00ED1488" w:rsidRPr="00796C85">
        <w:rPr>
          <w:rFonts w:ascii="Times New Roman" w:hAnsi="Times New Roman" w:cs="Times New Roman"/>
          <w:sz w:val="24"/>
          <w:szCs w:val="24"/>
        </w:rPr>
        <w:t xml:space="preserve">в % </w:t>
      </w:r>
      <w:r w:rsidRPr="00796C85">
        <w:rPr>
          <w:rFonts w:ascii="Times New Roman" w:hAnsi="Times New Roman" w:cs="Times New Roman"/>
          <w:sz w:val="24"/>
          <w:szCs w:val="24"/>
        </w:rPr>
        <w:t>при 100%</w:t>
      </w:r>
      <w:r w:rsidRPr="00796C85">
        <w:rPr>
          <w:rFonts w:ascii="Times New Roman" w:hAnsi="Times New Roman" w:cs="Times New Roman"/>
          <w:sz w:val="24"/>
          <w:szCs w:val="24"/>
          <w:lang w:val="en-US"/>
        </w:rPr>
        <w:t xml:space="preserve"> </w:t>
      </w:r>
      <w:r w:rsidR="00ED1488" w:rsidRPr="00796C85">
        <w:rPr>
          <w:rFonts w:ascii="Times New Roman" w:hAnsi="Times New Roman" w:cs="Times New Roman"/>
          <w:sz w:val="24"/>
          <w:szCs w:val="24"/>
        </w:rPr>
        <w:t xml:space="preserve">- </w:t>
      </w:r>
      <w:r w:rsidRPr="00796C85">
        <w:rPr>
          <w:rFonts w:ascii="Times New Roman" w:hAnsi="Times New Roman" w:cs="Times New Roman"/>
          <w:sz w:val="24"/>
          <w:szCs w:val="24"/>
          <w:lang w:val="en-US"/>
        </w:rPr>
        <w:t>93.2</w:t>
      </w:r>
      <w:r w:rsidRPr="00796C85">
        <w:rPr>
          <w:rFonts w:ascii="Times New Roman" w:hAnsi="Times New Roman" w:cs="Times New Roman"/>
          <w:sz w:val="24"/>
          <w:szCs w:val="24"/>
        </w:rPr>
        <w:t xml:space="preserve">, </w:t>
      </w:r>
      <w:r w:rsidRPr="00796C85">
        <w:rPr>
          <w:rFonts w:ascii="Times New Roman" w:hAnsi="Times New Roman" w:cs="Times New Roman"/>
          <w:b/>
          <w:sz w:val="24"/>
          <w:szCs w:val="24"/>
        </w:rPr>
        <w:t xml:space="preserve">75 % </w:t>
      </w:r>
      <w:r w:rsidR="00ED1488" w:rsidRPr="00796C85">
        <w:rPr>
          <w:rFonts w:ascii="Times New Roman" w:hAnsi="Times New Roman" w:cs="Times New Roman"/>
          <w:b/>
          <w:sz w:val="24"/>
          <w:szCs w:val="24"/>
        </w:rPr>
        <w:t xml:space="preserve">- </w:t>
      </w:r>
      <w:r w:rsidRPr="00796C85">
        <w:rPr>
          <w:rFonts w:ascii="Times New Roman" w:hAnsi="Times New Roman" w:cs="Times New Roman"/>
          <w:b/>
          <w:sz w:val="24"/>
          <w:szCs w:val="24"/>
          <w:lang w:val="en-US"/>
        </w:rPr>
        <w:t>94</w:t>
      </w:r>
      <w:r w:rsidRPr="00796C85">
        <w:rPr>
          <w:rFonts w:ascii="Times New Roman" w:hAnsi="Times New Roman" w:cs="Times New Roman"/>
          <w:sz w:val="24"/>
          <w:szCs w:val="24"/>
          <w:lang w:val="en-US"/>
        </w:rPr>
        <w:t xml:space="preserve"> </w:t>
      </w:r>
      <w:r w:rsidRPr="00796C85">
        <w:rPr>
          <w:rFonts w:ascii="Times New Roman" w:hAnsi="Times New Roman" w:cs="Times New Roman"/>
          <w:sz w:val="24"/>
          <w:szCs w:val="24"/>
        </w:rPr>
        <w:t>и 50 %</w:t>
      </w:r>
      <w:r w:rsidRPr="00796C85">
        <w:rPr>
          <w:rFonts w:ascii="Times New Roman" w:hAnsi="Times New Roman" w:cs="Times New Roman"/>
          <w:sz w:val="24"/>
          <w:szCs w:val="24"/>
          <w:lang w:val="en-US"/>
        </w:rPr>
        <w:t xml:space="preserve"> </w:t>
      </w:r>
      <w:r w:rsidR="00ED1488" w:rsidRPr="00796C85">
        <w:rPr>
          <w:rFonts w:ascii="Times New Roman" w:hAnsi="Times New Roman" w:cs="Times New Roman"/>
          <w:sz w:val="24"/>
          <w:szCs w:val="24"/>
        </w:rPr>
        <w:t xml:space="preserve">- </w:t>
      </w:r>
      <w:r w:rsidRPr="00796C85">
        <w:rPr>
          <w:rFonts w:ascii="Times New Roman" w:hAnsi="Times New Roman" w:cs="Times New Roman"/>
          <w:sz w:val="24"/>
          <w:szCs w:val="24"/>
          <w:lang w:val="en-US"/>
        </w:rPr>
        <w:t>93.5</w:t>
      </w:r>
      <w:r w:rsidRPr="00796C85">
        <w:rPr>
          <w:rFonts w:ascii="Times New Roman" w:hAnsi="Times New Roman" w:cs="Times New Roman"/>
          <w:sz w:val="24"/>
          <w:szCs w:val="24"/>
        </w:rPr>
        <w:t>, Име на производителя или търговска марка, Място на производство, Използвани преден и заден лагер</w:t>
      </w:r>
      <w:r w:rsidRPr="00796C85">
        <w:rPr>
          <w:rFonts w:ascii="Times New Roman" w:hAnsi="Times New Roman" w:cs="Times New Roman"/>
          <w:sz w:val="24"/>
          <w:szCs w:val="24"/>
          <w:lang w:val="en-US"/>
        </w:rPr>
        <w:t xml:space="preserve"> </w:t>
      </w:r>
      <w:r w:rsidR="00744AC3" w:rsidRPr="00796C85">
        <w:rPr>
          <w:rFonts w:ascii="Times New Roman" w:hAnsi="Times New Roman" w:cs="Times New Roman"/>
          <w:sz w:val="24"/>
          <w:szCs w:val="24"/>
        </w:rPr>
        <w:t>съответно:</w:t>
      </w:r>
    </w:p>
    <w:p w:rsidR="007633EE" w:rsidRPr="00796C85" w:rsidRDefault="00744AC3" w:rsidP="007633EE">
      <w:pPr>
        <w:spacing w:after="0"/>
        <w:rPr>
          <w:rFonts w:ascii="Times New Roman" w:hAnsi="Times New Roman" w:cs="Times New Roman"/>
          <w:sz w:val="24"/>
          <w:szCs w:val="24"/>
          <w:lang w:val="en-US"/>
        </w:rPr>
      </w:pPr>
      <w:r w:rsidRPr="00796C85">
        <w:rPr>
          <w:rFonts w:ascii="Times New Roman" w:hAnsi="Times New Roman" w:cs="Times New Roman"/>
          <w:sz w:val="24"/>
          <w:szCs w:val="24"/>
          <w:lang w:val="en-US"/>
        </w:rPr>
        <w:t>6312-2z/c3</w:t>
      </w:r>
      <w:r w:rsidRPr="00796C85">
        <w:rPr>
          <w:rFonts w:ascii="Times New Roman" w:hAnsi="Times New Roman" w:cs="Times New Roman"/>
          <w:sz w:val="24"/>
          <w:szCs w:val="24"/>
        </w:rPr>
        <w:t xml:space="preserve"> и </w:t>
      </w:r>
      <w:r w:rsidR="007633EE" w:rsidRPr="00796C85">
        <w:rPr>
          <w:rFonts w:ascii="Times New Roman" w:hAnsi="Times New Roman" w:cs="Times New Roman"/>
          <w:sz w:val="24"/>
          <w:szCs w:val="24"/>
          <w:lang w:val="en-US"/>
        </w:rPr>
        <w:t>6210-2z/c3</w:t>
      </w:r>
      <w:r w:rsidR="007633EE" w:rsidRPr="00796C85">
        <w:rPr>
          <w:rFonts w:ascii="Times New Roman" w:hAnsi="Times New Roman" w:cs="Times New Roman"/>
          <w:sz w:val="24"/>
          <w:szCs w:val="24"/>
        </w:rPr>
        <w:t>, Тегло</w:t>
      </w:r>
      <w:r w:rsidR="007633EE" w:rsidRPr="00796C85">
        <w:rPr>
          <w:rFonts w:ascii="Times New Roman" w:hAnsi="Times New Roman" w:cs="Times New Roman"/>
          <w:sz w:val="24"/>
          <w:szCs w:val="24"/>
          <w:lang w:val="en-US"/>
        </w:rPr>
        <w:t xml:space="preserve"> 291 kg</w:t>
      </w:r>
      <w:r w:rsidR="007633EE" w:rsidRPr="00796C85">
        <w:rPr>
          <w:rFonts w:ascii="Times New Roman" w:hAnsi="Times New Roman" w:cs="Times New Roman"/>
          <w:sz w:val="24"/>
          <w:szCs w:val="24"/>
        </w:rPr>
        <w:t xml:space="preserve">, </w:t>
      </w:r>
      <w:r w:rsidR="007633EE" w:rsidRPr="00796C85">
        <w:rPr>
          <w:rFonts w:ascii="Times New Roman" w:hAnsi="Times New Roman" w:cs="Times New Roman"/>
          <w:sz w:val="24"/>
          <w:szCs w:val="24"/>
          <w:lang w:val="en-US"/>
        </w:rPr>
        <w:t xml:space="preserve">Website </w:t>
      </w:r>
      <w:r w:rsidR="007633EE" w:rsidRPr="00796C85">
        <w:rPr>
          <w:rFonts w:ascii="Times New Roman" w:hAnsi="Times New Roman" w:cs="Times New Roman"/>
          <w:sz w:val="24"/>
          <w:szCs w:val="24"/>
        </w:rPr>
        <w:t>на производителя, Стандарт, който е спазен при производството</w:t>
      </w:r>
      <w:r w:rsidR="007633EE" w:rsidRPr="00796C85">
        <w:rPr>
          <w:rFonts w:ascii="Times New Roman" w:hAnsi="Times New Roman" w:cs="Times New Roman"/>
          <w:sz w:val="24"/>
          <w:szCs w:val="24"/>
          <w:lang w:val="en-US"/>
        </w:rPr>
        <w:t xml:space="preserve"> IEC60034-1</w:t>
      </w:r>
      <w:r w:rsidR="007633EE" w:rsidRPr="00796C85">
        <w:rPr>
          <w:rFonts w:ascii="Times New Roman" w:hAnsi="Times New Roman" w:cs="Times New Roman"/>
          <w:sz w:val="24"/>
          <w:szCs w:val="24"/>
        </w:rPr>
        <w:t>.</w:t>
      </w:r>
    </w:p>
    <w:p w:rsidR="007633EE" w:rsidRPr="00796C85" w:rsidRDefault="007633EE" w:rsidP="007633EE">
      <w:pPr>
        <w:spacing w:after="0"/>
        <w:rPr>
          <w:rFonts w:ascii="Times New Roman" w:hAnsi="Times New Roman" w:cs="Times New Roman"/>
          <w:sz w:val="24"/>
          <w:szCs w:val="24"/>
          <w:lang w:val="en-US"/>
        </w:rPr>
      </w:pPr>
      <w:r w:rsidRPr="00796C85">
        <w:rPr>
          <w:rFonts w:ascii="Times New Roman" w:hAnsi="Times New Roman" w:cs="Times New Roman"/>
          <w:noProof/>
          <w:sz w:val="24"/>
          <w:szCs w:val="24"/>
          <w:lang w:eastAsia="bg-BG"/>
        </w:rPr>
        <w:drawing>
          <wp:inline distT="0" distB="0" distL="0" distR="0" wp14:anchorId="29172C02" wp14:editId="79000378">
            <wp:extent cx="3783507" cy="2791662"/>
            <wp:effectExtent l="0" t="0" r="762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4122" cy="2792115"/>
                    </a:xfrm>
                    <a:prstGeom prst="rect">
                      <a:avLst/>
                    </a:prstGeom>
                    <a:noFill/>
                    <a:ln>
                      <a:noFill/>
                    </a:ln>
                  </pic:spPr>
                </pic:pic>
              </a:graphicData>
            </a:graphic>
          </wp:inline>
        </w:drawing>
      </w:r>
    </w:p>
    <w:p w:rsidR="008604AB" w:rsidRPr="00796C85" w:rsidRDefault="008604AB" w:rsidP="008604AB">
      <w:pPr>
        <w:shd w:val="clear" w:color="auto" w:fill="FFFFFF"/>
        <w:spacing w:after="0" w:line="240" w:lineRule="auto"/>
        <w:jc w:val="both"/>
        <w:rPr>
          <w:rFonts w:ascii="Times New Roman" w:hAnsi="Times New Roman" w:cs="Times New Roman"/>
          <w:sz w:val="24"/>
          <w:szCs w:val="24"/>
          <w:u w:val="single"/>
        </w:rPr>
      </w:pPr>
      <w:r w:rsidRPr="00796C85">
        <w:rPr>
          <w:rFonts w:ascii="Times New Roman" w:hAnsi="Times New Roman" w:cs="Times New Roman"/>
          <w:sz w:val="24"/>
          <w:szCs w:val="24"/>
          <w:u w:val="single"/>
        </w:rPr>
        <w:t xml:space="preserve">Изчисление от данните от табелата: </w:t>
      </w:r>
    </w:p>
    <w:p w:rsidR="000F4F69" w:rsidRPr="00796C85" w:rsidRDefault="008604AB" w:rsidP="008604AB">
      <w:pPr>
        <w:shd w:val="clear" w:color="auto" w:fill="FFFFFF"/>
        <w:spacing w:after="0" w:line="240" w:lineRule="auto"/>
        <w:jc w:val="both"/>
        <w:rPr>
          <w:rFonts w:ascii="Times New Roman" w:hAnsi="Times New Roman" w:cs="Times New Roman"/>
          <w:sz w:val="24"/>
          <w:szCs w:val="24"/>
          <w:bdr w:val="none" w:sz="0" w:space="0" w:color="auto" w:frame="1"/>
          <w:vertAlign w:val="subscript"/>
        </w:rPr>
      </w:pPr>
      <w:r w:rsidRPr="00796C85">
        <w:rPr>
          <w:rFonts w:ascii="Times New Roman" w:hAnsi="Times New Roman" w:cs="Times New Roman"/>
          <w:sz w:val="24"/>
          <w:szCs w:val="24"/>
        </w:rPr>
        <w:t>Изходяща номинална мощност P</w:t>
      </w:r>
      <w:r w:rsidRPr="00796C85">
        <w:rPr>
          <w:rFonts w:ascii="Times New Roman" w:hAnsi="Times New Roman" w:cs="Times New Roman"/>
          <w:sz w:val="24"/>
          <w:szCs w:val="24"/>
          <w:bdr w:val="none" w:sz="0" w:space="0" w:color="auto" w:frame="1"/>
          <w:vertAlign w:val="subscript"/>
        </w:rPr>
        <w:t xml:space="preserve">OUT </w:t>
      </w:r>
      <w:r w:rsidRPr="00796C85">
        <w:rPr>
          <w:rFonts w:ascii="Times New Roman" w:hAnsi="Times New Roman" w:cs="Times New Roman"/>
          <w:sz w:val="24"/>
          <w:szCs w:val="24"/>
          <w:bdr w:val="none" w:sz="0" w:space="0" w:color="auto" w:frame="1"/>
        </w:rPr>
        <w:t xml:space="preserve">= </w:t>
      </w:r>
      <w:r w:rsidRPr="00796C85">
        <w:rPr>
          <w:rFonts w:ascii="Times New Roman" w:hAnsi="Times New Roman" w:cs="Times New Roman"/>
          <w:sz w:val="24"/>
          <w:szCs w:val="24"/>
          <w:bdr w:val="none" w:sz="0" w:space="0" w:color="auto" w:frame="1"/>
          <w:lang w:val="en-US"/>
        </w:rPr>
        <w:t>30</w:t>
      </w:r>
      <w:r w:rsidRPr="00796C85">
        <w:rPr>
          <w:rFonts w:ascii="Times New Roman" w:hAnsi="Times New Roman" w:cs="Times New Roman"/>
          <w:sz w:val="24"/>
          <w:szCs w:val="24"/>
          <w:bdr w:val="none" w:sz="0" w:space="0" w:color="auto" w:frame="1"/>
        </w:rPr>
        <w:t xml:space="preserve"> Квт;</w:t>
      </w:r>
      <w:r w:rsidRPr="00796C85">
        <w:rPr>
          <w:rFonts w:ascii="Times New Roman" w:hAnsi="Times New Roman" w:cs="Times New Roman"/>
          <w:sz w:val="24"/>
          <w:szCs w:val="24"/>
          <w:bdr w:val="none" w:sz="0" w:space="0" w:color="auto" w:frame="1"/>
          <w:vertAlign w:val="subscript"/>
        </w:rPr>
        <w:t xml:space="preserve"> </w:t>
      </w:r>
    </w:p>
    <w:p w:rsidR="000F4F69" w:rsidRPr="00796C85" w:rsidRDefault="000F4F69" w:rsidP="008604AB">
      <w:pPr>
        <w:shd w:val="clear" w:color="auto" w:fill="FFFFFF"/>
        <w:spacing w:after="0" w:line="240" w:lineRule="auto"/>
        <w:jc w:val="both"/>
        <w:rPr>
          <w:rFonts w:ascii="Times New Roman" w:hAnsi="Times New Roman" w:cs="Times New Roman"/>
          <w:sz w:val="24"/>
          <w:szCs w:val="24"/>
        </w:rPr>
      </w:pPr>
      <w:r w:rsidRPr="00796C85">
        <w:rPr>
          <w:rFonts w:ascii="Times New Roman" w:hAnsi="Times New Roman" w:cs="Times New Roman"/>
          <w:sz w:val="24"/>
          <w:szCs w:val="24"/>
          <w:lang w:val="en-US"/>
        </w:rPr>
        <w:t>A</w:t>
      </w:r>
      <w:proofErr w:type="spellStart"/>
      <w:r w:rsidRPr="00796C85">
        <w:rPr>
          <w:rFonts w:ascii="Times New Roman" w:hAnsi="Times New Roman" w:cs="Times New Roman"/>
          <w:sz w:val="24"/>
          <w:szCs w:val="24"/>
        </w:rPr>
        <w:t>ктивната</w:t>
      </w:r>
      <w:proofErr w:type="spellEnd"/>
      <w:r w:rsidRPr="00796C85">
        <w:rPr>
          <w:rFonts w:ascii="Times New Roman" w:hAnsi="Times New Roman" w:cs="Times New Roman"/>
          <w:sz w:val="24"/>
          <w:szCs w:val="24"/>
        </w:rPr>
        <w:t xml:space="preserve"> мощност, която може да консумираме</w:t>
      </w:r>
      <w:r w:rsidRPr="00796C85">
        <w:rPr>
          <w:rFonts w:ascii="Times New Roman" w:hAnsi="Times New Roman" w:cs="Times New Roman"/>
          <w:sz w:val="24"/>
          <w:szCs w:val="24"/>
          <w:lang w:val="en-US"/>
        </w:rPr>
        <w:t xml:space="preserve"> e</w:t>
      </w:r>
      <w:r w:rsidRPr="00796C85">
        <w:rPr>
          <w:rFonts w:ascii="Times New Roman" w:hAnsi="Times New Roman" w:cs="Times New Roman"/>
          <w:sz w:val="24"/>
          <w:szCs w:val="24"/>
        </w:rPr>
        <w:t xml:space="preserve"> </w:t>
      </w:r>
      <w:r w:rsidR="008604AB" w:rsidRPr="00796C85">
        <w:rPr>
          <w:rFonts w:ascii="Times New Roman" w:hAnsi="Times New Roman" w:cs="Times New Roman"/>
          <w:sz w:val="24"/>
          <w:szCs w:val="24"/>
        </w:rPr>
        <w:t>P</w:t>
      </w:r>
      <w:r w:rsidR="008604AB" w:rsidRPr="00796C85">
        <w:rPr>
          <w:rFonts w:ascii="Times New Roman" w:hAnsi="Times New Roman" w:cs="Times New Roman"/>
          <w:sz w:val="24"/>
          <w:szCs w:val="24"/>
          <w:bdr w:val="none" w:sz="0" w:space="0" w:color="auto" w:frame="1"/>
          <w:vertAlign w:val="subscript"/>
        </w:rPr>
        <w:t xml:space="preserve">IN </w:t>
      </w:r>
      <w:r w:rsidR="008604AB" w:rsidRPr="00796C85">
        <w:rPr>
          <w:rFonts w:ascii="Times New Roman" w:hAnsi="Times New Roman" w:cs="Times New Roman"/>
          <w:sz w:val="24"/>
          <w:szCs w:val="24"/>
          <w:bdr w:val="none" w:sz="0" w:space="0" w:color="auto" w:frame="1"/>
        </w:rPr>
        <w:t>=</w:t>
      </w:r>
      <w:r w:rsidR="008604AB" w:rsidRPr="00796C85">
        <w:rPr>
          <w:rFonts w:ascii="Times New Roman" w:hAnsi="Times New Roman" w:cs="Times New Roman"/>
          <w:sz w:val="24"/>
          <w:szCs w:val="24"/>
          <w:bdr w:val="none" w:sz="0" w:space="0" w:color="auto" w:frame="1"/>
          <w:vertAlign w:val="subscript"/>
        </w:rPr>
        <w:t xml:space="preserve"> </w:t>
      </w:r>
      <w:r w:rsidR="008604AB" w:rsidRPr="00796C85">
        <w:rPr>
          <w:rFonts w:ascii="Times New Roman" w:hAnsi="Times New Roman" w:cs="Times New Roman"/>
          <w:sz w:val="24"/>
          <w:szCs w:val="24"/>
        </w:rPr>
        <w:t>P</w:t>
      </w:r>
      <w:r w:rsidR="008604AB" w:rsidRPr="00796C85">
        <w:rPr>
          <w:rFonts w:ascii="Times New Roman" w:hAnsi="Times New Roman" w:cs="Times New Roman"/>
          <w:sz w:val="24"/>
          <w:szCs w:val="24"/>
          <w:bdr w:val="none" w:sz="0" w:space="0" w:color="auto" w:frame="1"/>
          <w:vertAlign w:val="subscript"/>
        </w:rPr>
        <w:t>OUT/</w:t>
      </w:r>
      <w:r w:rsidR="008604AB" w:rsidRPr="00796C85">
        <w:rPr>
          <w:rFonts w:ascii="Times New Roman" w:hAnsi="Times New Roman" w:cs="Times New Roman"/>
          <w:sz w:val="24"/>
          <w:szCs w:val="24"/>
        </w:rPr>
        <w:t xml:space="preserve"> η = </w:t>
      </w:r>
      <w:r w:rsidR="008604AB" w:rsidRPr="00796C85">
        <w:rPr>
          <w:rFonts w:ascii="Times New Roman" w:hAnsi="Times New Roman" w:cs="Times New Roman"/>
          <w:sz w:val="24"/>
          <w:szCs w:val="24"/>
          <w:lang w:val="en-US"/>
        </w:rPr>
        <w:t>30</w:t>
      </w:r>
      <w:r w:rsidR="008604AB" w:rsidRPr="00796C85">
        <w:rPr>
          <w:rFonts w:ascii="Times New Roman" w:hAnsi="Times New Roman" w:cs="Times New Roman"/>
          <w:sz w:val="24"/>
          <w:szCs w:val="24"/>
        </w:rPr>
        <w:t>/0.</w:t>
      </w:r>
      <w:r w:rsidR="008604AB" w:rsidRPr="00796C85">
        <w:rPr>
          <w:rFonts w:ascii="Times New Roman" w:hAnsi="Times New Roman" w:cs="Times New Roman"/>
          <w:sz w:val="24"/>
          <w:szCs w:val="24"/>
          <w:lang w:val="en-US"/>
        </w:rPr>
        <w:t>932</w:t>
      </w:r>
      <w:r w:rsidR="008604AB" w:rsidRPr="00796C85">
        <w:rPr>
          <w:rFonts w:ascii="Times New Roman" w:hAnsi="Times New Roman" w:cs="Times New Roman"/>
          <w:sz w:val="24"/>
          <w:szCs w:val="24"/>
        </w:rPr>
        <w:t xml:space="preserve"> = </w:t>
      </w:r>
      <w:r w:rsidR="008604AB" w:rsidRPr="00796C85">
        <w:rPr>
          <w:rFonts w:ascii="Times New Roman" w:hAnsi="Times New Roman" w:cs="Times New Roman"/>
          <w:sz w:val="24"/>
          <w:szCs w:val="24"/>
          <w:lang w:val="en-US"/>
        </w:rPr>
        <w:t>32.2</w:t>
      </w:r>
      <w:r w:rsidR="008604AB" w:rsidRPr="00796C85">
        <w:rPr>
          <w:rFonts w:ascii="Times New Roman" w:hAnsi="Times New Roman" w:cs="Times New Roman"/>
          <w:sz w:val="24"/>
          <w:szCs w:val="24"/>
        </w:rPr>
        <w:t xml:space="preserve"> Квт. </w:t>
      </w:r>
    </w:p>
    <w:p w:rsidR="008604AB" w:rsidRPr="00796C85" w:rsidRDefault="008604AB" w:rsidP="008604AB">
      <w:pPr>
        <w:shd w:val="clear" w:color="auto" w:fill="FFFFFF"/>
        <w:spacing w:after="0" w:line="240" w:lineRule="auto"/>
        <w:jc w:val="both"/>
        <w:rPr>
          <w:rFonts w:ascii="Times New Roman" w:hAnsi="Times New Roman" w:cs="Times New Roman"/>
          <w:sz w:val="24"/>
          <w:szCs w:val="24"/>
          <w:bdr w:val="none" w:sz="0" w:space="0" w:color="auto" w:frame="1"/>
        </w:rPr>
      </w:pPr>
      <w:r w:rsidRPr="00796C85">
        <w:rPr>
          <w:rFonts w:ascii="Times New Roman" w:hAnsi="Times New Roman" w:cs="Times New Roman"/>
          <w:sz w:val="24"/>
          <w:szCs w:val="24"/>
        </w:rPr>
        <w:lastRenderedPageBreak/>
        <w:t>P</w:t>
      </w:r>
      <w:r w:rsidRPr="00796C85">
        <w:rPr>
          <w:rFonts w:ascii="Times New Roman" w:hAnsi="Times New Roman" w:cs="Times New Roman"/>
          <w:sz w:val="24"/>
          <w:szCs w:val="24"/>
          <w:bdr w:val="none" w:sz="0" w:space="0" w:color="auto" w:frame="1"/>
          <w:vertAlign w:val="subscript"/>
        </w:rPr>
        <w:t xml:space="preserve">IN </w:t>
      </w:r>
      <w:r w:rsidRPr="00796C85">
        <w:rPr>
          <w:rFonts w:ascii="Times New Roman" w:hAnsi="Times New Roman" w:cs="Times New Roman"/>
          <w:sz w:val="24"/>
          <w:szCs w:val="24"/>
          <w:bdr w:val="none" w:sz="0" w:space="0" w:color="auto" w:frame="1"/>
        </w:rPr>
        <w:t>= 1,73</w:t>
      </w:r>
      <w:r w:rsidRPr="00796C85">
        <w:rPr>
          <w:rFonts w:ascii="Times New Roman" w:hAnsi="Times New Roman" w:cs="Times New Roman"/>
          <w:sz w:val="24"/>
          <w:szCs w:val="24"/>
          <w:bdr w:val="none" w:sz="0" w:space="0" w:color="auto" w:frame="1"/>
          <w:lang w:val="en-US"/>
        </w:rPr>
        <w:t xml:space="preserve">*U*I*cos(f) = 1.73*0.4*55.3*0.83 = 32.2 </w:t>
      </w:r>
      <w:r w:rsidRPr="00796C85">
        <w:rPr>
          <w:rFonts w:ascii="Times New Roman" w:hAnsi="Times New Roman" w:cs="Times New Roman"/>
          <w:sz w:val="24"/>
          <w:szCs w:val="24"/>
        </w:rPr>
        <w:t>Квт</w:t>
      </w:r>
      <w:r w:rsidRPr="00796C85">
        <w:rPr>
          <w:rFonts w:ascii="Times New Roman" w:hAnsi="Times New Roman" w:cs="Times New Roman"/>
          <w:sz w:val="24"/>
          <w:szCs w:val="24"/>
          <w:bdr w:val="none" w:sz="0" w:space="0" w:color="auto" w:frame="1"/>
          <w:lang w:val="en-US"/>
        </w:rPr>
        <w:t>.</w:t>
      </w:r>
    </w:p>
    <w:p w:rsidR="003D4F0E" w:rsidRPr="00796C85" w:rsidRDefault="007633EE" w:rsidP="007633EE">
      <w:pPr>
        <w:pStyle w:val="a9"/>
        <w:numPr>
          <w:ilvl w:val="0"/>
          <w:numId w:val="4"/>
        </w:numPr>
        <w:spacing w:after="0"/>
        <w:rPr>
          <w:rFonts w:ascii="Times New Roman" w:hAnsi="Times New Roman" w:cs="Times New Roman"/>
          <w:b/>
          <w:sz w:val="24"/>
          <w:szCs w:val="24"/>
        </w:rPr>
      </w:pPr>
      <w:r w:rsidRPr="00796C85">
        <w:rPr>
          <w:rFonts w:ascii="Times New Roman" w:hAnsi="Times New Roman" w:cs="Times New Roman"/>
          <w:b/>
          <w:sz w:val="24"/>
          <w:szCs w:val="24"/>
        </w:rPr>
        <w:t xml:space="preserve">Графично представяне на основните параметри на </w:t>
      </w:r>
      <w:r w:rsidR="005504A6" w:rsidRPr="00796C85">
        <w:rPr>
          <w:rFonts w:ascii="Times New Roman" w:hAnsi="Times New Roman" w:cs="Times New Roman"/>
          <w:b/>
          <w:sz w:val="24"/>
          <w:szCs w:val="24"/>
        </w:rPr>
        <w:t xml:space="preserve">асинхронен </w:t>
      </w:r>
      <w:r w:rsidRPr="00796C85">
        <w:rPr>
          <w:rFonts w:ascii="Times New Roman" w:hAnsi="Times New Roman" w:cs="Times New Roman"/>
          <w:b/>
          <w:sz w:val="24"/>
          <w:szCs w:val="24"/>
        </w:rPr>
        <w:t>е</w:t>
      </w:r>
      <w:r w:rsidR="005504A6" w:rsidRPr="00796C85">
        <w:rPr>
          <w:rFonts w:ascii="Times New Roman" w:hAnsi="Times New Roman" w:cs="Times New Roman"/>
          <w:b/>
          <w:sz w:val="24"/>
          <w:szCs w:val="24"/>
        </w:rPr>
        <w:t>л. двигател.</w:t>
      </w:r>
    </w:p>
    <w:p w:rsidR="003D4F0E" w:rsidRPr="00796C85" w:rsidRDefault="003D4F0E" w:rsidP="003D4F0E">
      <w:pPr>
        <w:spacing w:after="0"/>
        <w:rPr>
          <w:rFonts w:ascii="Times New Roman" w:hAnsi="Times New Roman" w:cs="Times New Roman"/>
          <w:sz w:val="24"/>
          <w:szCs w:val="24"/>
        </w:rPr>
      </w:pPr>
      <w:r w:rsidRPr="00796C85">
        <w:rPr>
          <w:rFonts w:ascii="Times New Roman" w:hAnsi="Times New Roman" w:cs="Times New Roman"/>
          <w:noProof/>
          <w:sz w:val="24"/>
          <w:szCs w:val="24"/>
          <w:lang w:eastAsia="bg-BG"/>
        </w:rPr>
        <w:drawing>
          <wp:inline distT="0" distB="0" distL="0" distR="0" wp14:anchorId="78706AFE" wp14:editId="0BC58358">
            <wp:extent cx="4013200" cy="1953891"/>
            <wp:effectExtent l="0" t="0" r="6350" b="8890"/>
            <wp:docPr id="5" name="Picture 5" descr="Characteristic curves of an induction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acteristic curves of an induction moto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20321" cy="1957358"/>
                    </a:xfrm>
                    <a:prstGeom prst="rect">
                      <a:avLst/>
                    </a:prstGeom>
                    <a:noFill/>
                    <a:ln>
                      <a:noFill/>
                    </a:ln>
                  </pic:spPr>
                </pic:pic>
              </a:graphicData>
            </a:graphic>
          </wp:inline>
        </w:drawing>
      </w:r>
    </w:p>
    <w:p w:rsidR="003D4F0E" w:rsidRPr="00796C85" w:rsidRDefault="003D4F0E" w:rsidP="003D4F0E">
      <w:pPr>
        <w:spacing w:after="0"/>
        <w:rPr>
          <w:rFonts w:ascii="Times New Roman" w:hAnsi="Times New Roman" w:cs="Times New Roman"/>
          <w:b/>
          <w:sz w:val="24"/>
          <w:szCs w:val="24"/>
        </w:rPr>
      </w:pPr>
      <w:r w:rsidRPr="00796C85">
        <w:rPr>
          <w:rFonts w:ascii="Times New Roman" w:hAnsi="Times New Roman" w:cs="Times New Roman"/>
          <w:b/>
          <w:sz w:val="24"/>
          <w:szCs w:val="24"/>
        </w:rPr>
        <w:t>Изменение на КПД, СО</w:t>
      </w:r>
      <w:r w:rsidRPr="00796C85">
        <w:rPr>
          <w:rFonts w:ascii="Times New Roman" w:hAnsi="Times New Roman" w:cs="Times New Roman"/>
          <w:b/>
          <w:sz w:val="24"/>
          <w:szCs w:val="24"/>
          <w:lang w:val="en-US"/>
        </w:rPr>
        <w:t>S(F)</w:t>
      </w:r>
      <w:r w:rsidRPr="00796C85">
        <w:rPr>
          <w:rFonts w:ascii="Times New Roman" w:hAnsi="Times New Roman" w:cs="Times New Roman"/>
          <w:b/>
          <w:sz w:val="24"/>
          <w:szCs w:val="24"/>
        </w:rPr>
        <w:t>, Ток, Хлъзгане в зависимост от % натоварване на ел. двигателя</w:t>
      </w:r>
    </w:p>
    <w:p w:rsidR="003D4F0E" w:rsidRPr="00796C85" w:rsidRDefault="003D4F0E" w:rsidP="003D4F0E">
      <w:pPr>
        <w:spacing w:after="0"/>
        <w:rPr>
          <w:rFonts w:ascii="Times New Roman" w:hAnsi="Times New Roman" w:cs="Times New Roman"/>
          <w:sz w:val="24"/>
          <w:szCs w:val="24"/>
        </w:rPr>
      </w:pPr>
      <w:r w:rsidRPr="00796C85">
        <w:rPr>
          <w:rFonts w:ascii="Times New Roman" w:hAnsi="Times New Roman" w:cs="Times New Roman"/>
          <w:sz w:val="24"/>
          <w:szCs w:val="24"/>
        </w:rPr>
        <w:t xml:space="preserve">При натоварване на ел. двигателя </w:t>
      </w:r>
      <w:r w:rsidR="00083128" w:rsidRPr="00796C85">
        <w:rPr>
          <w:rFonts w:ascii="Times New Roman" w:hAnsi="Times New Roman" w:cs="Times New Roman"/>
          <w:sz w:val="24"/>
          <w:szCs w:val="24"/>
        </w:rPr>
        <w:t xml:space="preserve">от 50 % </w:t>
      </w:r>
      <w:r w:rsidRPr="00796C85">
        <w:rPr>
          <w:rFonts w:ascii="Times New Roman" w:hAnsi="Times New Roman" w:cs="Times New Roman"/>
          <w:sz w:val="24"/>
          <w:szCs w:val="24"/>
        </w:rPr>
        <w:t xml:space="preserve">до </w:t>
      </w:r>
      <w:r w:rsidR="00083128" w:rsidRPr="00796C85">
        <w:rPr>
          <w:rFonts w:ascii="Times New Roman" w:hAnsi="Times New Roman" w:cs="Times New Roman"/>
          <w:sz w:val="24"/>
          <w:szCs w:val="24"/>
        </w:rPr>
        <w:t>10</w:t>
      </w:r>
      <w:r w:rsidRPr="00796C85">
        <w:rPr>
          <w:rFonts w:ascii="Times New Roman" w:hAnsi="Times New Roman" w:cs="Times New Roman"/>
          <w:sz w:val="24"/>
          <w:szCs w:val="24"/>
        </w:rPr>
        <w:t>0 % КПД почти не се променя, докато СО</w:t>
      </w:r>
      <w:r w:rsidRPr="00796C85">
        <w:rPr>
          <w:rFonts w:ascii="Times New Roman" w:hAnsi="Times New Roman" w:cs="Times New Roman"/>
          <w:sz w:val="24"/>
          <w:szCs w:val="24"/>
          <w:lang w:val="en-US"/>
        </w:rPr>
        <w:t>S(F)</w:t>
      </w:r>
      <w:r w:rsidRPr="00796C85">
        <w:rPr>
          <w:rFonts w:ascii="Times New Roman" w:hAnsi="Times New Roman" w:cs="Times New Roman"/>
          <w:sz w:val="24"/>
          <w:szCs w:val="24"/>
        </w:rPr>
        <w:t xml:space="preserve"> започва да спада чувствително </w:t>
      </w:r>
      <w:r w:rsidR="00083128" w:rsidRPr="00796C85">
        <w:rPr>
          <w:rFonts w:ascii="Times New Roman" w:hAnsi="Times New Roman" w:cs="Times New Roman"/>
          <w:sz w:val="24"/>
          <w:szCs w:val="24"/>
        </w:rPr>
        <w:t xml:space="preserve">при натоварване </w:t>
      </w:r>
      <w:r w:rsidRPr="00796C85">
        <w:rPr>
          <w:rFonts w:ascii="Times New Roman" w:hAnsi="Times New Roman" w:cs="Times New Roman"/>
          <w:sz w:val="24"/>
          <w:szCs w:val="24"/>
        </w:rPr>
        <w:t>под 75 %.</w:t>
      </w:r>
    </w:p>
    <w:p w:rsidR="003D4F0E" w:rsidRPr="00796C85" w:rsidRDefault="003D4F0E" w:rsidP="003D4F0E">
      <w:pPr>
        <w:spacing w:after="0"/>
        <w:rPr>
          <w:rFonts w:ascii="Times New Roman" w:hAnsi="Times New Roman" w:cs="Times New Roman"/>
          <w:sz w:val="24"/>
          <w:szCs w:val="24"/>
        </w:rPr>
      </w:pPr>
      <w:r w:rsidRPr="00796C85">
        <w:rPr>
          <w:rFonts w:ascii="Times New Roman" w:hAnsi="Times New Roman" w:cs="Times New Roman"/>
          <w:noProof/>
          <w:sz w:val="24"/>
          <w:szCs w:val="24"/>
          <w:lang w:eastAsia="bg-BG"/>
        </w:rPr>
        <w:drawing>
          <wp:inline distT="0" distB="0" distL="0" distR="0" wp14:anchorId="334C7E31" wp14:editId="1891F29F">
            <wp:extent cx="4159250" cy="1711403"/>
            <wp:effectExtent l="0" t="0" r="0" b="3175"/>
            <wp:docPr id="9" name="Picture 9" descr="Motor Current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tor Current componen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66340" cy="1714320"/>
                    </a:xfrm>
                    <a:prstGeom prst="rect">
                      <a:avLst/>
                    </a:prstGeom>
                    <a:noFill/>
                    <a:ln>
                      <a:noFill/>
                    </a:ln>
                  </pic:spPr>
                </pic:pic>
              </a:graphicData>
            </a:graphic>
          </wp:inline>
        </w:drawing>
      </w:r>
    </w:p>
    <w:p w:rsidR="003D4F0E" w:rsidRPr="00796C85" w:rsidRDefault="003D4F0E" w:rsidP="003D4F0E">
      <w:pPr>
        <w:spacing w:after="0"/>
        <w:rPr>
          <w:rFonts w:ascii="Times New Roman" w:hAnsi="Times New Roman" w:cs="Times New Roman"/>
          <w:b/>
          <w:sz w:val="24"/>
          <w:szCs w:val="24"/>
        </w:rPr>
      </w:pPr>
      <w:r w:rsidRPr="00796C85">
        <w:rPr>
          <w:rFonts w:ascii="Times New Roman" w:hAnsi="Times New Roman" w:cs="Times New Roman"/>
          <w:b/>
          <w:sz w:val="24"/>
          <w:szCs w:val="24"/>
        </w:rPr>
        <w:t>Компоненти на тока на ел. двигателя:</w:t>
      </w:r>
    </w:p>
    <w:p w:rsidR="003D4F0E" w:rsidRPr="00796C85" w:rsidRDefault="003D4F0E" w:rsidP="003D4F0E">
      <w:pPr>
        <w:spacing w:after="0"/>
        <w:rPr>
          <w:rFonts w:ascii="Times New Roman" w:hAnsi="Times New Roman" w:cs="Times New Roman"/>
          <w:sz w:val="24"/>
          <w:szCs w:val="24"/>
        </w:rPr>
      </w:pPr>
      <w:proofErr w:type="spellStart"/>
      <w:r w:rsidRPr="00796C85">
        <w:rPr>
          <w:rFonts w:ascii="Times New Roman" w:hAnsi="Times New Roman" w:cs="Times New Roman"/>
          <w:sz w:val="24"/>
          <w:szCs w:val="24"/>
        </w:rPr>
        <w:t>Намагнитващ</w:t>
      </w:r>
      <w:proofErr w:type="spellEnd"/>
      <w:r w:rsidRPr="00796C85">
        <w:rPr>
          <w:rFonts w:ascii="Times New Roman" w:hAnsi="Times New Roman" w:cs="Times New Roman"/>
          <w:sz w:val="24"/>
          <w:szCs w:val="24"/>
        </w:rPr>
        <w:t xml:space="preserve"> ток, </w:t>
      </w:r>
      <w:r w:rsidR="00083128" w:rsidRPr="00796C85">
        <w:rPr>
          <w:rFonts w:ascii="Times New Roman" w:hAnsi="Times New Roman" w:cs="Times New Roman"/>
          <w:sz w:val="24"/>
          <w:szCs w:val="24"/>
        </w:rPr>
        <w:t>Пълен ток, Работен ток</w:t>
      </w:r>
      <w:r w:rsidRPr="00796C85">
        <w:rPr>
          <w:rFonts w:ascii="Times New Roman" w:hAnsi="Times New Roman" w:cs="Times New Roman"/>
          <w:sz w:val="24"/>
          <w:szCs w:val="24"/>
        </w:rPr>
        <w:t xml:space="preserve"> и Ток на загубите.</w:t>
      </w:r>
    </w:p>
    <w:p w:rsidR="00DA08D9" w:rsidRPr="00796C85" w:rsidRDefault="00DA08D9" w:rsidP="00DA08D9">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С увеличаване на механичното натоварване стойността на хлъзгането расте.</w:t>
      </w:r>
    </w:p>
    <w:p w:rsidR="00DA08D9" w:rsidRPr="00796C85" w:rsidRDefault="00DA08D9" w:rsidP="00DA08D9">
      <w:pPr>
        <w:pStyle w:val="a4"/>
        <w:shd w:val="clear" w:color="auto" w:fill="FFFFFF"/>
        <w:spacing w:before="0" w:beforeAutospacing="0" w:after="0" w:afterAutospacing="0"/>
      </w:pPr>
      <w:r w:rsidRPr="00796C85">
        <w:t>Колкото по-</w:t>
      </w:r>
      <w:r w:rsidR="00EF5BB9" w:rsidRPr="00796C85">
        <w:t>ниско ефективна</w:t>
      </w:r>
      <w:r w:rsidRPr="00796C85">
        <w:t xml:space="preserve"> е машината, т.е. колкото по-големи са общите загуби на енергия в нея във вид на топлина</w:t>
      </w:r>
      <w:r w:rsidRPr="00796C85">
        <w:rPr>
          <w:lang w:val="en-US"/>
        </w:rPr>
        <w:t>,</w:t>
      </w:r>
      <w:r w:rsidRPr="00796C85">
        <w:t xml:space="preserve"> толкова по-голямо хлъзгане се появява, за да ги компенсира. Понеже по-маломощните машини са по-ниско ефективни сравнени с по-мощните, те имат и по-голямо хлъзгане. Малките машини са с по-ниски енергийни показатели,</w:t>
      </w:r>
      <w:r w:rsidRPr="00796C85">
        <w:rPr>
          <w:lang w:val="en-US"/>
        </w:rPr>
        <w:t xml:space="preserve"> </w:t>
      </w:r>
      <w:r w:rsidRPr="00796C85">
        <w:t xml:space="preserve">защото се изработват с по-малък брой канали с относително по-голяма </w:t>
      </w:r>
      <w:r w:rsidR="000A77E4" w:rsidRPr="00796C85">
        <w:t xml:space="preserve">въздушна </w:t>
      </w:r>
      <w:r w:rsidRPr="00796C85">
        <w:t>междина. Поради по-голямото съотношение повърхност/обем на статорния пакет имат относително по-голям разсеян магнитен поток, който индуцира вихрови токове в корпуса.</w:t>
      </w:r>
    </w:p>
    <w:p w:rsidR="00DA08D9" w:rsidRPr="00796C85" w:rsidRDefault="00DA08D9" w:rsidP="003D4F0E">
      <w:pPr>
        <w:spacing w:after="0"/>
        <w:rPr>
          <w:rFonts w:ascii="Times New Roman" w:hAnsi="Times New Roman" w:cs="Times New Roman"/>
          <w:sz w:val="24"/>
          <w:szCs w:val="24"/>
        </w:rPr>
      </w:pPr>
    </w:p>
    <w:p w:rsidR="003D4F0E" w:rsidRPr="00796C85" w:rsidRDefault="003D4F0E" w:rsidP="003D4F0E">
      <w:pPr>
        <w:spacing w:after="0"/>
        <w:rPr>
          <w:rFonts w:ascii="Times New Roman" w:hAnsi="Times New Roman" w:cs="Times New Roman"/>
          <w:sz w:val="24"/>
          <w:szCs w:val="24"/>
        </w:rPr>
      </w:pPr>
      <w:r w:rsidRPr="00796C85">
        <w:rPr>
          <w:rFonts w:ascii="Times New Roman" w:hAnsi="Times New Roman" w:cs="Times New Roman"/>
          <w:noProof/>
          <w:sz w:val="24"/>
          <w:szCs w:val="24"/>
          <w:lang w:eastAsia="bg-BG"/>
        </w:rPr>
        <w:drawing>
          <wp:inline distT="0" distB="0" distL="0" distR="0" wp14:anchorId="321588EA" wp14:editId="7F3259F6">
            <wp:extent cx="1977213" cy="3028950"/>
            <wp:effectExtent l="0" t="0" r="4445" b="0"/>
            <wp:docPr id="10" name="Picture 10" descr="{short description of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ort description of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77763" cy="3029793"/>
                    </a:xfrm>
                    <a:prstGeom prst="rect">
                      <a:avLst/>
                    </a:prstGeom>
                    <a:noFill/>
                    <a:ln>
                      <a:noFill/>
                    </a:ln>
                  </pic:spPr>
                </pic:pic>
              </a:graphicData>
            </a:graphic>
          </wp:inline>
        </w:drawing>
      </w:r>
    </w:p>
    <w:p w:rsidR="003D4F0E" w:rsidRPr="00796C85" w:rsidRDefault="00C834AD" w:rsidP="003D4F0E">
      <w:pPr>
        <w:spacing w:after="0"/>
        <w:rPr>
          <w:rFonts w:ascii="Times New Roman" w:hAnsi="Times New Roman" w:cs="Times New Roman"/>
          <w:b/>
          <w:sz w:val="24"/>
          <w:szCs w:val="24"/>
        </w:rPr>
      </w:pPr>
      <w:r w:rsidRPr="00796C85">
        <w:rPr>
          <w:rFonts w:ascii="Times New Roman" w:hAnsi="Times New Roman" w:cs="Times New Roman"/>
          <w:b/>
          <w:sz w:val="24"/>
          <w:szCs w:val="24"/>
        </w:rPr>
        <w:t>Сравнение на з</w:t>
      </w:r>
      <w:r w:rsidR="003D4F0E" w:rsidRPr="00796C85">
        <w:rPr>
          <w:rFonts w:ascii="Times New Roman" w:hAnsi="Times New Roman" w:cs="Times New Roman"/>
          <w:b/>
          <w:sz w:val="24"/>
          <w:szCs w:val="24"/>
        </w:rPr>
        <w:t>агуби</w:t>
      </w:r>
      <w:r w:rsidRPr="00796C85">
        <w:rPr>
          <w:rFonts w:ascii="Times New Roman" w:hAnsi="Times New Roman" w:cs="Times New Roman"/>
          <w:b/>
          <w:sz w:val="24"/>
          <w:szCs w:val="24"/>
        </w:rPr>
        <w:t>те</w:t>
      </w:r>
      <w:r w:rsidR="003D4F0E" w:rsidRPr="00796C85">
        <w:rPr>
          <w:rFonts w:ascii="Times New Roman" w:hAnsi="Times New Roman" w:cs="Times New Roman"/>
          <w:b/>
          <w:sz w:val="24"/>
          <w:szCs w:val="24"/>
        </w:rPr>
        <w:t xml:space="preserve"> в стоманата</w:t>
      </w:r>
      <w:r w:rsidRPr="00796C85">
        <w:rPr>
          <w:rFonts w:ascii="Times New Roman" w:hAnsi="Times New Roman" w:cs="Times New Roman"/>
          <w:b/>
          <w:sz w:val="24"/>
          <w:szCs w:val="24"/>
        </w:rPr>
        <w:t xml:space="preserve"> в %</w:t>
      </w:r>
      <w:r w:rsidR="003D4F0E" w:rsidRPr="00796C85">
        <w:rPr>
          <w:rFonts w:ascii="Times New Roman" w:hAnsi="Times New Roman" w:cs="Times New Roman"/>
          <w:b/>
          <w:sz w:val="24"/>
          <w:szCs w:val="24"/>
        </w:rPr>
        <w:t xml:space="preserve"> на енергийно ефективен и на стандартен ел. двигател в зависимост от мощността</w:t>
      </w:r>
    </w:p>
    <w:p w:rsidR="003D4F0E" w:rsidRPr="00796C85" w:rsidRDefault="003D4F0E" w:rsidP="003D4F0E">
      <w:pPr>
        <w:spacing w:after="0"/>
        <w:rPr>
          <w:rFonts w:ascii="Times New Roman" w:hAnsi="Times New Roman" w:cs="Times New Roman"/>
          <w:sz w:val="24"/>
          <w:szCs w:val="24"/>
          <w:lang w:val="en-US"/>
        </w:rPr>
      </w:pPr>
      <w:r w:rsidRPr="00796C85">
        <w:rPr>
          <w:rFonts w:ascii="Times New Roman" w:hAnsi="Times New Roman" w:cs="Times New Roman"/>
          <w:sz w:val="24"/>
          <w:szCs w:val="24"/>
        </w:rPr>
        <w:lastRenderedPageBreak/>
        <w:t xml:space="preserve">Разликата </w:t>
      </w:r>
      <w:r w:rsidR="005504A6" w:rsidRPr="00796C85">
        <w:rPr>
          <w:rFonts w:ascii="Times New Roman" w:hAnsi="Times New Roman" w:cs="Times New Roman"/>
          <w:sz w:val="24"/>
          <w:szCs w:val="24"/>
        </w:rPr>
        <w:t>при сравнението не е съществена.</w:t>
      </w:r>
    </w:p>
    <w:p w:rsidR="005C226A" w:rsidRPr="00796C85" w:rsidRDefault="005C226A" w:rsidP="005C226A">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drawing>
          <wp:inline distT="0" distB="0" distL="0" distR="0" wp14:anchorId="6B1D1A9C" wp14:editId="5692D3B3">
            <wp:extent cx="5289113" cy="3603009"/>
            <wp:effectExtent l="0" t="0" r="6985" b="0"/>
            <wp:docPr id="1" name="Picture 1" descr="Voltage Variation Effects on Motor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tage Variation Effects on Motor Performa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6146" cy="3641861"/>
                    </a:xfrm>
                    <a:prstGeom prst="rect">
                      <a:avLst/>
                    </a:prstGeom>
                    <a:noFill/>
                    <a:ln>
                      <a:noFill/>
                    </a:ln>
                  </pic:spPr>
                </pic:pic>
              </a:graphicData>
            </a:graphic>
          </wp:inline>
        </w:drawing>
      </w:r>
    </w:p>
    <w:p w:rsidR="005C226A" w:rsidRPr="00796C85" w:rsidRDefault="005C226A" w:rsidP="005C226A">
      <w:pPr>
        <w:spacing w:after="0"/>
        <w:rPr>
          <w:rFonts w:ascii="Times New Roman" w:hAnsi="Times New Roman" w:cs="Times New Roman"/>
          <w:b/>
          <w:noProof/>
          <w:sz w:val="24"/>
          <w:szCs w:val="24"/>
          <w:lang w:eastAsia="bg-BG"/>
        </w:rPr>
      </w:pPr>
      <w:r w:rsidRPr="00796C85">
        <w:rPr>
          <w:rFonts w:ascii="Times New Roman" w:hAnsi="Times New Roman" w:cs="Times New Roman"/>
          <w:b/>
          <w:noProof/>
          <w:sz w:val="24"/>
          <w:szCs w:val="24"/>
          <w:lang w:eastAsia="bg-BG"/>
        </w:rPr>
        <w:t>Изменение на КПД, СО</w:t>
      </w:r>
      <w:r w:rsidRPr="00796C85">
        <w:rPr>
          <w:rFonts w:ascii="Times New Roman" w:hAnsi="Times New Roman" w:cs="Times New Roman"/>
          <w:b/>
          <w:noProof/>
          <w:sz w:val="24"/>
          <w:szCs w:val="24"/>
          <w:lang w:val="en-US" w:eastAsia="bg-BG"/>
        </w:rPr>
        <w:t xml:space="preserve">S(F), </w:t>
      </w:r>
      <w:r w:rsidRPr="00796C85">
        <w:rPr>
          <w:rFonts w:ascii="Times New Roman" w:hAnsi="Times New Roman" w:cs="Times New Roman"/>
          <w:b/>
          <w:noProof/>
          <w:sz w:val="24"/>
          <w:szCs w:val="24"/>
          <w:lang w:eastAsia="bg-BG"/>
        </w:rPr>
        <w:t>Тока и Скоростта на въртене от захранващото напрежение</w:t>
      </w:r>
    </w:p>
    <w:p w:rsidR="005C226A" w:rsidRPr="00796C85" w:rsidRDefault="005C226A" w:rsidP="005C226A">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t>Най-висок КПД има двигателя при напрежение от – 5 % до + 10 %.</w:t>
      </w:r>
    </w:p>
    <w:p w:rsidR="005C226A" w:rsidRPr="00796C85" w:rsidRDefault="005C226A" w:rsidP="005C226A">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t>При намаляване на напрежението расте СО</w:t>
      </w:r>
      <w:r w:rsidRPr="00796C85">
        <w:rPr>
          <w:rFonts w:ascii="Times New Roman" w:hAnsi="Times New Roman" w:cs="Times New Roman"/>
          <w:noProof/>
          <w:sz w:val="24"/>
          <w:szCs w:val="24"/>
          <w:lang w:val="en-US" w:eastAsia="bg-BG"/>
        </w:rPr>
        <w:t xml:space="preserve">S(F) – </w:t>
      </w:r>
      <w:r w:rsidRPr="00796C85">
        <w:rPr>
          <w:rFonts w:ascii="Times New Roman" w:hAnsi="Times New Roman" w:cs="Times New Roman"/>
          <w:noProof/>
          <w:sz w:val="24"/>
          <w:szCs w:val="24"/>
          <w:lang w:eastAsia="bg-BG"/>
        </w:rPr>
        <w:t>намаляват се загубите от намагнитване, но растат по-бързо загубите в медта пропорционално на тока на втора степен поради нарастване на тока.</w:t>
      </w:r>
    </w:p>
    <w:p w:rsidR="005C226A" w:rsidRPr="00796C85" w:rsidRDefault="005C226A" w:rsidP="005C226A">
      <w:pPr>
        <w:spacing w:after="0"/>
        <w:rPr>
          <w:rFonts w:ascii="Times New Roman" w:hAnsi="Times New Roman" w:cs="Times New Roman"/>
          <w:noProof/>
          <w:sz w:val="24"/>
          <w:szCs w:val="24"/>
          <w:lang w:eastAsia="bg-BG"/>
        </w:rPr>
      </w:pPr>
      <w:r w:rsidRPr="00796C85">
        <w:rPr>
          <w:rFonts w:ascii="Times New Roman" w:hAnsi="Times New Roman" w:cs="Times New Roman"/>
          <w:noProof/>
          <w:sz w:val="24"/>
          <w:szCs w:val="24"/>
          <w:lang w:eastAsia="bg-BG"/>
        </w:rPr>
        <w:t>Скоростта на въртене почти не се променя за разглеждания диапазон от – 15 % до + 15 %.</w:t>
      </w:r>
    </w:p>
    <w:p w:rsidR="005C226A" w:rsidRPr="00796C85" w:rsidRDefault="005C226A" w:rsidP="005C226A">
      <w:pPr>
        <w:spacing w:after="0"/>
        <w:rPr>
          <w:rFonts w:ascii="Times New Roman" w:hAnsi="Times New Roman" w:cs="Times New Roman"/>
          <w:sz w:val="24"/>
          <w:szCs w:val="24"/>
          <w:shd w:val="clear" w:color="auto" w:fill="FFFFFF"/>
        </w:rPr>
      </w:pPr>
      <w:r w:rsidRPr="00796C85">
        <w:rPr>
          <w:rFonts w:ascii="Times New Roman" w:hAnsi="Times New Roman" w:cs="Times New Roman"/>
          <w:noProof/>
          <w:sz w:val="24"/>
          <w:szCs w:val="24"/>
          <w:lang w:eastAsia="bg-BG"/>
        </w:rPr>
        <w:drawing>
          <wp:inline distT="0" distB="0" distL="0" distR="0" wp14:anchorId="2E23658A" wp14:editId="1EFB2FC2">
            <wp:extent cx="5754053" cy="3473355"/>
            <wp:effectExtent l="0" t="0" r="0" b="0"/>
            <wp:docPr id="2" name="Picture 2" descr="Motor Derating due to Voltage Un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tor Derating due to Voltage Unbala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71650" cy="3544341"/>
                    </a:xfrm>
                    <a:prstGeom prst="rect">
                      <a:avLst/>
                    </a:prstGeom>
                    <a:noFill/>
                    <a:ln>
                      <a:noFill/>
                    </a:ln>
                  </pic:spPr>
                </pic:pic>
              </a:graphicData>
            </a:graphic>
          </wp:inline>
        </w:drawing>
      </w:r>
    </w:p>
    <w:p w:rsidR="005C226A" w:rsidRPr="00796C85" w:rsidRDefault="005C226A" w:rsidP="005C226A">
      <w:pPr>
        <w:spacing w:after="0"/>
        <w:rPr>
          <w:rFonts w:ascii="Times New Roman" w:hAnsi="Times New Roman" w:cs="Times New Roman"/>
          <w:b/>
          <w:sz w:val="24"/>
          <w:szCs w:val="24"/>
          <w:shd w:val="clear" w:color="auto" w:fill="FFFFFF"/>
        </w:rPr>
      </w:pPr>
      <w:r w:rsidRPr="00796C85">
        <w:rPr>
          <w:rFonts w:ascii="Times New Roman" w:hAnsi="Times New Roman" w:cs="Times New Roman"/>
          <w:b/>
          <w:sz w:val="24"/>
          <w:szCs w:val="24"/>
          <w:shd w:val="clear" w:color="auto" w:fill="FFFFFF"/>
        </w:rPr>
        <w:t>Коефициент на снижаване на характеристиките на ел. двигателя в зависимост от д</w:t>
      </w:r>
      <w:r w:rsidR="00C631E7" w:rsidRPr="00796C85">
        <w:rPr>
          <w:rFonts w:ascii="Times New Roman" w:hAnsi="Times New Roman" w:cs="Times New Roman"/>
          <w:b/>
          <w:sz w:val="24"/>
          <w:szCs w:val="24"/>
          <w:shd w:val="clear" w:color="auto" w:fill="FFFFFF"/>
        </w:rPr>
        <w:t>ис</w:t>
      </w:r>
      <w:r w:rsidRPr="00796C85">
        <w:rPr>
          <w:rFonts w:ascii="Times New Roman" w:hAnsi="Times New Roman" w:cs="Times New Roman"/>
          <w:b/>
          <w:sz w:val="24"/>
          <w:szCs w:val="24"/>
          <w:shd w:val="clear" w:color="auto" w:fill="FFFFFF"/>
        </w:rPr>
        <w:t>баланса на напрежението в %</w:t>
      </w:r>
    </w:p>
    <w:p w:rsidR="005C226A" w:rsidRPr="00796C85" w:rsidRDefault="005C226A" w:rsidP="005C226A">
      <w:pPr>
        <w:spacing w:after="0"/>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Д</w:t>
      </w:r>
      <w:r w:rsidR="00C631E7" w:rsidRPr="00796C85">
        <w:rPr>
          <w:rFonts w:ascii="Times New Roman" w:hAnsi="Times New Roman" w:cs="Times New Roman"/>
          <w:sz w:val="24"/>
          <w:szCs w:val="24"/>
          <w:shd w:val="clear" w:color="auto" w:fill="FFFFFF"/>
        </w:rPr>
        <w:t>ис</w:t>
      </w:r>
      <w:r w:rsidRPr="00796C85">
        <w:rPr>
          <w:rFonts w:ascii="Times New Roman" w:hAnsi="Times New Roman" w:cs="Times New Roman"/>
          <w:sz w:val="24"/>
          <w:szCs w:val="24"/>
          <w:shd w:val="clear" w:color="auto" w:fill="FFFFFF"/>
        </w:rPr>
        <w:t xml:space="preserve">балансът на напрежението понижава характеристиките и скъсява живота на трифазните електродвигатели. Причинява  дисбаланс на тока, което води до пулсации на въртящия момент, повишени вибрации и механични напрежения, повишени загуби и прегряване на двигателя. Основно правило е, че дисбаланса на напрежение на клемите на двигателя не трябва да надвишава 1%. </w:t>
      </w:r>
      <w:r w:rsidR="00B7673D" w:rsidRPr="00796C85">
        <w:rPr>
          <w:rFonts w:ascii="Times New Roman" w:hAnsi="Times New Roman" w:cs="Times New Roman"/>
          <w:sz w:val="24"/>
          <w:szCs w:val="24"/>
          <w:shd w:val="clear" w:color="auto" w:fill="FFFFFF"/>
        </w:rPr>
        <w:t xml:space="preserve"> </w:t>
      </w:r>
      <w:r w:rsidRPr="00796C85">
        <w:rPr>
          <w:rFonts w:ascii="Times New Roman" w:hAnsi="Times New Roman" w:cs="Times New Roman"/>
          <w:sz w:val="24"/>
          <w:szCs w:val="24"/>
          <w:shd w:val="clear" w:color="auto" w:fill="FFFFFF"/>
        </w:rPr>
        <w:t>3.5 % дисбаланс увеличава загубите в ел. двигателя с 20 %.</w:t>
      </w:r>
    </w:p>
    <w:p w:rsidR="005C226A" w:rsidRPr="00796C85" w:rsidRDefault="005C226A" w:rsidP="005C226A">
      <w:pPr>
        <w:spacing w:after="0"/>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 xml:space="preserve">Чрез редовно замерване на напреженията на изводите на двигателите могат да бъдат идентифицирани дисбалансите на напрежение. </w:t>
      </w:r>
    </w:p>
    <w:p w:rsidR="005C226A" w:rsidRPr="00796C85" w:rsidRDefault="005C226A" w:rsidP="005C226A">
      <w:pPr>
        <w:spacing w:after="0"/>
        <w:rPr>
          <w:rFonts w:ascii="Times New Roman" w:hAnsi="Times New Roman" w:cs="Times New Roman"/>
          <w:sz w:val="24"/>
          <w:szCs w:val="24"/>
          <w:shd w:val="clear" w:color="auto" w:fill="FFFFFF"/>
        </w:rPr>
      </w:pPr>
      <w:r w:rsidRPr="00796C85">
        <w:rPr>
          <w:rFonts w:ascii="Times New Roman" w:hAnsi="Times New Roman" w:cs="Times New Roman"/>
          <w:sz w:val="24"/>
          <w:szCs w:val="24"/>
          <w:u w:val="single"/>
          <w:shd w:val="clear" w:color="auto" w:fill="FFFFFF"/>
        </w:rPr>
        <w:lastRenderedPageBreak/>
        <w:t xml:space="preserve">Пример за изчисление на дисбаланса на напрежението </w:t>
      </w:r>
      <w:r w:rsidRPr="00796C85">
        <w:rPr>
          <w:rFonts w:ascii="Times New Roman" w:hAnsi="Times New Roman" w:cs="Times New Roman"/>
          <w:sz w:val="24"/>
          <w:szCs w:val="24"/>
          <w:u w:val="single"/>
          <w:shd w:val="clear" w:color="auto" w:fill="FFFFFF"/>
          <w:lang w:val="en-US"/>
        </w:rPr>
        <w:t>U</w:t>
      </w:r>
      <w:r w:rsidRPr="00796C85">
        <w:rPr>
          <w:rFonts w:ascii="Times New Roman" w:hAnsi="Times New Roman" w:cs="Times New Roman"/>
          <w:sz w:val="24"/>
          <w:szCs w:val="24"/>
          <w:u w:val="single"/>
          <w:shd w:val="clear" w:color="auto" w:fill="FFFFFF"/>
        </w:rPr>
        <w:t>дис</w:t>
      </w:r>
      <w:r w:rsidR="00B7673D" w:rsidRPr="00796C85">
        <w:rPr>
          <w:rFonts w:ascii="Times New Roman" w:hAnsi="Times New Roman" w:cs="Times New Roman"/>
          <w:sz w:val="24"/>
          <w:szCs w:val="24"/>
          <w:u w:val="single"/>
          <w:shd w:val="clear" w:color="auto" w:fill="FFFFFF"/>
        </w:rPr>
        <w:t>б</w:t>
      </w:r>
      <w:r w:rsidRPr="00796C85">
        <w:rPr>
          <w:rFonts w:ascii="Times New Roman" w:hAnsi="Times New Roman" w:cs="Times New Roman"/>
          <w:sz w:val="24"/>
          <w:szCs w:val="24"/>
          <w:shd w:val="clear" w:color="auto" w:fill="FFFFFF"/>
        </w:rPr>
        <w:t xml:space="preserve">: </w:t>
      </w:r>
    </w:p>
    <w:p w:rsidR="005C226A" w:rsidRPr="00796C85" w:rsidRDefault="005C226A" w:rsidP="005C226A">
      <w:pPr>
        <w:spacing w:after="0"/>
        <w:rPr>
          <w:rFonts w:ascii="Times New Roman" w:eastAsia="Times New Roman" w:hAnsi="Times New Roman" w:cs="Times New Roman"/>
          <w:sz w:val="24"/>
          <w:szCs w:val="24"/>
          <w:lang w:eastAsia="bg-BG"/>
        </w:rPr>
      </w:pPr>
      <w:r w:rsidRPr="00796C85">
        <w:rPr>
          <w:rFonts w:ascii="Times New Roman" w:hAnsi="Times New Roman" w:cs="Times New Roman"/>
          <w:sz w:val="24"/>
          <w:szCs w:val="24"/>
          <w:shd w:val="clear" w:color="auto" w:fill="FFFFFF"/>
        </w:rPr>
        <w:t xml:space="preserve">Измерени са следните линейните напрежения: </w:t>
      </w:r>
      <w:r w:rsidRPr="00796C85">
        <w:rPr>
          <w:rFonts w:ascii="Times New Roman" w:eastAsia="Times New Roman" w:hAnsi="Times New Roman" w:cs="Times New Roman"/>
          <w:sz w:val="24"/>
          <w:szCs w:val="24"/>
          <w:lang w:eastAsia="bg-BG"/>
        </w:rPr>
        <w:t xml:space="preserve">462, 463 и 455 в. </w:t>
      </w:r>
    </w:p>
    <w:p w:rsidR="005C226A" w:rsidRPr="00796C85" w:rsidRDefault="005C226A" w:rsidP="005C226A">
      <w:pPr>
        <w:spacing w:after="0"/>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val="en-US" w:eastAsia="bg-BG"/>
        </w:rPr>
        <w:t>U</w:t>
      </w:r>
      <w:r w:rsidRPr="00796C85">
        <w:rPr>
          <w:rFonts w:ascii="Times New Roman" w:eastAsia="Times New Roman" w:hAnsi="Times New Roman" w:cs="Times New Roman"/>
          <w:sz w:val="24"/>
          <w:szCs w:val="24"/>
          <w:lang w:eastAsia="bg-BG"/>
        </w:rPr>
        <w:t xml:space="preserve">ср = </w:t>
      </w:r>
      <w:r w:rsidRPr="00796C85">
        <w:rPr>
          <w:rFonts w:ascii="Times New Roman" w:eastAsia="Times New Roman" w:hAnsi="Times New Roman" w:cs="Times New Roman"/>
          <w:sz w:val="24"/>
          <w:szCs w:val="24"/>
          <w:lang w:val="en-US" w:eastAsia="bg-BG"/>
        </w:rPr>
        <w:t xml:space="preserve">(462+463+455)/3 = 460 </w:t>
      </w:r>
      <w:r w:rsidRPr="00796C85">
        <w:rPr>
          <w:rFonts w:ascii="Times New Roman" w:eastAsia="Times New Roman" w:hAnsi="Times New Roman" w:cs="Times New Roman"/>
          <w:sz w:val="24"/>
          <w:szCs w:val="24"/>
          <w:lang w:eastAsia="bg-BG"/>
        </w:rPr>
        <w:t xml:space="preserve">в – средно аритметично напрежение. </w:t>
      </w:r>
    </w:p>
    <w:p w:rsidR="005C226A" w:rsidRPr="00796C85" w:rsidRDefault="005C226A" w:rsidP="005C226A">
      <w:pPr>
        <w:spacing w:after="0"/>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 xml:space="preserve">455 в е напрежението с най-голямо отклонение от средното. </w:t>
      </w:r>
    </w:p>
    <w:p w:rsidR="005C226A" w:rsidRPr="00796C85" w:rsidRDefault="005C226A" w:rsidP="005C226A">
      <w:pPr>
        <w:spacing w:after="0"/>
        <w:rPr>
          <w:rFonts w:ascii="Times New Roman" w:eastAsia="Times New Roman" w:hAnsi="Times New Roman" w:cs="Times New Roman"/>
          <w:sz w:val="24"/>
          <w:szCs w:val="24"/>
          <w:lang w:eastAsia="bg-BG"/>
        </w:rPr>
      </w:pPr>
      <w:r w:rsidRPr="00C10BE6">
        <w:rPr>
          <w:rFonts w:ascii="Times New Roman" w:eastAsia="Times New Roman" w:hAnsi="Times New Roman" w:cs="Times New Roman"/>
          <w:position w:val="6"/>
          <w:sz w:val="24"/>
          <w:szCs w:val="24"/>
          <w:lang w:eastAsia="bg-BG"/>
        </w:rPr>
        <w:t xml:space="preserve">Следователно </w:t>
      </w:r>
      <w:r w:rsidRPr="00C10BE6">
        <w:rPr>
          <w:rFonts w:ascii="Times New Roman" w:eastAsia="Times New Roman" w:hAnsi="Times New Roman" w:cs="Times New Roman"/>
          <w:position w:val="6"/>
          <w:sz w:val="24"/>
          <w:szCs w:val="24"/>
          <w:lang w:val="en-US" w:eastAsia="bg-BG"/>
        </w:rPr>
        <w:t>U</w:t>
      </w:r>
      <w:r w:rsidRPr="00C10BE6">
        <w:rPr>
          <w:rFonts w:ascii="Times New Roman" w:eastAsia="Times New Roman" w:hAnsi="Times New Roman" w:cs="Times New Roman"/>
          <w:position w:val="6"/>
          <w:sz w:val="24"/>
          <w:szCs w:val="24"/>
          <w:lang w:eastAsia="bg-BG"/>
        </w:rPr>
        <w:t>дис</w:t>
      </w:r>
      <w:r w:rsidR="00B7673D" w:rsidRPr="00C10BE6">
        <w:rPr>
          <w:rFonts w:ascii="Times New Roman" w:eastAsia="Times New Roman" w:hAnsi="Times New Roman" w:cs="Times New Roman"/>
          <w:position w:val="6"/>
          <w:sz w:val="24"/>
          <w:szCs w:val="24"/>
          <w:lang w:eastAsia="bg-BG"/>
        </w:rPr>
        <w:t>б</w:t>
      </w:r>
      <w:r w:rsidRPr="00C10BE6">
        <w:rPr>
          <w:rFonts w:ascii="Times New Roman" w:eastAsia="Times New Roman" w:hAnsi="Times New Roman" w:cs="Times New Roman"/>
          <w:position w:val="6"/>
          <w:sz w:val="24"/>
          <w:szCs w:val="24"/>
          <w:lang w:eastAsia="bg-BG"/>
        </w:rPr>
        <w:t xml:space="preserve"> = 1.1 % или:</w:t>
      </w:r>
      <w:r w:rsidR="00C10BE6" w:rsidRPr="00C10BE6">
        <w:rPr>
          <w:rFonts w:ascii="Times New Roman" w:eastAsia="Times New Roman" w:hAnsi="Times New Roman" w:cs="Times New Roman"/>
          <w:noProof/>
          <w:sz w:val="24"/>
          <w:szCs w:val="24"/>
          <w:lang w:eastAsia="bg-BG"/>
        </w:rPr>
        <w:t xml:space="preserve"> </w:t>
      </w:r>
      <w:r w:rsidR="00C10BE6">
        <w:rPr>
          <w:rFonts w:ascii="Times New Roman" w:eastAsia="Times New Roman" w:hAnsi="Times New Roman" w:cs="Times New Roman"/>
          <w:noProof/>
          <w:sz w:val="24"/>
          <w:szCs w:val="24"/>
          <w:lang w:eastAsia="bg-BG"/>
        </w:rPr>
        <w:t xml:space="preserve">           </w:t>
      </w:r>
      <w:r w:rsidR="00C10BE6" w:rsidRPr="00796C85">
        <w:rPr>
          <w:rFonts w:ascii="Times New Roman" w:eastAsia="Times New Roman" w:hAnsi="Times New Roman" w:cs="Times New Roman"/>
          <w:noProof/>
          <w:sz w:val="24"/>
          <w:szCs w:val="24"/>
          <w:lang w:eastAsia="bg-BG"/>
        </w:rPr>
        <w:drawing>
          <wp:inline distT="0" distB="0" distL="0" distR="0" wp14:anchorId="2B21DA28" wp14:editId="4CBB0427">
            <wp:extent cx="2030095" cy="524510"/>
            <wp:effectExtent l="0" t="0" r="825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0095" cy="524510"/>
                    </a:xfrm>
                    <a:prstGeom prst="rect">
                      <a:avLst/>
                    </a:prstGeom>
                    <a:noFill/>
                  </pic:spPr>
                </pic:pic>
              </a:graphicData>
            </a:graphic>
          </wp:inline>
        </w:drawing>
      </w:r>
    </w:p>
    <w:p w:rsidR="005C226A" w:rsidRDefault="005C226A" w:rsidP="005C226A">
      <w:pPr>
        <w:spacing w:after="0"/>
        <w:rPr>
          <w:rFonts w:ascii="Times New Roman" w:eastAsia="Times New Roman" w:hAnsi="Times New Roman" w:cs="Times New Roman"/>
          <w:noProof/>
          <w:sz w:val="24"/>
          <w:szCs w:val="24"/>
          <w:lang w:eastAsia="bg-BG"/>
        </w:rPr>
      </w:pPr>
      <w:r w:rsidRPr="00796C85">
        <w:rPr>
          <w:rFonts w:ascii="Times New Roman" w:eastAsia="Times New Roman" w:hAnsi="Times New Roman" w:cs="Times New Roman"/>
          <w:noProof/>
          <w:sz w:val="24"/>
          <w:szCs w:val="24"/>
          <w:u w:val="single"/>
          <w:lang w:eastAsia="bg-BG"/>
        </w:rPr>
        <w:t>Правило:</w:t>
      </w:r>
      <w:r w:rsidRPr="00796C85">
        <w:rPr>
          <w:rFonts w:ascii="Times New Roman" w:eastAsia="Times New Roman" w:hAnsi="Times New Roman" w:cs="Times New Roman"/>
          <w:noProof/>
          <w:sz w:val="24"/>
          <w:szCs w:val="24"/>
          <w:lang w:eastAsia="bg-BG"/>
        </w:rPr>
        <w:t xml:space="preserve"> При линейно напрежение 400 в, ако разликите в отделните напрежения е </w:t>
      </w:r>
      <w:r w:rsidRPr="0097132D">
        <w:rPr>
          <w:rFonts w:ascii="Times New Roman" w:eastAsia="Times New Roman" w:hAnsi="Times New Roman" w:cs="Times New Roman"/>
          <w:b/>
          <w:noProof/>
          <w:sz w:val="24"/>
          <w:szCs w:val="24"/>
          <w:lang w:eastAsia="bg-BG"/>
        </w:rPr>
        <w:t>над 4</w:t>
      </w:r>
      <w:r w:rsidRPr="00796C85">
        <w:rPr>
          <w:rFonts w:ascii="Times New Roman" w:eastAsia="Times New Roman" w:hAnsi="Times New Roman" w:cs="Times New Roman"/>
          <w:noProof/>
          <w:sz w:val="24"/>
          <w:szCs w:val="24"/>
          <w:lang w:eastAsia="bg-BG"/>
        </w:rPr>
        <w:t xml:space="preserve"> в</w:t>
      </w:r>
      <w:r w:rsidR="00B7673D" w:rsidRPr="00796C85">
        <w:rPr>
          <w:rFonts w:ascii="Times New Roman" w:eastAsia="Times New Roman" w:hAnsi="Times New Roman" w:cs="Times New Roman"/>
          <w:noProof/>
          <w:sz w:val="24"/>
          <w:szCs w:val="24"/>
          <w:lang w:eastAsia="bg-BG"/>
        </w:rPr>
        <w:t>олта</w:t>
      </w:r>
      <w:r w:rsidRPr="00796C85">
        <w:rPr>
          <w:rFonts w:ascii="Times New Roman" w:eastAsia="Times New Roman" w:hAnsi="Times New Roman" w:cs="Times New Roman"/>
          <w:noProof/>
          <w:sz w:val="24"/>
          <w:szCs w:val="24"/>
          <w:lang w:eastAsia="bg-BG"/>
        </w:rPr>
        <w:t xml:space="preserve"> е необходимо да направим изчисление дали дисбаланса е над 1 %.</w:t>
      </w:r>
    </w:p>
    <w:p w:rsidR="00C10BE6" w:rsidRPr="00C10BE6" w:rsidRDefault="00C10BE6" w:rsidP="005C226A">
      <w:pPr>
        <w:spacing w:after="0"/>
        <w:rPr>
          <w:rFonts w:ascii="Times New Roman" w:eastAsia="Times New Roman" w:hAnsi="Times New Roman" w:cs="Times New Roman"/>
          <w:noProof/>
          <w:sz w:val="16"/>
          <w:szCs w:val="16"/>
          <w:lang w:eastAsia="bg-BG"/>
        </w:rPr>
      </w:pPr>
    </w:p>
    <w:p w:rsidR="00C10BE6" w:rsidRPr="00C10BE6" w:rsidRDefault="00C10BE6" w:rsidP="007C436D">
      <w:pPr>
        <w:spacing w:after="0"/>
        <w:rPr>
          <w:rFonts w:ascii="Times New Roman" w:hAnsi="Times New Roman" w:cs="Times New Roman"/>
          <w:sz w:val="24"/>
          <w:szCs w:val="24"/>
          <w:u w:val="single"/>
          <w:shd w:val="clear" w:color="auto" w:fill="FFFFFF"/>
        </w:rPr>
      </w:pPr>
      <w:r w:rsidRPr="00C10BE6">
        <w:rPr>
          <w:rFonts w:ascii="Times New Roman" w:hAnsi="Times New Roman" w:cs="Times New Roman"/>
          <w:sz w:val="24"/>
          <w:szCs w:val="24"/>
          <w:u w:val="single"/>
          <w:shd w:val="clear" w:color="auto" w:fill="FFFFFF"/>
        </w:rPr>
        <w:t xml:space="preserve">Пример за влияние на дисбаланса върху работата на </w:t>
      </w:r>
      <w:r>
        <w:rPr>
          <w:rFonts w:ascii="Times New Roman" w:hAnsi="Times New Roman" w:cs="Times New Roman"/>
          <w:sz w:val="24"/>
          <w:szCs w:val="24"/>
          <w:u w:val="single"/>
          <w:shd w:val="clear" w:color="auto" w:fill="FFFFFF"/>
        </w:rPr>
        <w:t>три</w:t>
      </w:r>
      <w:r w:rsidRPr="00C10BE6">
        <w:rPr>
          <w:rFonts w:ascii="Times New Roman" w:hAnsi="Times New Roman" w:cs="Times New Roman"/>
          <w:sz w:val="24"/>
          <w:szCs w:val="24"/>
          <w:u w:val="single"/>
          <w:shd w:val="clear" w:color="auto" w:fill="FFFFFF"/>
        </w:rPr>
        <w:t>фазен ел. мотор с мощност 3.7 Квт</w:t>
      </w:r>
    </w:p>
    <w:p w:rsidR="009A4BC4" w:rsidRDefault="00C10BE6" w:rsidP="007C436D">
      <w:pPr>
        <w:shd w:val="clear" w:color="auto" w:fill="FFFFFF"/>
        <w:spacing w:after="0"/>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При дебаланс на напрежението-0,3 %, дебаланс на тока-2,4 %, температурата нараства с 1⁰</w:t>
      </w:r>
      <m:oMath>
        <m:r>
          <w:rPr>
            <w:rFonts w:ascii="Cambria Math" w:eastAsia="Times New Roman" w:hAnsi="Cambria Math" w:cs="Times New Roman"/>
            <w:sz w:val="24"/>
            <w:szCs w:val="24"/>
            <w:lang w:eastAsia="bg-BG"/>
          </w:rPr>
          <m:t>С.</m:t>
        </m:r>
      </m:oMath>
    </w:p>
    <w:p w:rsidR="00C10BE6" w:rsidRDefault="00C10BE6" w:rsidP="007C436D">
      <w:pPr>
        <w:shd w:val="clear" w:color="auto" w:fill="FFFFFF"/>
        <w:spacing w:after="0"/>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При дебаланс на напрежението-</w:t>
      </w:r>
      <w:r w:rsidRPr="007C436D">
        <w:rPr>
          <w:rFonts w:ascii="Times New Roman" w:eastAsia="Times New Roman" w:hAnsi="Times New Roman" w:cs="Times New Roman"/>
          <w:b/>
          <w:sz w:val="24"/>
          <w:szCs w:val="24"/>
          <w:lang w:eastAsia="bg-BG"/>
        </w:rPr>
        <w:t>2,4</w:t>
      </w:r>
      <w:r>
        <w:rPr>
          <w:rFonts w:ascii="Times New Roman" w:eastAsia="Times New Roman" w:hAnsi="Times New Roman" w:cs="Times New Roman"/>
          <w:sz w:val="24"/>
          <w:szCs w:val="24"/>
          <w:lang w:eastAsia="bg-BG"/>
        </w:rPr>
        <w:t xml:space="preserve"> %, дебаланс на тока-</w:t>
      </w:r>
      <w:r w:rsidRPr="007C436D">
        <w:rPr>
          <w:rFonts w:ascii="Times New Roman" w:eastAsia="Times New Roman" w:hAnsi="Times New Roman" w:cs="Times New Roman"/>
          <w:b/>
          <w:sz w:val="24"/>
          <w:szCs w:val="24"/>
          <w:lang w:eastAsia="bg-BG"/>
        </w:rPr>
        <w:t>17,7</w:t>
      </w:r>
      <w:r>
        <w:rPr>
          <w:rFonts w:ascii="Times New Roman" w:eastAsia="Times New Roman" w:hAnsi="Times New Roman" w:cs="Times New Roman"/>
          <w:sz w:val="24"/>
          <w:szCs w:val="24"/>
          <w:lang w:eastAsia="bg-BG"/>
        </w:rPr>
        <w:t xml:space="preserve"> %, температурата нараства с </w:t>
      </w:r>
      <w:r w:rsidRPr="007C436D">
        <w:rPr>
          <w:rFonts w:ascii="Times New Roman" w:eastAsia="Times New Roman" w:hAnsi="Times New Roman" w:cs="Times New Roman"/>
          <w:b/>
          <w:sz w:val="24"/>
          <w:szCs w:val="24"/>
          <w:lang w:eastAsia="bg-BG"/>
        </w:rPr>
        <w:t>11</w:t>
      </w:r>
      <w:r>
        <w:rPr>
          <w:rFonts w:ascii="Times New Roman" w:eastAsia="Times New Roman" w:hAnsi="Times New Roman" w:cs="Times New Roman"/>
          <w:sz w:val="24"/>
          <w:szCs w:val="24"/>
          <w:lang w:eastAsia="bg-BG"/>
        </w:rPr>
        <w:t>⁰</w:t>
      </w:r>
      <m:oMath>
        <m:r>
          <w:rPr>
            <w:rFonts w:ascii="Cambria Math" w:eastAsia="Times New Roman" w:hAnsi="Cambria Math" w:cs="Times New Roman"/>
            <w:sz w:val="24"/>
            <w:szCs w:val="24"/>
            <w:lang w:eastAsia="bg-BG"/>
          </w:rPr>
          <m:t>С.</m:t>
        </m:r>
      </m:oMath>
    </w:p>
    <w:p w:rsidR="00C10BE6" w:rsidRPr="00C10BE6" w:rsidRDefault="00C10BE6" w:rsidP="009A4BC4">
      <w:pPr>
        <w:shd w:val="clear" w:color="auto" w:fill="FFFFFF"/>
        <w:spacing w:after="0" w:line="240" w:lineRule="auto"/>
        <w:rPr>
          <w:rFonts w:ascii="Times New Roman" w:eastAsia="Times New Roman" w:hAnsi="Times New Roman" w:cs="Times New Roman"/>
          <w:sz w:val="16"/>
          <w:szCs w:val="16"/>
          <w:lang w:eastAsia="bg-BG"/>
        </w:rPr>
      </w:pPr>
    </w:p>
    <w:p w:rsidR="00A26607" w:rsidRPr="00796C85" w:rsidRDefault="00A26607" w:rsidP="005504A6">
      <w:pPr>
        <w:pStyle w:val="a4"/>
        <w:numPr>
          <w:ilvl w:val="0"/>
          <w:numId w:val="4"/>
        </w:numPr>
        <w:shd w:val="clear" w:color="auto" w:fill="FFFFFF"/>
        <w:spacing w:before="0" w:beforeAutospacing="0" w:after="0" w:afterAutospacing="0"/>
        <w:rPr>
          <w:b/>
        </w:rPr>
      </w:pPr>
      <w:r w:rsidRPr="00796C85">
        <w:rPr>
          <w:b/>
        </w:rPr>
        <w:t>Фактор на мощността</w:t>
      </w:r>
      <w:r w:rsidR="00B417DD" w:rsidRPr="00796C85">
        <w:rPr>
          <w:b/>
        </w:rPr>
        <w:t xml:space="preserve"> /</w:t>
      </w:r>
      <w:r w:rsidR="00B417DD" w:rsidRPr="00796C85">
        <w:rPr>
          <w:b/>
          <w:lang w:val="en-US"/>
        </w:rPr>
        <w:t xml:space="preserve">Power Factor/ </w:t>
      </w:r>
      <w:r w:rsidR="00B417DD" w:rsidRPr="00796C85">
        <w:t>со</w:t>
      </w:r>
      <w:r w:rsidR="00B417DD" w:rsidRPr="00796C85">
        <w:rPr>
          <w:lang w:val="en-US"/>
        </w:rPr>
        <w:t>s(f</w:t>
      </w:r>
      <w:r w:rsidR="00B417DD" w:rsidRPr="00796C85">
        <w:t>)</w:t>
      </w:r>
      <w:r w:rsidR="00B417DD" w:rsidRPr="00796C85">
        <w:rPr>
          <w:lang w:val="en-US"/>
        </w:rPr>
        <w:t>.</w:t>
      </w:r>
    </w:p>
    <w:p w:rsidR="00A26607" w:rsidRPr="00796C85" w:rsidRDefault="00A26607" w:rsidP="00A26607">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 xml:space="preserve">Факторът на мощността </w:t>
      </w:r>
      <w:r w:rsidRPr="00796C85">
        <w:rPr>
          <w:rFonts w:ascii="Times New Roman" w:eastAsia="Times New Roman" w:hAnsi="Times New Roman" w:cs="Times New Roman"/>
          <w:vanish/>
          <w:sz w:val="24"/>
          <w:szCs w:val="24"/>
          <w:lang w:eastAsia="bg-BG"/>
        </w:rPr>
        <w:t>{\displaystyle \cos \varphi }</w:t>
      </w:r>
      <w:r w:rsidRPr="00796C85">
        <w:rPr>
          <w:rFonts w:ascii="Times New Roman" w:eastAsia="Times New Roman" w:hAnsi="Times New Roman" w:cs="Times New Roman"/>
          <w:sz w:val="24"/>
          <w:szCs w:val="24"/>
          <w:lang w:eastAsia="bg-BG"/>
        </w:rPr>
        <w:t>со</w:t>
      </w:r>
      <w:r w:rsidRPr="00796C85">
        <w:rPr>
          <w:rFonts w:ascii="Times New Roman" w:eastAsia="Times New Roman" w:hAnsi="Times New Roman" w:cs="Times New Roman"/>
          <w:sz w:val="24"/>
          <w:szCs w:val="24"/>
          <w:lang w:val="en-US" w:eastAsia="bg-BG"/>
        </w:rPr>
        <w:t>s(f</w:t>
      </w:r>
      <w:r w:rsidRPr="00796C85">
        <w:rPr>
          <w:rFonts w:ascii="Times New Roman" w:eastAsia="Times New Roman" w:hAnsi="Times New Roman" w:cs="Times New Roman"/>
          <w:sz w:val="24"/>
          <w:szCs w:val="24"/>
          <w:lang w:eastAsia="bg-BG"/>
        </w:rPr>
        <w:t xml:space="preserve">) представлява отношението на активната мощност, която машината употребява от мрежата към пълната мощност. Пълната мощност включва активната и реактивната компонента на мощността. Конструкторите </w:t>
      </w:r>
      <w:r w:rsidR="009F2B28">
        <w:rPr>
          <w:rFonts w:ascii="Times New Roman" w:eastAsia="Times New Roman" w:hAnsi="Times New Roman" w:cs="Times New Roman"/>
          <w:sz w:val="24"/>
          <w:szCs w:val="24"/>
          <w:lang w:eastAsia="bg-BG"/>
        </w:rPr>
        <w:t xml:space="preserve">на ел. мотори </w:t>
      </w:r>
      <w:r w:rsidRPr="00796C85">
        <w:rPr>
          <w:rFonts w:ascii="Times New Roman" w:eastAsia="Times New Roman" w:hAnsi="Times New Roman" w:cs="Times New Roman"/>
          <w:sz w:val="24"/>
          <w:szCs w:val="24"/>
          <w:lang w:eastAsia="bg-BG"/>
        </w:rPr>
        <w:t xml:space="preserve">се стремят да приближат </w:t>
      </w:r>
      <w:r w:rsidR="009F2B28">
        <w:rPr>
          <w:rFonts w:ascii="Times New Roman" w:eastAsia="Times New Roman" w:hAnsi="Times New Roman" w:cs="Times New Roman"/>
          <w:sz w:val="24"/>
          <w:szCs w:val="24"/>
          <w:lang w:val="en-US" w:eastAsia="bg-BG"/>
        </w:rPr>
        <w:t xml:space="preserve">cos(f) </w:t>
      </w:r>
      <w:r w:rsidRPr="00796C85">
        <w:rPr>
          <w:rFonts w:ascii="Times New Roman" w:eastAsia="Times New Roman" w:hAnsi="Times New Roman" w:cs="Times New Roman"/>
          <w:sz w:val="24"/>
          <w:szCs w:val="24"/>
          <w:lang w:eastAsia="bg-BG"/>
        </w:rPr>
        <w:t>до единица, защото в противен случай машината консумира неоправдано голям ток, който нагрява както нея, така и захранващата линия.</w:t>
      </w:r>
    </w:p>
    <w:p w:rsidR="00A26607" w:rsidRPr="00796C85" w:rsidRDefault="00A26607" w:rsidP="00A26607">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 xml:space="preserve">Това се прави </w:t>
      </w:r>
      <w:r w:rsidR="009F2B28">
        <w:rPr>
          <w:rFonts w:ascii="Times New Roman" w:eastAsia="Times New Roman" w:hAnsi="Times New Roman" w:cs="Times New Roman"/>
          <w:sz w:val="24"/>
          <w:szCs w:val="24"/>
          <w:lang w:eastAsia="bg-BG"/>
        </w:rPr>
        <w:t xml:space="preserve">предимно </w:t>
      </w:r>
      <w:r w:rsidRPr="00796C85">
        <w:rPr>
          <w:rFonts w:ascii="Times New Roman" w:eastAsia="Times New Roman" w:hAnsi="Times New Roman" w:cs="Times New Roman"/>
          <w:sz w:val="24"/>
          <w:szCs w:val="24"/>
          <w:lang w:eastAsia="bg-BG"/>
        </w:rPr>
        <w:t xml:space="preserve">при изработката на големите машини. Затова те имат по-висок фактор на мощността. </w:t>
      </w:r>
      <w:r w:rsidR="00304AAF" w:rsidRPr="00796C85">
        <w:rPr>
          <w:rFonts w:ascii="Times New Roman" w:eastAsia="Times New Roman" w:hAnsi="Times New Roman" w:cs="Times New Roman"/>
          <w:sz w:val="24"/>
          <w:szCs w:val="24"/>
          <w:lang w:eastAsia="bg-BG"/>
        </w:rPr>
        <w:t>Необходимата</w:t>
      </w:r>
      <w:r w:rsidRPr="00796C85">
        <w:rPr>
          <w:rFonts w:ascii="Times New Roman" w:eastAsia="Times New Roman" w:hAnsi="Times New Roman" w:cs="Times New Roman"/>
          <w:sz w:val="24"/>
          <w:szCs w:val="24"/>
          <w:lang w:eastAsia="bg-BG"/>
        </w:rPr>
        <w:t xml:space="preserve"> по-голямата начална инвестиция при закупуването им се изплаща в процеса на експлоатацията им чрез спе</w:t>
      </w:r>
      <w:r w:rsidR="00304AAF" w:rsidRPr="00796C85">
        <w:rPr>
          <w:rFonts w:ascii="Times New Roman" w:eastAsia="Times New Roman" w:hAnsi="Times New Roman" w:cs="Times New Roman"/>
          <w:sz w:val="24"/>
          <w:szCs w:val="24"/>
          <w:lang w:eastAsia="bg-BG"/>
        </w:rPr>
        <w:t>стени разходи за електроенергия, тъ</w:t>
      </w:r>
      <w:r w:rsidR="00991DF3" w:rsidRPr="00796C85">
        <w:rPr>
          <w:rFonts w:ascii="Times New Roman" w:eastAsia="Times New Roman" w:hAnsi="Times New Roman" w:cs="Times New Roman"/>
          <w:sz w:val="24"/>
          <w:szCs w:val="24"/>
          <w:lang w:eastAsia="bg-BG"/>
        </w:rPr>
        <w:t>й</w:t>
      </w:r>
      <w:r w:rsidR="00304AAF" w:rsidRPr="00796C85">
        <w:rPr>
          <w:rFonts w:ascii="Times New Roman" w:eastAsia="Times New Roman" w:hAnsi="Times New Roman" w:cs="Times New Roman"/>
          <w:sz w:val="24"/>
          <w:szCs w:val="24"/>
          <w:lang w:eastAsia="bg-BG"/>
        </w:rPr>
        <w:t xml:space="preserve"> като </w:t>
      </w:r>
      <w:r w:rsidRPr="00796C85">
        <w:rPr>
          <w:rFonts w:ascii="Times New Roman" w:eastAsia="Times New Roman" w:hAnsi="Times New Roman" w:cs="Times New Roman"/>
          <w:sz w:val="24"/>
          <w:szCs w:val="24"/>
          <w:lang w:eastAsia="bg-BG"/>
        </w:rPr>
        <w:t xml:space="preserve">факторът на </w:t>
      </w:r>
      <w:r w:rsidR="00304AAF" w:rsidRPr="00796C85">
        <w:rPr>
          <w:rFonts w:ascii="Times New Roman" w:eastAsia="Times New Roman" w:hAnsi="Times New Roman" w:cs="Times New Roman"/>
          <w:sz w:val="24"/>
          <w:szCs w:val="24"/>
          <w:lang w:eastAsia="bg-BG"/>
        </w:rPr>
        <w:t>мощността е пряко свързан с КПД</w:t>
      </w:r>
      <w:r w:rsidRPr="00796C85">
        <w:rPr>
          <w:rFonts w:ascii="Times New Roman" w:eastAsia="Times New Roman" w:hAnsi="Times New Roman" w:cs="Times New Roman"/>
          <w:sz w:val="24"/>
          <w:szCs w:val="24"/>
          <w:lang w:eastAsia="bg-BG"/>
        </w:rPr>
        <w:t>.</w:t>
      </w:r>
    </w:p>
    <w:p w:rsidR="00AA1938" w:rsidRPr="00796C85" w:rsidRDefault="00755AA2" w:rsidP="00A26607">
      <w:pPr>
        <w:shd w:val="clear" w:color="auto" w:fill="FFFFFF"/>
        <w:spacing w:after="0" w:line="240" w:lineRule="auto"/>
        <w:rPr>
          <w:rFonts w:ascii="Times New Roman" w:eastAsia="Times New Roman" w:hAnsi="Times New Roman" w:cs="Times New Roman"/>
          <w:sz w:val="24"/>
          <w:szCs w:val="24"/>
          <w:lang w:val="en-US" w:eastAsia="bg-BG"/>
        </w:rPr>
      </w:pPr>
      <w:r w:rsidRPr="00796C85">
        <w:rPr>
          <w:noProof/>
          <w:sz w:val="24"/>
          <w:szCs w:val="24"/>
          <w:lang w:eastAsia="bg-BG"/>
        </w:rPr>
        <w:drawing>
          <wp:inline distT="0" distB="0" distL="0" distR="0">
            <wp:extent cx="3035284" cy="1967789"/>
            <wp:effectExtent l="0" t="0" r="0" b="0"/>
            <wp:docPr id="19" name="Picture 19" descr="https://www.captech.com.au/wp-content/uploads/2015/12/Power-Factor-Correction-850p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aptech.com.au/wp-content/uploads/2015/12/Power-Factor-Correction-850px-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1536" cy="1971842"/>
                    </a:xfrm>
                    <a:prstGeom prst="rect">
                      <a:avLst/>
                    </a:prstGeom>
                    <a:noFill/>
                    <a:ln>
                      <a:noFill/>
                    </a:ln>
                  </pic:spPr>
                </pic:pic>
              </a:graphicData>
            </a:graphic>
          </wp:inline>
        </w:drawing>
      </w:r>
      <w:r w:rsidR="003D34A5" w:rsidRPr="00796C85">
        <w:rPr>
          <w:noProof/>
          <w:sz w:val="24"/>
          <w:szCs w:val="24"/>
          <w:lang w:eastAsia="bg-BG"/>
        </w:rPr>
        <w:drawing>
          <wp:inline distT="0" distB="0" distL="0" distR="0" wp14:anchorId="0E043D82" wp14:editId="53B867F6">
            <wp:extent cx="2954776" cy="1880006"/>
            <wp:effectExtent l="0" t="0" r="0" b="6350"/>
            <wp:docPr id="20" name="Picture 20" descr="Power triangle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 triangle diagram.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65664" cy="1886934"/>
                    </a:xfrm>
                    <a:prstGeom prst="rect">
                      <a:avLst/>
                    </a:prstGeom>
                    <a:noFill/>
                    <a:ln>
                      <a:noFill/>
                    </a:ln>
                  </pic:spPr>
                </pic:pic>
              </a:graphicData>
            </a:graphic>
          </wp:inline>
        </w:drawing>
      </w:r>
    </w:p>
    <w:p w:rsidR="00A31B4E" w:rsidRPr="00796C85" w:rsidRDefault="00A31B4E" w:rsidP="00A26607">
      <w:pPr>
        <w:shd w:val="clear" w:color="auto" w:fill="FFFFFF"/>
        <w:spacing w:after="0" w:line="240" w:lineRule="auto"/>
        <w:rPr>
          <w:rFonts w:ascii="Times New Roman" w:eastAsia="Times New Roman" w:hAnsi="Times New Roman" w:cs="Times New Roman"/>
          <w:sz w:val="24"/>
          <w:szCs w:val="24"/>
          <w:lang w:val="en-US" w:eastAsia="bg-BG"/>
        </w:rPr>
      </w:pPr>
      <w:r w:rsidRPr="00796C85">
        <w:rPr>
          <w:noProof/>
          <w:sz w:val="24"/>
          <w:szCs w:val="24"/>
          <w:lang w:eastAsia="bg-BG"/>
        </w:rPr>
        <w:drawing>
          <wp:inline distT="0" distB="0" distL="0" distR="0">
            <wp:extent cx="5116384" cy="3046021"/>
            <wp:effectExtent l="0" t="0" r="8255" b="2540"/>
            <wp:docPr id="25" name="Picture 25" descr="фактор на мощността, триъгълник на мощността, триъгълник на импедан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ктор на мощността, триъгълник на мощността, триъгълник на импеданс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80086" cy="3083946"/>
                    </a:xfrm>
                    <a:prstGeom prst="rect">
                      <a:avLst/>
                    </a:prstGeom>
                    <a:noFill/>
                    <a:ln>
                      <a:noFill/>
                    </a:ln>
                  </pic:spPr>
                </pic:pic>
              </a:graphicData>
            </a:graphic>
          </wp:inline>
        </w:drawing>
      </w:r>
    </w:p>
    <w:p w:rsidR="003D34A5" w:rsidRPr="00796C85" w:rsidRDefault="00083128" w:rsidP="00A26607">
      <w:pPr>
        <w:shd w:val="clear" w:color="auto" w:fill="FFFFFF"/>
        <w:spacing w:after="0" w:line="240" w:lineRule="auto"/>
        <w:rPr>
          <w:rFonts w:ascii="Times New Roman" w:eastAsia="Times New Roman" w:hAnsi="Times New Roman" w:cs="Times New Roman"/>
          <w:i/>
          <w:sz w:val="24"/>
          <w:szCs w:val="24"/>
          <w:lang w:eastAsia="bg-BG"/>
        </w:rPr>
      </w:pPr>
      <w:r w:rsidRPr="00796C85">
        <w:rPr>
          <w:rFonts w:ascii="Times New Roman" w:eastAsia="Times New Roman" w:hAnsi="Times New Roman" w:cs="Times New Roman"/>
          <w:i/>
          <w:sz w:val="24"/>
          <w:szCs w:val="24"/>
          <w:lang w:eastAsia="bg-BG"/>
        </w:rPr>
        <w:t>Векторно представяне на мощностите</w:t>
      </w:r>
      <w:r w:rsidR="00A31B4E" w:rsidRPr="00796C85">
        <w:rPr>
          <w:rFonts w:ascii="Times New Roman" w:eastAsia="Times New Roman" w:hAnsi="Times New Roman" w:cs="Times New Roman"/>
          <w:i/>
          <w:sz w:val="24"/>
          <w:szCs w:val="24"/>
          <w:lang w:val="en-US" w:eastAsia="bg-BG"/>
        </w:rPr>
        <w:t xml:space="preserve">, </w:t>
      </w:r>
      <w:r w:rsidR="00A31B4E" w:rsidRPr="00796C85">
        <w:rPr>
          <w:rFonts w:ascii="Times New Roman" w:eastAsia="Times New Roman" w:hAnsi="Times New Roman" w:cs="Times New Roman"/>
          <w:i/>
          <w:sz w:val="24"/>
          <w:szCs w:val="24"/>
          <w:lang w:eastAsia="bg-BG"/>
        </w:rPr>
        <w:t>токовете и съпротивленията</w:t>
      </w:r>
      <w:r w:rsidRPr="00796C85">
        <w:rPr>
          <w:rFonts w:ascii="Times New Roman" w:eastAsia="Times New Roman" w:hAnsi="Times New Roman" w:cs="Times New Roman"/>
          <w:i/>
          <w:sz w:val="24"/>
          <w:szCs w:val="24"/>
          <w:lang w:eastAsia="bg-BG"/>
        </w:rPr>
        <w:t xml:space="preserve">  </w:t>
      </w:r>
      <w:r w:rsidR="008103B6" w:rsidRPr="00796C85">
        <w:rPr>
          <w:rFonts w:ascii="Times New Roman" w:eastAsia="Times New Roman" w:hAnsi="Times New Roman" w:cs="Times New Roman"/>
          <w:i/>
          <w:sz w:val="24"/>
          <w:szCs w:val="24"/>
          <w:lang w:eastAsia="bg-BG"/>
        </w:rPr>
        <w:t xml:space="preserve">на </w:t>
      </w:r>
      <w:r w:rsidRPr="00796C85">
        <w:rPr>
          <w:rFonts w:ascii="Times New Roman" w:eastAsia="Times New Roman" w:hAnsi="Times New Roman" w:cs="Times New Roman"/>
          <w:i/>
          <w:sz w:val="24"/>
          <w:szCs w:val="24"/>
          <w:lang w:eastAsia="bg-BG"/>
        </w:rPr>
        <w:t>ел. двигател</w:t>
      </w:r>
    </w:p>
    <w:p w:rsidR="00820F03" w:rsidRPr="00796C85" w:rsidRDefault="00820F03" w:rsidP="00874FFF">
      <w:pPr>
        <w:shd w:val="clear" w:color="auto" w:fill="FFFFFF"/>
        <w:spacing w:after="0" w:line="240" w:lineRule="auto"/>
        <w:rPr>
          <w:rFonts w:ascii="Times New Roman" w:hAnsi="Times New Roman" w:cs="Times New Roman"/>
          <w:bCs/>
          <w:sz w:val="24"/>
          <w:szCs w:val="24"/>
          <w:shd w:val="clear" w:color="auto" w:fill="FFFFFF"/>
          <w:lang w:val="en-US"/>
        </w:rPr>
      </w:pPr>
      <w:r w:rsidRPr="00796C85">
        <w:rPr>
          <w:rFonts w:ascii="Times New Roman" w:hAnsi="Times New Roman" w:cs="Times New Roman"/>
          <w:bCs/>
          <w:sz w:val="24"/>
          <w:szCs w:val="24"/>
          <w:shd w:val="clear" w:color="auto" w:fill="FFFFFF"/>
        </w:rPr>
        <w:t>Факторът на мощността /</w:t>
      </w:r>
      <w:r w:rsidRPr="00796C85">
        <w:rPr>
          <w:rFonts w:ascii="Times New Roman" w:hAnsi="Times New Roman" w:cs="Times New Roman"/>
          <w:bCs/>
          <w:sz w:val="24"/>
          <w:szCs w:val="24"/>
          <w:shd w:val="clear" w:color="auto" w:fill="FFFFFF"/>
          <w:lang w:val="en-US"/>
        </w:rPr>
        <w:t>Power factor/</w:t>
      </w:r>
      <w:r w:rsidRPr="00796C85">
        <w:rPr>
          <w:rFonts w:ascii="Times New Roman" w:hAnsi="Times New Roman" w:cs="Times New Roman"/>
          <w:bCs/>
          <w:sz w:val="24"/>
          <w:szCs w:val="24"/>
          <w:shd w:val="clear" w:color="auto" w:fill="FFFFFF"/>
        </w:rPr>
        <w:t xml:space="preserve"> </w:t>
      </w:r>
      <w:r w:rsidR="00417498" w:rsidRPr="00796C85">
        <w:rPr>
          <w:rFonts w:ascii="Times New Roman" w:hAnsi="Times New Roman" w:cs="Times New Roman"/>
          <w:bCs/>
          <w:sz w:val="24"/>
          <w:szCs w:val="24"/>
          <w:shd w:val="clear" w:color="auto" w:fill="FFFFFF"/>
          <w:lang w:val="en-US"/>
        </w:rPr>
        <w:t>cos</w:t>
      </w:r>
      <w:r w:rsidRPr="00796C85">
        <w:rPr>
          <w:rFonts w:ascii="Times New Roman" w:hAnsi="Times New Roman" w:cs="Times New Roman"/>
          <w:bCs/>
          <w:sz w:val="24"/>
          <w:szCs w:val="24"/>
          <w:shd w:val="clear" w:color="auto" w:fill="FFFFFF"/>
          <w:lang w:val="en-US"/>
        </w:rPr>
        <w:t>(</w:t>
      </w:r>
      <w:r w:rsidR="00417498" w:rsidRPr="00796C85">
        <w:rPr>
          <w:rFonts w:ascii="Times New Roman" w:hAnsi="Times New Roman" w:cs="Times New Roman"/>
          <w:bCs/>
          <w:sz w:val="24"/>
          <w:szCs w:val="24"/>
          <w:shd w:val="clear" w:color="auto" w:fill="FFFFFF"/>
          <w:lang w:val="en-US"/>
        </w:rPr>
        <w:t>f</w:t>
      </w:r>
      <w:r w:rsidRPr="00796C85">
        <w:rPr>
          <w:rFonts w:ascii="Times New Roman" w:hAnsi="Times New Roman" w:cs="Times New Roman"/>
          <w:bCs/>
          <w:sz w:val="24"/>
          <w:szCs w:val="24"/>
          <w:shd w:val="clear" w:color="auto" w:fill="FFFFFF"/>
          <w:lang w:val="en-US"/>
        </w:rPr>
        <w:t>) = P/</w:t>
      </w:r>
      <w:r w:rsidR="00417498" w:rsidRPr="00796C85">
        <w:rPr>
          <w:rFonts w:ascii="Times New Roman" w:hAnsi="Times New Roman" w:cs="Times New Roman"/>
          <w:bCs/>
          <w:sz w:val="24"/>
          <w:szCs w:val="24"/>
          <w:shd w:val="clear" w:color="auto" w:fill="FFFFFF"/>
          <w:lang w:val="en-US"/>
        </w:rPr>
        <w:t>S</w:t>
      </w:r>
      <w:r w:rsidRPr="00796C85">
        <w:rPr>
          <w:rFonts w:ascii="Times New Roman" w:hAnsi="Times New Roman" w:cs="Times New Roman"/>
          <w:bCs/>
          <w:sz w:val="24"/>
          <w:szCs w:val="24"/>
          <w:shd w:val="clear" w:color="auto" w:fill="FFFFFF"/>
          <w:lang w:val="en-US"/>
        </w:rPr>
        <w:t xml:space="preserve">, </w:t>
      </w:r>
      <w:r w:rsidRPr="00796C85">
        <w:rPr>
          <w:rFonts w:ascii="Times New Roman" w:hAnsi="Times New Roman" w:cs="Times New Roman"/>
          <w:bCs/>
          <w:sz w:val="24"/>
          <w:szCs w:val="24"/>
          <w:shd w:val="clear" w:color="auto" w:fill="FFFFFF"/>
        </w:rPr>
        <w:t xml:space="preserve">където Р – активна мощност в </w:t>
      </w:r>
      <w:r w:rsidRPr="00796C85">
        <w:rPr>
          <w:rFonts w:ascii="Times New Roman" w:hAnsi="Times New Roman" w:cs="Times New Roman"/>
          <w:bCs/>
          <w:sz w:val="24"/>
          <w:szCs w:val="24"/>
          <w:shd w:val="clear" w:color="auto" w:fill="FFFFFF"/>
          <w:lang w:val="en-US"/>
        </w:rPr>
        <w:t xml:space="preserve">kW, </w:t>
      </w:r>
    </w:p>
    <w:p w:rsidR="00820F03" w:rsidRPr="00796C85" w:rsidRDefault="00417498" w:rsidP="00874FFF">
      <w:pPr>
        <w:shd w:val="clear" w:color="auto" w:fill="FFFFFF"/>
        <w:spacing w:after="0" w:line="240" w:lineRule="auto"/>
        <w:rPr>
          <w:rFonts w:ascii="Times New Roman" w:hAnsi="Times New Roman" w:cs="Times New Roman"/>
          <w:bCs/>
          <w:sz w:val="24"/>
          <w:szCs w:val="24"/>
          <w:shd w:val="clear" w:color="auto" w:fill="FFFFFF"/>
        </w:rPr>
      </w:pPr>
      <w:r w:rsidRPr="00796C85">
        <w:rPr>
          <w:rFonts w:ascii="Times New Roman" w:hAnsi="Times New Roman" w:cs="Times New Roman"/>
          <w:bCs/>
          <w:sz w:val="24"/>
          <w:szCs w:val="24"/>
          <w:shd w:val="clear" w:color="auto" w:fill="FFFFFF"/>
          <w:lang w:val="en-US"/>
        </w:rPr>
        <w:t xml:space="preserve">S - </w:t>
      </w:r>
      <w:r w:rsidRPr="00796C85">
        <w:rPr>
          <w:rFonts w:ascii="Times New Roman" w:hAnsi="Times New Roman" w:cs="Times New Roman"/>
          <w:bCs/>
          <w:sz w:val="24"/>
          <w:szCs w:val="24"/>
          <w:shd w:val="clear" w:color="auto" w:fill="FFFFFF"/>
        </w:rPr>
        <w:t xml:space="preserve">пълна мощност S = </w:t>
      </w:r>
      <w:r w:rsidRPr="00796C85">
        <w:rPr>
          <w:rFonts w:ascii="Times New Roman" w:hAnsi="Times New Roman" w:cs="Times New Roman"/>
          <w:bCs/>
          <w:sz w:val="24"/>
          <w:szCs w:val="24"/>
          <w:shd w:val="clear" w:color="auto" w:fill="FFFFFF"/>
          <w:lang w:val="en-US"/>
        </w:rPr>
        <w:t xml:space="preserve">SQRT(P*P + Q*Q)  </w:t>
      </w:r>
      <w:r w:rsidRPr="00796C85">
        <w:rPr>
          <w:rFonts w:ascii="Times New Roman" w:hAnsi="Times New Roman" w:cs="Times New Roman"/>
          <w:bCs/>
          <w:sz w:val="24"/>
          <w:szCs w:val="24"/>
          <w:shd w:val="clear" w:color="auto" w:fill="FFFFFF"/>
        </w:rPr>
        <w:t xml:space="preserve">в </w:t>
      </w:r>
      <w:r w:rsidRPr="00796C85">
        <w:rPr>
          <w:rFonts w:ascii="Times New Roman" w:hAnsi="Times New Roman" w:cs="Times New Roman"/>
          <w:bCs/>
          <w:sz w:val="24"/>
          <w:szCs w:val="24"/>
          <w:shd w:val="clear" w:color="auto" w:fill="FFFFFF"/>
          <w:lang w:val="en-US"/>
        </w:rPr>
        <w:t>kVA</w:t>
      </w:r>
      <w:r w:rsidRPr="00796C85">
        <w:rPr>
          <w:rFonts w:ascii="Times New Roman" w:hAnsi="Times New Roman" w:cs="Times New Roman"/>
          <w:bCs/>
          <w:sz w:val="24"/>
          <w:szCs w:val="24"/>
          <w:shd w:val="clear" w:color="auto" w:fill="FFFFFF"/>
        </w:rPr>
        <w:t>,</w:t>
      </w:r>
      <w:r w:rsidRPr="00796C85">
        <w:rPr>
          <w:rFonts w:ascii="Times New Roman" w:hAnsi="Times New Roman" w:cs="Times New Roman"/>
          <w:bCs/>
          <w:sz w:val="24"/>
          <w:szCs w:val="24"/>
          <w:shd w:val="clear" w:color="auto" w:fill="FFFFFF"/>
          <w:lang w:val="en-US"/>
        </w:rPr>
        <w:t xml:space="preserve"> </w:t>
      </w:r>
      <w:r w:rsidR="00820F03" w:rsidRPr="00796C85">
        <w:rPr>
          <w:rFonts w:ascii="Times New Roman" w:hAnsi="Times New Roman" w:cs="Times New Roman"/>
          <w:bCs/>
          <w:sz w:val="24"/>
          <w:szCs w:val="24"/>
          <w:shd w:val="clear" w:color="auto" w:fill="FFFFFF"/>
          <w:lang w:val="en-US"/>
        </w:rPr>
        <w:t xml:space="preserve">Q – </w:t>
      </w:r>
      <w:r w:rsidR="00820F03" w:rsidRPr="00796C85">
        <w:rPr>
          <w:rFonts w:ascii="Times New Roman" w:hAnsi="Times New Roman" w:cs="Times New Roman"/>
          <w:bCs/>
          <w:sz w:val="24"/>
          <w:szCs w:val="24"/>
          <w:shd w:val="clear" w:color="auto" w:fill="FFFFFF"/>
        </w:rPr>
        <w:t xml:space="preserve">реактивна мощност в </w:t>
      </w:r>
      <w:r w:rsidR="00820F03" w:rsidRPr="00796C85">
        <w:rPr>
          <w:rFonts w:ascii="Times New Roman" w:hAnsi="Times New Roman" w:cs="Times New Roman"/>
          <w:bCs/>
          <w:sz w:val="24"/>
          <w:szCs w:val="24"/>
          <w:shd w:val="clear" w:color="auto" w:fill="FFFFFF"/>
          <w:lang w:val="en-US"/>
        </w:rPr>
        <w:t>kVAR</w:t>
      </w:r>
      <w:r w:rsidR="00820F03" w:rsidRPr="00796C85">
        <w:rPr>
          <w:rFonts w:ascii="Times New Roman" w:hAnsi="Times New Roman" w:cs="Times New Roman"/>
          <w:bCs/>
          <w:sz w:val="24"/>
          <w:szCs w:val="24"/>
          <w:shd w:val="clear" w:color="auto" w:fill="FFFFFF"/>
        </w:rPr>
        <w:t>.</w:t>
      </w:r>
    </w:p>
    <w:p w:rsidR="00304AAF" w:rsidRPr="00796C85" w:rsidRDefault="00304AAF" w:rsidP="00874FFF">
      <w:pPr>
        <w:shd w:val="clear" w:color="auto" w:fill="FFFFFF"/>
        <w:spacing w:after="0" w:line="240" w:lineRule="auto"/>
        <w:rPr>
          <w:rFonts w:ascii="Times New Roman" w:hAnsi="Times New Roman" w:cs="Times New Roman"/>
          <w:bCs/>
          <w:sz w:val="24"/>
          <w:szCs w:val="24"/>
          <w:shd w:val="clear" w:color="auto" w:fill="FFFFFF"/>
        </w:rPr>
      </w:pPr>
      <w:r w:rsidRPr="00796C85">
        <w:rPr>
          <w:rFonts w:ascii="Times New Roman" w:hAnsi="Times New Roman" w:cs="Times New Roman"/>
          <w:bCs/>
          <w:sz w:val="24"/>
          <w:szCs w:val="24"/>
          <w:shd w:val="clear" w:color="auto" w:fill="FFFFFF"/>
          <w:lang w:val="en-US"/>
        </w:rPr>
        <w:t xml:space="preserve">I – </w:t>
      </w:r>
      <w:r w:rsidRPr="00796C85">
        <w:rPr>
          <w:rFonts w:ascii="Times New Roman" w:hAnsi="Times New Roman" w:cs="Times New Roman"/>
          <w:bCs/>
          <w:sz w:val="24"/>
          <w:szCs w:val="24"/>
          <w:shd w:val="clear" w:color="auto" w:fill="FFFFFF"/>
        </w:rPr>
        <w:t xml:space="preserve">пълен ток /този, който измерваме </w:t>
      </w:r>
      <w:r w:rsidR="00C52368" w:rsidRPr="00796C85">
        <w:rPr>
          <w:rFonts w:ascii="Times New Roman" w:hAnsi="Times New Roman" w:cs="Times New Roman"/>
          <w:bCs/>
          <w:sz w:val="24"/>
          <w:szCs w:val="24"/>
          <w:shd w:val="clear" w:color="auto" w:fill="FFFFFF"/>
        </w:rPr>
        <w:t>с</w:t>
      </w:r>
      <w:r w:rsidRPr="00796C85">
        <w:rPr>
          <w:rFonts w:ascii="Times New Roman" w:hAnsi="Times New Roman" w:cs="Times New Roman"/>
          <w:bCs/>
          <w:sz w:val="24"/>
          <w:szCs w:val="24"/>
          <w:shd w:val="clear" w:color="auto" w:fill="FFFFFF"/>
        </w:rPr>
        <w:t xml:space="preserve"> амперклещи/</w:t>
      </w:r>
      <w:r w:rsidR="00C52368" w:rsidRPr="00796C85">
        <w:rPr>
          <w:rFonts w:ascii="Times New Roman" w:hAnsi="Times New Roman" w:cs="Times New Roman"/>
          <w:bCs/>
          <w:sz w:val="24"/>
          <w:szCs w:val="24"/>
          <w:shd w:val="clear" w:color="auto" w:fill="FFFFFF"/>
        </w:rPr>
        <w:t>,</w:t>
      </w:r>
      <w:r w:rsidRPr="00796C85">
        <w:rPr>
          <w:rFonts w:ascii="Times New Roman" w:hAnsi="Times New Roman" w:cs="Times New Roman"/>
          <w:bCs/>
          <w:sz w:val="24"/>
          <w:szCs w:val="24"/>
          <w:shd w:val="clear" w:color="auto" w:fill="FFFFFF"/>
        </w:rPr>
        <w:t xml:space="preserve"> </w:t>
      </w:r>
      <w:r w:rsidRPr="00796C85">
        <w:rPr>
          <w:rFonts w:ascii="Times New Roman" w:hAnsi="Times New Roman" w:cs="Times New Roman"/>
          <w:bCs/>
          <w:sz w:val="24"/>
          <w:szCs w:val="24"/>
          <w:shd w:val="clear" w:color="auto" w:fill="FFFFFF"/>
          <w:lang w:val="en-US"/>
        </w:rPr>
        <w:t xml:space="preserve">I*cosF – </w:t>
      </w:r>
      <w:r w:rsidRPr="00796C85">
        <w:rPr>
          <w:rFonts w:ascii="Times New Roman" w:hAnsi="Times New Roman" w:cs="Times New Roman"/>
          <w:bCs/>
          <w:sz w:val="24"/>
          <w:szCs w:val="24"/>
          <w:shd w:val="clear" w:color="auto" w:fill="FFFFFF"/>
        </w:rPr>
        <w:t xml:space="preserve">активен ток, който върши полезната работа и </w:t>
      </w:r>
      <w:r w:rsidRPr="00796C85">
        <w:rPr>
          <w:rFonts w:ascii="Times New Roman" w:hAnsi="Times New Roman" w:cs="Times New Roman"/>
          <w:bCs/>
          <w:sz w:val="24"/>
          <w:szCs w:val="24"/>
          <w:shd w:val="clear" w:color="auto" w:fill="FFFFFF"/>
          <w:lang w:val="en-US"/>
        </w:rPr>
        <w:t xml:space="preserve">I*sinF – </w:t>
      </w:r>
      <w:r w:rsidRPr="00796C85">
        <w:rPr>
          <w:rFonts w:ascii="Times New Roman" w:hAnsi="Times New Roman" w:cs="Times New Roman"/>
          <w:bCs/>
          <w:sz w:val="24"/>
          <w:szCs w:val="24"/>
          <w:shd w:val="clear" w:color="auto" w:fill="FFFFFF"/>
        </w:rPr>
        <w:t>реактивен индуктиве</w:t>
      </w:r>
      <w:r w:rsidR="00991DF3" w:rsidRPr="00796C85">
        <w:rPr>
          <w:rFonts w:ascii="Times New Roman" w:hAnsi="Times New Roman" w:cs="Times New Roman"/>
          <w:bCs/>
          <w:sz w:val="24"/>
          <w:szCs w:val="24"/>
          <w:shd w:val="clear" w:color="auto" w:fill="FFFFFF"/>
        </w:rPr>
        <w:t>н</w:t>
      </w:r>
      <w:r w:rsidRPr="00796C85">
        <w:rPr>
          <w:rFonts w:ascii="Times New Roman" w:hAnsi="Times New Roman" w:cs="Times New Roman"/>
          <w:bCs/>
          <w:sz w:val="24"/>
          <w:szCs w:val="24"/>
          <w:shd w:val="clear" w:color="auto" w:fill="FFFFFF"/>
        </w:rPr>
        <w:t xml:space="preserve"> ток, служещ за намагнитване.</w:t>
      </w:r>
    </w:p>
    <w:p w:rsidR="009F2B28" w:rsidRDefault="00304AAF" w:rsidP="00874FFF">
      <w:pPr>
        <w:shd w:val="clear" w:color="auto" w:fill="FFFFFF"/>
        <w:spacing w:after="0" w:line="240" w:lineRule="auto"/>
        <w:rPr>
          <w:rFonts w:ascii="Times New Roman" w:hAnsi="Times New Roman" w:cs="Times New Roman"/>
          <w:bCs/>
          <w:sz w:val="24"/>
          <w:szCs w:val="24"/>
          <w:shd w:val="clear" w:color="auto" w:fill="FFFFFF"/>
        </w:rPr>
      </w:pPr>
      <w:r w:rsidRPr="00796C85">
        <w:rPr>
          <w:rFonts w:ascii="Times New Roman" w:hAnsi="Times New Roman" w:cs="Times New Roman"/>
          <w:bCs/>
          <w:sz w:val="24"/>
          <w:szCs w:val="24"/>
          <w:shd w:val="clear" w:color="auto" w:fill="FFFFFF"/>
        </w:rPr>
        <w:lastRenderedPageBreak/>
        <w:t xml:space="preserve">На тези мощности и токове съответстват и съпротивленията: </w:t>
      </w:r>
    </w:p>
    <w:p w:rsidR="00304AAF" w:rsidRDefault="00304AAF" w:rsidP="00874FFF">
      <w:pPr>
        <w:shd w:val="clear" w:color="auto" w:fill="FFFFFF"/>
        <w:spacing w:after="0" w:line="240" w:lineRule="auto"/>
        <w:rPr>
          <w:rFonts w:ascii="Times New Roman" w:hAnsi="Times New Roman" w:cs="Times New Roman"/>
          <w:bCs/>
          <w:sz w:val="24"/>
          <w:szCs w:val="24"/>
          <w:shd w:val="clear" w:color="auto" w:fill="FFFFFF"/>
        </w:rPr>
      </w:pPr>
      <w:r w:rsidRPr="00796C85">
        <w:rPr>
          <w:rFonts w:ascii="Times New Roman" w:hAnsi="Times New Roman" w:cs="Times New Roman"/>
          <w:bCs/>
          <w:sz w:val="24"/>
          <w:szCs w:val="24"/>
          <w:shd w:val="clear" w:color="auto" w:fill="FFFFFF"/>
          <w:lang w:val="en-US"/>
        </w:rPr>
        <w:t>Z</w:t>
      </w:r>
      <w:r w:rsidR="00417498" w:rsidRPr="00796C85">
        <w:rPr>
          <w:rFonts w:ascii="Times New Roman" w:hAnsi="Times New Roman" w:cs="Times New Roman"/>
          <w:bCs/>
          <w:sz w:val="24"/>
          <w:szCs w:val="24"/>
          <w:shd w:val="clear" w:color="auto" w:fill="FFFFFF"/>
        </w:rPr>
        <w:t xml:space="preserve"> </w:t>
      </w:r>
      <w:r w:rsidR="009F2B28">
        <w:rPr>
          <w:rFonts w:ascii="Times New Roman" w:hAnsi="Times New Roman" w:cs="Times New Roman"/>
          <w:bCs/>
          <w:sz w:val="24"/>
          <w:szCs w:val="24"/>
          <w:shd w:val="clear" w:color="auto" w:fill="FFFFFF"/>
        </w:rPr>
        <w:t>–</w:t>
      </w:r>
      <w:r w:rsidR="00417498" w:rsidRPr="00796C85">
        <w:rPr>
          <w:rFonts w:ascii="Times New Roman" w:hAnsi="Times New Roman" w:cs="Times New Roman"/>
          <w:bCs/>
          <w:sz w:val="24"/>
          <w:szCs w:val="24"/>
          <w:shd w:val="clear" w:color="auto" w:fill="FFFFFF"/>
        </w:rPr>
        <w:t xml:space="preserve"> пълно</w:t>
      </w:r>
      <w:r w:rsidR="009F2B28">
        <w:rPr>
          <w:rFonts w:ascii="Times New Roman" w:hAnsi="Times New Roman" w:cs="Times New Roman"/>
          <w:bCs/>
          <w:sz w:val="24"/>
          <w:szCs w:val="24"/>
          <w:shd w:val="clear" w:color="auto" w:fill="FFFFFF"/>
        </w:rPr>
        <w:t xml:space="preserve"> </w:t>
      </w:r>
      <w:r w:rsidR="009F2B28" w:rsidRPr="00796C85">
        <w:rPr>
          <w:rFonts w:ascii="Times New Roman" w:hAnsi="Times New Roman" w:cs="Times New Roman"/>
          <w:bCs/>
          <w:sz w:val="24"/>
          <w:szCs w:val="24"/>
          <w:shd w:val="clear" w:color="auto" w:fill="FFFFFF"/>
        </w:rPr>
        <w:t>съпротивление</w:t>
      </w:r>
      <w:r w:rsidR="00417498" w:rsidRPr="00796C85">
        <w:rPr>
          <w:rFonts w:ascii="Times New Roman" w:hAnsi="Times New Roman" w:cs="Times New Roman"/>
          <w:bCs/>
          <w:sz w:val="24"/>
          <w:szCs w:val="24"/>
          <w:shd w:val="clear" w:color="auto" w:fill="FFFFFF"/>
        </w:rPr>
        <w:t xml:space="preserve"> /импеданс/</w:t>
      </w:r>
      <w:r w:rsidRPr="00796C85">
        <w:rPr>
          <w:rFonts w:ascii="Times New Roman" w:hAnsi="Times New Roman" w:cs="Times New Roman"/>
          <w:bCs/>
          <w:sz w:val="24"/>
          <w:szCs w:val="24"/>
          <w:shd w:val="clear" w:color="auto" w:fill="FFFFFF"/>
          <w:lang w:val="en-US"/>
        </w:rPr>
        <w:t>, R</w:t>
      </w:r>
      <w:r w:rsidR="00417498" w:rsidRPr="00796C85">
        <w:rPr>
          <w:rFonts w:ascii="Times New Roman" w:hAnsi="Times New Roman" w:cs="Times New Roman"/>
          <w:bCs/>
          <w:sz w:val="24"/>
          <w:szCs w:val="24"/>
          <w:shd w:val="clear" w:color="auto" w:fill="FFFFFF"/>
        </w:rPr>
        <w:t xml:space="preserve"> - активно</w:t>
      </w:r>
      <w:r w:rsidRPr="00796C85">
        <w:rPr>
          <w:rFonts w:ascii="Times New Roman" w:hAnsi="Times New Roman" w:cs="Times New Roman"/>
          <w:bCs/>
          <w:sz w:val="24"/>
          <w:szCs w:val="24"/>
          <w:shd w:val="clear" w:color="auto" w:fill="FFFFFF"/>
          <w:lang w:val="en-US"/>
        </w:rPr>
        <w:t xml:space="preserve"> </w:t>
      </w:r>
      <w:r w:rsidRPr="00796C85">
        <w:rPr>
          <w:rFonts w:ascii="Times New Roman" w:hAnsi="Times New Roman" w:cs="Times New Roman"/>
          <w:bCs/>
          <w:sz w:val="24"/>
          <w:szCs w:val="24"/>
          <w:shd w:val="clear" w:color="auto" w:fill="FFFFFF"/>
        </w:rPr>
        <w:t xml:space="preserve">и </w:t>
      </w:r>
      <w:r w:rsidRPr="00796C85">
        <w:rPr>
          <w:rFonts w:ascii="Times New Roman" w:hAnsi="Times New Roman" w:cs="Times New Roman"/>
          <w:bCs/>
          <w:sz w:val="24"/>
          <w:szCs w:val="24"/>
          <w:shd w:val="clear" w:color="auto" w:fill="FFFFFF"/>
          <w:lang w:val="en-US"/>
        </w:rPr>
        <w:t>X</w:t>
      </w:r>
      <w:r w:rsidR="00417498" w:rsidRPr="00796C85">
        <w:rPr>
          <w:rFonts w:ascii="Times New Roman" w:hAnsi="Times New Roman" w:cs="Times New Roman"/>
          <w:bCs/>
          <w:sz w:val="24"/>
          <w:szCs w:val="24"/>
          <w:shd w:val="clear" w:color="auto" w:fill="FFFFFF"/>
        </w:rPr>
        <w:t xml:space="preserve"> – реактивно.</w:t>
      </w:r>
    </w:p>
    <w:p w:rsidR="00BA73BC" w:rsidRPr="00BA73BC" w:rsidRDefault="00BA73BC" w:rsidP="00BA73BC">
      <w:pPr>
        <w:spacing w:after="0" w:line="240" w:lineRule="auto"/>
        <w:rPr>
          <w:rFonts w:ascii="Times New Roman" w:eastAsia="Times New Roman" w:hAnsi="Times New Roman" w:cs="Times New Roman"/>
          <w:i/>
          <w:sz w:val="24"/>
          <w:szCs w:val="24"/>
          <w:lang w:eastAsia="bg-BG"/>
        </w:rPr>
      </w:pPr>
      <w:r w:rsidRPr="00BA73BC">
        <w:rPr>
          <w:rFonts w:ascii="Times New Roman" w:eastAsia="Times New Roman" w:hAnsi="Times New Roman" w:cs="Times New Roman"/>
          <w:i/>
          <w:sz w:val="24"/>
          <w:szCs w:val="24"/>
          <w:lang w:eastAsia="bg-BG"/>
        </w:rPr>
        <w:t>Изчисление</w:t>
      </w:r>
      <w:r w:rsidRPr="00BA73BC">
        <w:rPr>
          <w:rFonts w:ascii="Times New Roman" w:eastAsia="Times New Roman" w:hAnsi="Times New Roman" w:cs="Times New Roman"/>
          <w:bCs/>
          <w:i/>
          <w:color w:val="000000"/>
          <w:sz w:val="24"/>
          <w:szCs w:val="24"/>
          <w:bdr w:val="none" w:sz="0" w:space="0" w:color="auto" w:frame="1"/>
          <w:lang w:eastAsia="bg-BG"/>
        </w:rPr>
        <w:t xml:space="preserve"> на мощностите в трифазна мрежа.</w:t>
      </w:r>
    </w:p>
    <w:p w:rsidR="00BA73BC" w:rsidRPr="00796C85" w:rsidRDefault="00BA73BC" w:rsidP="00BA73BC">
      <w:pPr>
        <w:spacing w:after="0" w:line="240" w:lineRule="auto"/>
        <w:rPr>
          <w:rFonts w:ascii="Times New Roman" w:eastAsia="Times New Roman" w:hAnsi="Times New Roman" w:cs="Times New Roman"/>
          <w:color w:val="000000"/>
          <w:sz w:val="24"/>
          <w:szCs w:val="24"/>
          <w:lang w:val="en-US" w:eastAsia="bg-BG"/>
        </w:rPr>
      </w:pPr>
      <w:r w:rsidRPr="00796C85">
        <w:rPr>
          <w:rFonts w:ascii="Times New Roman" w:eastAsia="Times New Roman" w:hAnsi="Times New Roman" w:cs="Times New Roman"/>
          <w:color w:val="000000"/>
          <w:sz w:val="24"/>
          <w:szCs w:val="24"/>
          <w:lang w:eastAsia="bg-BG"/>
        </w:rPr>
        <w:t xml:space="preserve">Активна мощност, </w:t>
      </w:r>
      <w:r w:rsidRPr="00796C85">
        <w:rPr>
          <w:rFonts w:ascii="Times New Roman" w:eastAsia="Times New Roman" w:hAnsi="Times New Roman" w:cs="Times New Roman"/>
          <w:color w:val="000000"/>
          <w:sz w:val="24"/>
          <w:szCs w:val="24"/>
          <w:lang w:val="en-US" w:eastAsia="bg-BG"/>
        </w:rPr>
        <w:t>kW</w:t>
      </w:r>
    </w:p>
    <w:p w:rsidR="00BA73BC" w:rsidRPr="00796C85" w:rsidRDefault="00BA73BC" w:rsidP="00BA73BC">
      <w:pPr>
        <w:spacing w:after="0" w:line="240" w:lineRule="auto"/>
        <w:rPr>
          <w:rFonts w:ascii="Times New Roman" w:eastAsia="Times New Roman" w:hAnsi="Times New Roman" w:cs="Times New Roman"/>
          <w:i/>
          <w:iCs/>
          <w:color w:val="000000"/>
          <w:sz w:val="24"/>
          <w:szCs w:val="24"/>
          <w:bdr w:val="none" w:sz="0" w:space="0" w:color="auto" w:frame="1"/>
          <w:lang w:eastAsia="bg-BG"/>
        </w:rPr>
      </w:pPr>
      <w:r w:rsidRPr="00796C85">
        <w:rPr>
          <w:rFonts w:ascii="Times New Roman" w:eastAsia="Times New Roman" w:hAnsi="Times New Roman" w:cs="Times New Roman"/>
          <w:i/>
          <w:iCs/>
          <w:color w:val="000000"/>
          <w:sz w:val="24"/>
          <w:szCs w:val="24"/>
          <w:bdr w:val="none" w:sz="0" w:space="0" w:color="auto" w:frame="1"/>
          <w:lang w:eastAsia="bg-BG"/>
        </w:rPr>
        <w:t>  Р = 3</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Рф = 3</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Uф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Iф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r w:rsidRPr="00796C85">
        <w:rPr>
          <w:rFonts w:ascii="Times New Roman" w:eastAsia="Times New Roman" w:hAnsi="Times New Roman" w:cs="Times New Roman"/>
          <w:i/>
          <w:iCs/>
          <w:color w:val="000000"/>
          <w:sz w:val="24"/>
          <w:szCs w:val="24"/>
          <w:bdr w:val="none" w:sz="0" w:space="0" w:color="auto" w:frame="1"/>
          <w:lang w:val="en-US"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cosφ</w:t>
      </w:r>
      <w:proofErr w:type="spellEnd"/>
      <w:r w:rsidRPr="00796C85">
        <w:rPr>
          <w:rFonts w:ascii="Times New Roman" w:eastAsia="Times New Roman" w:hAnsi="Times New Roman" w:cs="Times New Roman"/>
          <w:i/>
          <w:iCs/>
          <w:color w:val="000000"/>
          <w:sz w:val="24"/>
          <w:szCs w:val="24"/>
          <w:bdr w:val="none" w:sz="0" w:space="0" w:color="auto" w:frame="1"/>
          <w:lang w:eastAsia="bg-BG"/>
        </w:rPr>
        <w:t>;</w:t>
      </w:r>
    </w:p>
    <w:p w:rsidR="00BA73BC" w:rsidRPr="00796C85" w:rsidRDefault="00BA73BC" w:rsidP="00BA73BC">
      <w:pPr>
        <w:spacing w:after="0" w:line="240" w:lineRule="auto"/>
        <w:rPr>
          <w:rFonts w:ascii="Times New Roman" w:eastAsia="Times New Roman" w:hAnsi="Times New Roman" w:cs="Times New Roman"/>
          <w:i/>
          <w:iCs/>
          <w:color w:val="000000"/>
          <w:sz w:val="24"/>
          <w:szCs w:val="24"/>
          <w:bdr w:val="none" w:sz="0" w:space="0" w:color="auto" w:frame="1"/>
          <w:lang w:eastAsia="bg-BG"/>
        </w:rPr>
      </w:pPr>
      <w:r w:rsidRPr="00BA73BC">
        <w:rPr>
          <w:rFonts w:ascii="Times New Roman" w:eastAsia="Times New Roman" w:hAnsi="Times New Roman" w:cs="Times New Roman"/>
          <w:iCs/>
          <w:color w:val="000000"/>
          <w:sz w:val="24"/>
          <w:szCs w:val="24"/>
          <w:bdr w:val="none" w:sz="0" w:space="0" w:color="auto" w:frame="1"/>
          <w:lang w:eastAsia="bg-BG"/>
        </w:rPr>
        <w:t>Реактивна мощност</w:t>
      </w:r>
      <w:r w:rsidRPr="00BA73BC">
        <w:rPr>
          <w:rFonts w:ascii="Times New Roman" w:eastAsia="Times New Roman" w:hAnsi="Times New Roman" w:cs="Times New Roman"/>
          <w:iCs/>
          <w:color w:val="000000"/>
          <w:sz w:val="24"/>
          <w:szCs w:val="24"/>
          <w:bdr w:val="none" w:sz="0" w:space="0" w:color="auto" w:frame="1"/>
          <w:lang w:val="en-US" w:eastAsia="bg-BG"/>
        </w:rPr>
        <w:t>, kVAR</w:t>
      </w:r>
      <w:r w:rsidRPr="00796C85">
        <w:rPr>
          <w:rFonts w:ascii="Times New Roman" w:eastAsia="Times New Roman" w:hAnsi="Times New Roman" w:cs="Times New Roman"/>
          <w:i/>
          <w:iCs/>
          <w:color w:val="000000"/>
          <w:sz w:val="24"/>
          <w:szCs w:val="24"/>
          <w:bdr w:val="none" w:sz="0" w:space="0" w:color="auto" w:frame="1"/>
          <w:lang w:eastAsia="bg-BG"/>
        </w:rPr>
        <w:br/>
        <w:t>  Q = 3</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Q = 3</w:t>
      </w:r>
      <w:r w:rsidRPr="00796C85">
        <w:rPr>
          <w:rFonts w:ascii="Times New Roman" w:eastAsia="Times New Roman" w:hAnsi="Times New Roman" w:cs="Times New Roman"/>
          <w:i/>
          <w:iCs/>
          <w:color w:val="000000"/>
          <w:sz w:val="24"/>
          <w:szCs w:val="24"/>
          <w:bdr w:val="none" w:sz="0" w:space="0" w:color="auto" w:frame="1"/>
          <w:lang w:val="en-US" w:eastAsia="bg-BG"/>
        </w:rPr>
        <w:t>*</w:t>
      </w:r>
      <w:proofErr w:type="spellStart"/>
      <w:r w:rsidRPr="00796C85">
        <w:rPr>
          <w:rFonts w:ascii="Times New Roman" w:eastAsia="Times New Roman" w:hAnsi="Times New Roman" w:cs="Times New Roman"/>
          <w:i/>
          <w:iCs/>
          <w:color w:val="000000"/>
          <w:sz w:val="24"/>
          <w:szCs w:val="24"/>
          <w:bdr w:val="none" w:sz="0" w:space="0" w:color="auto" w:frame="1"/>
          <w:lang w:eastAsia="bg-BG"/>
        </w:rPr>
        <w:t>Uф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Iф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r w:rsidRPr="00796C85">
        <w:rPr>
          <w:rFonts w:ascii="Times New Roman" w:eastAsia="Times New Roman" w:hAnsi="Times New Roman" w:cs="Times New Roman"/>
          <w:i/>
          <w:iCs/>
          <w:color w:val="000000"/>
          <w:sz w:val="24"/>
          <w:szCs w:val="24"/>
          <w:bdr w:val="none" w:sz="0" w:space="0" w:color="auto" w:frame="1"/>
          <w:lang w:val="en-US"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sinφ</w:t>
      </w:r>
      <w:proofErr w:type="spellEnd"/>
      <w:r w:rsidRPr="00796C85">
        <w:rPr>
          <w:rFonts w:ascii="Times New Roman" w:eastAsia="Times New Roman" w:hAnsi="Times New Roman" w:cs="Times New Roman"/>
          <w:i/>
          <w:iCs/>
          <w:color w:val="000000"/>
          <w:sz w:val="24"/>
          <w:szCs w:val="24"/>
          <w:bdr w:val="none" w:sz="0" w:space="0" w:color="auto" w:frame="1"/>
          <w:lang w:eastAsia="bg-BG"/>
        </w:rPr>
        <w:t>;</w:t>
      </w:r>
    </w:p>
    <w:p w:rsidR="00BA73BC" w:rsidRPr="00796C85" w:rsidRDefault="00BA73BC" w:rsidP="00BA73BC">
      <w:pPr>
        <w:spacing w:after="0" w:line="240" w:lineRule="auto"/>
        <w:rPr>
          <w:rFonts w:ascii="Times New Roman" w:eastAsia="Times New Roman" w:hAnsi="Times New Roman" w:cs="Times New Roman"/>
          <w:color w:val="000000"/>
          <w:sz w:val="24"/>
          <w:szCs w:val="24"/>
          <w:lang w:eastAsia="bg-BG"/>
        </w:rPr>
      </w:pPr>
      <w:r w:rsidRPr="00BA73BC">
        <w:rPr>
          <w:rFonts w:ascii="Times New Roman" w:eastAsia="Times New Roman" w:hAnsi="Times New Roman" w:cs="Times New Roman"/>
          <w:iCs/>
          <w:color w:val="000000"/>
          <w:sz w:val="24"/>
          <w:szCs w:val="24"/>
          <w:bdr w:val="none" w:sz="0" w:space="0" w:color="auto" w:frame="1"/>
          <w:lang w:eastAsia="bg-BG"/>
        </w:rPr>
        <w:t>Пълна /привидна/ мощност</w:t>
      </w:r>
      <w:r w:rsidRPr="00BA73BC">
        <w:rPr>
          <w:rFonts w:ascii="Times New Roman" w:eastAsia="Times New Roman" w:hAnsi="Times New Roman" w:cs="Times New Roman"/>
          <w:iCs/>
          <w:color w:val="000000"/>
          <w:sz w:val="24"/>
          <w:szCs w:val="24"/>
          <w:bdr w:val="none" w:sz="0" w:space="0" w:color="auto" w:frame="1"/>
          <w:lang w:val="en-US" w:eastAsia="bg-BG"/>
        </w:rPr>
        <w:t>, kVA</w:t>
      </w:r>
      <w:r w:rsidRPr="00796C85">
        <w:rPr>
          <w:rFonts w:ascii="Times New Roman" w:eastAsia="Times New Roman" w:hAnsi="Times New Roman" w:cs="Times New Roman"/>
          <w:i/>
          <w:iCs/>
          <w:color w:val="000000"/>
          <w:sz w:val="24"/>
          <w:szCs w:val="24"/>
          <w:bdr w:val="none" w:sz="0" w:space="0" w:color="auto" w:frame="1"/>
          <w:lang w:eastAsia="bg-BG"/>
        </w:rPr>
        <w:br/>
        <w:t>  S = 3</w:t>
      </w:r>
      <w:r w:rsidRPr="00796C85">
        <w:rPr>
          <w:rFonts w:ascii="Times New Roman" w:eastAsia="Times New Roman" w:hAnsi="Times New Roman" w:cs="Times New Roman"/>
          <w:i/>
          <w:iCs/>
          <w:color w:val="000000"/>
          <w:sz w:val="24"/>
          <w:szCs w:val="24"/>
          <w:bdr w:val="none" w:sz="0" w:space="0" w:color="auto" w:frame="1"/>
          <w:lang w:val="en-US" w:eastAsia="bg-BG"/>
        </w:rPr>
        <w:t>*</w:t>
      </w:r>
      <w:proofErr w:type="spellStart"/>
      <w:r w:rsidRPr="00796C85">
        <w:rPr>
          <w:rFonts w:ascii="Times New Roman" w:eastAsia="Times New Roman" w:hAnsi="Times New Roman" w:cs="Times New Roman"/>
          <w:i/>
          <w:iCs/>
          <w:color w:val="000000"/>
          <w:sz w:val="24"/>
          <w:szCs w:val="24"/>
          <w:bdr w:val="none" w:sz="0" w:space="0" w:color="auto" w:frame="1"/>
          <w:lang w:eastAsia="bg-BG"/>
        </w:rPr>
        <w:t>Sф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 3</w:t>
      </w:r>
      <w:r w:rsidRPr="00796C85">
        <w:rPr>
          <w:rFonts w:ascii="Times New Roman" w:eastAsia="Times New Roman" w:hAnsi="Times New Roman" w:cs="Times New Roman"/>
          <w:i/>
          <w:iCs/>
          <w:color w:val="000000"/>
          <w:sz w:val="24"/>
          <w:szCs w:val="24"/>
          <w:bdr w:val="none" w:sz="0" w:space="0" w:color="auto" w:frame="1"/>
          <w:lang w:val="en-US" w:eastAsia="bg-BG"/>
        </w:rPr>
        <w:t>*</w:t>
      </w:r>
      <w:proofErr w:type="spellStart"/>
      <w:r w:rsidRPr="00796C85">
        <w:rPr>
          <w:rFonts w:ascii="Times New Roman" w:eastAsia="Times New Roman" w:hAnsi="Times New Roman" w:cs="Times New Roman"/>
          <w:i/>
          <w:iCs/>
          <w:color w:val="000000"/>
          <w:sz w:val="24"/>
          <w:szCs w:val="24"/>
          <w:bdr w:val="none" w:sz="0" w:space="0" w:color="auto" w:frame="1"/>
          <w:lang w:eastAsia="bg-BG"/>
        </w:rPr>
        <w:t>Uф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r w:rsidRPr="00796C85">
        <w:rPr>
          <w:rFonts w:ascii="Times New Roman" w:eastAsia="Times New Roman" w:hAnsi="Times New Roman" w:cs="Times New Roman"/>
          <w:i/>
          <w:iCs/>
          <w:color w:val="000000"/>
          <w:sz w:val="24"/>
          <w:szCs w:val="24"/>
          <w:bdr w:val="none" w:sz="0" w:space="0" w:color="auto" w:frame="1"/>
          <w:lang w:val="en-US"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Iф</w:t>
      </w:r>
      <w:proofErr w:type="spellEnd"/>
    </w:p>
    <w:p w:rsidR="00BA73BC" w:rsidRPr="00796C85" w:rsidRDefault="00BA73BC" w:rsidP="00BA73BC">
      <w:pPr>
        <w:spacing w:after="0" w:line="240" w:lineRule="auto"/>
        <w:rPr>
          <w:rFonts w:ascii="Times New Roman" w:eastAsia="Times New Roman" w:hAnsi="Times New Roman" w:cs="Times New Roman"/>
          <w:color w:val="000000"/>
          <w:sz w:val="24"/>
          <w:szCs w:val="24"/>
          <w:lang w:eastAsia="bg-BG"/>
        </w:rPr>
      </w:pPr>
      <w:r w:rsidRPr="00796C85">
        <w:rPr>
          <w:rFonts w:ascii="Times New Roman" w:eastAsia="Times New Roman" w:hAnsi="Times New Roman" w:cs="Times New Roman"/>
          <w:color w:val="000000"/>
          <w:sz w:val="24"/>
          <w:szCs w:val="24"/>
          <w:lang w:eastAsia="bg-BG"/>
        </w:rPr>
        <w:t>При замяна на фазовите компоненти с линейни за схема звезда получаваме: </w:t>
      </w:r>
    </w:p>
    <w:p w:rsidR="00BA73BC" w:rsidRPr="00796C85" w:rsidRDefault="00BA73BC" w:rsidP="00BA73BC">
      <w:pPr>
        <w:spacing w:after="0" w:line="240" w:lineRule="auto"/>
        <w:rPr>
          <w:rFonts w:ascii="Times New Roman" w:eastAsia="Times New Roman" w:hAnsi="Times New Roman" w:cs="Times New Roman"/>
          <w:color w:val="000000"/>
          <w:sz w:val="24"/>
          <w:szCs w:val="24"/>
          <w:lang w:eastAsia="bg-BG"/>
        </w:rPr>
      </w:pPr>
      <w:proofErr w:type="spellStart"/>
      <w:r w:rsidRPr="00796C85">
        <w:rPr>
          <w:rFonts w:ascii="Times New Roman" w:eastAsia="Times New Roman" w:hAnsi="Times New Roman" w:cs="Times New Roman"/>
          <w:i/>
          <w:iCs/>
          <w:color w:val="000000"/>
          <w:sz w:val="24"/>
          <w:szCs w:val="24"/>
          <w:bdr w:val="none" w:sz="0" w:space="0" w:color="auto" w:frame="1"/>
          <w:lang w:eastAsia="bg-BG"/>
        </w:rPr>
        <w:t>Iл</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 </w:t>
      </w:r>
      <w:proofErr w:type="spellStart"/>
      <w:r w:rsidRPr="00796C85">
        <w:rPr>
          <w:rFonts w:ascii="Times New Roman" w:eastAsia="Times New Roman" w:hAnsi="Times New Roman" w:cs="Times New Roman"/>
          <w:i/>
          <w:iCs/>
          <w:color w:val="000000"/>
          <w:sz w:val="24"/>
          <w:szCs w:val="24"/>
          <w:bdr w:val="none" w:sz="0" w:space="0" w:color="auto" w:frame="1"/>
          <w:lang w:eastAsia="bg-BG"/>
        </w:rPr>
        <w:t>Iф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Uф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 </w:t>
      </w:r>
      <w:proofErr w:type="spellStart"/>
      <w:r w:rsidRPr="00796C85">
        <w:rPr>
          <w:rFonts w:ascii="Times New Roman" w:eastAsia="Times New Roman" w:hAnsi="Times New Roman" w:cs="Times New Roman"/>
          <w:i/>
          <w:iCs/>
          <w:color w:val="000000"/>
          <w:sz w:val="24"/>
          <w:szCs w:val="24"/>
          <w:bdr w:val="none" w:sz="0" w:space="0" w:color="auto" w:frame="1"/>
          <w:lang w:eastAsia="bg-BG"/>
        </w:rPr>
        <w:t>Uл</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3</w:t>
      </w:r>
      <w:r w:rsidRPr="00796C85">
        <w:rPr>
          <w:rFonts w:ascii="Times New Roman" w:eastAsia="Times New Roman" w:hAnsi="Times New Roman" w:cs="Times New Roman"/>
          <w:color w:val="000000"/>
          <w:sz w:val="24"/>
          <w:szCs w:val="24"/>
          <w:lang w:eastAsia="bg-BG"/>
        </w:rPr>
        <w:t>.</w:t>
      </w:r>
    </w:p>
    <w:p w:rsidR="00BA73BC" w:rsidRPr="00796C85" w:rsidRDefault="00BA73BC" w:rsidP="00BA73BC">
      <w:pPr>
        <w:spacing w:after="0" w:line="240" w:lineRule="auto"/>
        <w:rPr>
          <w:rFonts w:ascii="Times New Roman" w:eastAsia="Times New Roman" w:hAnsi="Times New Roman" w:cs="Times New Roman"/>
          <w:color w:val="000000"/>
          <w:sz w:val="24"/>
          <w:szCs w:val="24"/>
          <w:lang w:eastAsia="bg-BG"/>
        </w:rPr>
      </w:pPr>
      <w:r w:rsidRPr="00796C85">
        <w:rPr>
          <w:rFonts w:ascii="Times New Roman" w:eastAsia="Times New Roman" w:hAnsi="Times New Roman" w:cs="Times New Roman"/>
          <w:color w:val="000000"/>
          <w:sz w:val="24"/>
          <w:szCs w:val="24"/>
          <w:lang w:eastAsia="bg-BG"/>
        </w:rPr>
        <w:t>При замяна на фазовите компоненти с линейни за схема триъгълник получаваме:</w:t>
      </w:r>
    </w:p>
    <w:p w:rsidR="00BA73BC" w:rsidRPr="00796C85" w:rsidRDefault="00BA73BC" w:rsidP="00BA73BC">
      <w:pPr>
        <w:spacing w:after="0" w:line="240" w:lineRule="auto"/>
        <w:rPr>
          <w:rFonts w:ascii="Times New Roman" w:eastAsia="Times New Roman" w:hAnsi="Times New Roman" w:cs="Times New Roman"/>
          <w:color w:val="000000"/>
          <w:sz w:val="24"/>
          <w:szCs w:val="24"/>
          <w:lang w:eastAsia="bg-BG"/>
        </w:rPr>
      </w:pPr>
      <w:proofErr w:type="spellStart"/>
      <w:r w:rsidRPr="00796C85">
        <w:rPr>
          <w:rFonts w:ascii="Times New Roman" w:eastAsia="Times New Roman" w:hAnsi="Times New Roman" w:cs="Times New Roman"/>
          <w:i/>
          <w:iCs/>
          <w:color w:val="000000"/>
          <w:sz w:val="24"/>
          <w:szCs w:val="24"/>
          <w:bdr w:val="none" w:sz="0" w:space="0" w:color="auto" w:frame="1"/>
          <w:lang w:eastAsia="bg-BG"/>
        </w:rPr>
        <w:t>Iф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 </w:t>
      </w:r>
      <w:proofErr w:type="spellStart"/>
      <w:r w:rsidRPr="00796C85">
        <w:rPr>
          <w:rFonts w:ascii="Times New Roman" w:eastAsia="Times New Roman" w:hAnsi="Times New Roman" w:cs="Times New Roman"/>
          <w:i/>
          <w:iCs/>
          <w:color w:val="000000"/>
          <w:sz w:val="24"/>
          <w:szCs w:val="24"/>
          <w:bdr w:val="none" w:sz="0" w:space="0" w:color="auto" w:frame="1"/>
          <w:lang w:eastAsia="bg-BG"/>
        </w:rPr>
        <w:t>Iл</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3, </w:t>
      </w:r>
      <w:proofErr w:type="spellStart"/>
      <w:r w:rsidRPr="00796C85">
        <w:rPr>
          <w:rFonts w:ascii="Times New Roman" w:eastAsia="Times New Roman" w:hAnsi="Times New Roman" w:cs="Times New Roman"/>
          <w:i/>
          <w:iCs/>
          <w:color w:val="000000"/>
          <w:sz w:val="24"/>
          <w:szCs w:val="24"/>
          <w:bdr w:val="none" w:sz="0" w:space="0" w:color="auto" w:frame="1"/>
          <w:lang w:eastAsia="bg-BG"/>
        </w:rPr>
        <w:t>Uф</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 </w:t>
      </w:r>
      <w:proofErr w:type="spellStart"/>
      <w:r w:rsidRPr="00796C85">
        <w:rPr>
          <w:rFonts w:ascii="Times New Roman" w:eastAsia="Times New Roman" w:hAnsi="Times New Roman" w:cs="Times New Roman"/>
          <w:i/>
          <w:iCs/>
          <w:color w:val="000000"/>
          <w:sz w:val="24"/>
          <w:szCs w:val="24"/>
          <w:bdr w:val="none" w:sz="0" w:space="0" w:color="auto" w:frame="1"/>
          <w:lang w:eastAsia="bg-BG"/>
        </w:rPr>
        <w:t>Uл</w:t>
      </w:r>
      <w:proofErr w:type="spellEnd"/>
      <w:r w:rsidRPr="00796C85">
        <w:rPr>
          <w:rFonts w:ascii="Times New Roman" w:eastAsia="Times New Roman" w:hAnsi="Times New Roman" w:cs="Times New Roman"/>
          <w:color w:val="000000"/>
          <w:sz w:val="24"/>
          <w:szCs w:val="24"/>
          <w:lang w:eastAsia="bg-BG"/>
        </w:rPr>
        <w:t>.</w:t>
      </w:r>
    </w:p>
    <w:p w:rsidR="00BA73BC" w:rsidRPr="00796C85" w:rsidRDefault="00BA73BC" w:rsidP="00BA73BC">
      <w:pPr>
        <w:spacing w:after="0" w:line="240" w:lineRule="auto"/>
        <w:rPr>
          <w:rFonts w:ascii="Times New Roman" w:eastAsia="Times New Roman" w:hAnsi="Times New Roman" w:cs="Times New Roman"/>
          <w:color w:val="000000"/>
          <w:sz w:val="24"/>
          <w:szCs w:val="24"/>
          <w:lang w:eastAsia="bg-BG"/>
        </w:rPr>
      </w:pPr>
      <w:r w:rsidRPr="00796C85">
        <w:rPr>
          <w:rFonts w:ascii="Times New Roman" w:eastAsia="Times New Roman" w:hAnsi="Times New Roman" w:cs="Times New Roman"/>
          <w:color w:val="000000"/>
          <w:sz w:val="24"/>
          <w:szCs w:val="24"/>
          <w:lang w:eastAsia="bg-BG"/>
        </w:rPr>
        <w:t>Резултатът от изчислението е:</w:t>
      </w:r>
    </w:p>
    <w:p w:rsidR="00BA73BC" w:rsidRPr="00796C85" w:rsidRDefault="00BA73BC" w:rsidP="00BA73BC">
      <w:pPr>
        <w:spacing w:after="0" w:line="240" w:lineRule="auto"/>
        <w:rPr>
          <w:rFonts w:ascii="Times New Roman" w:eastAsia="Times New Roman" w:hAnsi="Times New Roman" w:cs="Times New Roman"/>
          <w:b/>
          <w:color w:val="000000"/>
          <w:sz w:val="24"/>
          <w:szCs w:val="24"/>
          <w:lang w:eastAsia="bg-BG"/>
        </w:rPr>
      </w:pPr>
      <w:r w:rsidRPr="00796C85">
        <w:rPr>
          <w:rFonts w:ascii="Times New Roman" w:eastAsia="Times New Roman" w:hAnsi="Times New Roman" w:cs="Times New Roman"/>
          <w:b/>
          <w:i/>
          <w:iCs/>
          <w:color w:val="000000"/>
          <w:sz w:val="24"/>
          <w:szCs w:val="24"/>
          <w:bdr w:val="none" w:sz="0" w:space="0" w:color="auto" w:frame="1"/>
          <w:lang w:eastAsia="bg-BG"/>
        </w:rPr>
        <w:t xml:space="preserve">Р = 3Uф </w:t>
      </w:r>
      <w:r w:rsidRPr="00796C85">
        <w:rPr>
          <w:rFonts w:ascii="Times New Roman" w:eastAsia="Times New Roman" w:hAnsi="Times New Roman" w:cs="Times New Roman"/>
          <w:b/>
          <w:i/>
          <w:iCs/>
          <w:color w:val="000000"/>
          <w:sz w:val="24"/>
          <w:szCs w:val="24"/>
          <w:bdr w:val="none" w:sz="0" w:space="0" w:color="auto" w:frame="1"/>
          <w:lang w:val="en-US" w:eastAsia="bg-BG"/>
        </w:rPr>
        <w:t xml:space="preserve">* </w:t>
      </w:r>
      <w:proofErr w:type="spellStart"/>
      <w:r w:rsidRPr="00796C85">
        <w:rPr>
          <w:rFonts w:ascii="Times New Roman" w:eastAsia="Times New Roman" w:hAnsi="Times New Roman" w:cs="Times New Roman"/>
          <w:b/>
          <w:i/>
          <w:iCs/>
          <w:color w:val="000000"/>
          <w:sz w:val="24"/>
          <w:szCs w:val="24"/>
          <w:bdr w:val="none" w:sz="0" w:space="0" w:color="auto" w:frame="1"/>
          <w:lang w:eastAsia="bg-BG"/>
        </w:rPr>
        <w:t>Iф</w:t>
      </w:r>
      <w:proofErr w:type="spellEnd"/>
      <w:r w:rsidRPr="00796C85">
        <w:rPr>
          <w:rFonts w:ascii="Times New Roman" w:eastAsia="Times New Roman" w:hAnsi="Times New Roman" w:cs="Times New Roman"/>
          <w:b/>
          <w:i/>
          <w:iCs/>
          <w:color w:val="000000"/>
          <w:sz w:val="24"/>
          <w:szCs w:val="24"/>
          <w:bdr w:val="none" w:sz="0" w:space="0" w:color="auto" w:frame="1"/>
          <w:lang w:eastAsia="bg-BG"/>
        </w:rPr>
        <w:t xml:space="preserve"> </w:t>
      </w:r>
      <w:r w:rsidRPr="00796C85">
        <w:rPr>
          <w:rFonts w:ascii="Times New Roman" w:eastAsia="Times New Roman" w:hAnsi="Times New Roman" w:cs="Times New Roman"/>
          <w:b/>
          <w:i/>
          <w:iCs/>
          <w:color w:val="000000"/>
          <w:sz w:val="24"/>
          <w:szCs w:val="24"/>
          <w:bdr w:val="none" w:sz="0" w:space="0" w:color="auto" w:frame="1"/>
          <w:lang w:val="en-US" w:eastAsia="bg-BG"/>
        </w:rPr>
        <w:t>*</w:t>
      </w:r>
      <w:r w:rsidRPr="00796C85">
        <w:rPr>
          <w:rFonts w:ascii="Times New Roman" w:eastAsia="Times New Roman" w:hAnsi="Times New Roman" w:cs="Times New Roman"/>
          <w:b/>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b/>
          <w:i/>
          <w:iCs/>
          <w:color w:val="000000"/>
          <w:sz w:val="24"/>
          <w:szCs w:val="24"/>
          <w:bdr w:val="none" w:sz="0" w:space="0" w:color="auto" w:frame="1"/>
          <w:lang w:eastAsia="bg-BG"/>
        </w:rPr>
        <w:t>cosφ</w:t>
      </w:r>
      <w:proofErr w:type="spellEnd"/>
      <w:r w:rsidRPr="00796C85">
        <w:rPr>
          <w:rFonts w:ascii="Times New Roman" w:eastAsia="Times New Roman" w:hAnsi="Times New Roman" w:cs="Times New Roman"/>
          <w:b/>
          <w:i/>
          <w:iCs/>
          <w:color w:val="000000"/>
          <w:sz w:val="24"/>
          <w:szCs w:val="24"/>
          <w:bdr w:val="none" w:sz="0" w:space="0" w:color="auto" w:frame="1"/>
          <w:lang w:eastAsia="bg-BG"/>
        </w:rPr>
        <w:t xml:space="preserve"> = √ 3 </w:t>
      </w:r>
      <w:r w:rsidRPr="00796C85">
        <w:rPr>
          <w:rFonts w:ascii="Times New Roman" w:eastAsia="Times New Roman" w:hAnsi="Times New Roman" w:cs="Times New Roman"/>
          <w:b/>
          <w:i/>
          <w:iCs/>
          <w:color w:val="000000"/>
          <w:sz w:val="24"/>
          <w:szCs w:val="24"/>
          <w:bdr w:val="none" w:sz="0" w:space="0" w:color="auto" w:frame="1"/>
          <w:lang w:val="en-US" w:eastAsia="bg-BG"/>
        </w:rPr>
        <w:t>*</w:t>
      </w:r>
      <w:r w:rsidRPr="00796C85">
        <w:rPr>
          <w:rFonts w:ascii="Times New Roman" w:eastAsia="Times New Roman" w:hAnsi="Times New Roman" w:cs="Times New Roman"/>
          <w:b/>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b/>
          <w:i/>
          <w:iCs/>
          <w:color w:val="000000"/>
          <w:sz w:val="24"/>
          <w:szCs w:val="24"/>
          <w:bdr w:val="none" w:sz="0" w:space="0" w:color="auto" w:frame="1"/>
          <w:lang w:eastAsia="bg-BG"/>
        </w:rPr>
        <w:t>Uл</w:t>
      </w:r>
      <w:proofErr w:type="spellEnd"/>
      <w:r w:rsidRPr="00796C85">
        <w:rPr>
          <w:rFonts w:ascii="Times New Roman" w:eastAsia="Times New Roman" w:hAnsi="Times New Roman" w:cs="Times New Roman"/>
          <w:b/>
          <w:i/>
          <w:iCs/>
          <w:color w:val="000000"/>
          <w:sz w:val="24"/>
          <w:szCs w:val="24"/>
          <w:bdr w:val="none" w:sz="0" w:space="0" w:color="auto" w:frame="1"/>
          <w:lang w:eastAsia="bg-BG"/>
        </w:rPr>
        <w:t xml:space="preserve"> </w:t>
      </w:r>
      <w:r w:rsidRPr="00796C85">
        <w:rPr>
          <w:rFonts w:ascii="Times New Roman" w:eastAsia="Times New Roman" w:hAnsi="Times New Roman" w:cs="Times New Roman"/>
          <w:b/>
          <w:i/>
          <w:iCs/>
          <w:color w:val="000000"/>
          <w:sz w:val="24"/>
          <w:szCs w:val="24"/>
          <w:bdr w:val="none" w:sz="0" w:space="0" w:color="auto" w:frame="1"/>
          <w:lang w:val="en-US" w:eastAsia="bg-BG"/>
        </w:rPr>
        <w:t>*</w:t>
      </w:r>
      <w:r w:rsidRPr="00796C85">
        <w:rPr>
          <w:rFonts w:ascii="Times New Roman" w:eastAsia="Times New Roman" w:hAnsi="Times New Roman" w:cs="Times New Roman"/>
          <w:b/>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b/>
          <w:i/>
          <w:iCs/>
          <w:color w:val="000000"/>
          <w:sz w:val="24"/>
          <w:szCs w:val="24"/>
          <w:bdr w:val="none" w:sz="0" w:space="0" w:color="auto" w:frame="1"/>
          <w:lang w:eastAsia="bg-BG"/>
        </w:rPr>
        <w:t>Iл</w:t>
      </w:r>
      <w:proofErr w:type="spellEnd"/>
      <w:r w:rsidRPr="00796C85">
        <w:rPr>
          <w:rFonts w:ascii="Times New Roman" w:eastAsia="Times New Roman" w:hAnsi="Times New Roman" w:cs="Times New Roman"/>
          <w:b/>
          <w:i/>
          <w:iCs/>
          <w:color w:val="000000"/>
          <w:sz w:val="24"/>
          <w:szCs w:val="24"/>
          <w:bdr w:val="none" w:sz="0" w:space="0" w:color="auto" w:frame="1"/>
          <w:lang w:eastAsia="bg-BG"/>
        </w:rPr>
        <w:t xml:space="preserve"> </w:t>
      </w:r>
      <w:r w:rsidRPr="00796C85">
        <w:rPr>
          <w:rFonts w:ascii="Times New Roman" w:eastAsia="Times New Roman" w:hAnsi="Times New Roman" w:cs="Times New Roman"/>
          <w:b/>
          <w:i/>
          <w:iCs/>
          <w:color w:val="000000"/>
          <w:sz w:val="24"/>
          <w:szCs w:val="24"/>
          <w:bdr w:val="none" w:sz="0" w:space="0" w:color="auto" w:frame="1"/>
          <w:lang w:val="en-US" w:eastAsia="bg-BG"/>
        </w:rPr>
        <w:t>*</w:t>
      </w:r>
      <w:r w:rsidRPr="00796C85">
        <w:rPr>
          <w:rFonts w:ascii="Times New Roman" w:eastAsia="Times New Roman" w:hAnsi="Times New Roman" w:cs="Times New Roman"/>
          <w:b/>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b/>
          <w:i/>
          <w:iCs/>
          <w:color w:val="000000"/>
          <w:sz w:val="24"/>
          <w:szCs w:val="24"/>
          <w:bdr w:val="none" w:sz="0" w:space="0" w:color="auto" w:frame="1"/>
          <w:lang w:eastAsia="bg-BG"/>
        </w:rPr>
        <w:t>cosφ</w:t>
      </w:r>
      <w:proofErr w:type="spellEnd"/>
      <w:r w:rsidRPr="00796C85">
        <w:rPr>
          <w:rFonts w:ascii="Times New Roman" w:eastAsia="Times New Roman" w:hAnsi="Times New Roman" w:cs="Times New Roman"/>
          <w:b/>
          <w:i/>
          <w:iCs/>
          <w:color w:val="000000"/>
          <w:sz w:val="24"/>
          <w:szCs w:val="24"/>
          <w:bdr w:val="none" w:sz="0" w:space="0" w:color="auto" w:frame="1"/>
          <w:lang w:eastAsia="bg-BG"/>
        </w:rPr>
        <w:t>.</w:t>
      </w:r>
    </w:p>
    <w:p w:rsidR="00BA73BC" w:rsidRPr="00796C85" w:rsidRDefault="00BA73BC" w:rsidP="00BA73BC">
      <w:pPr>
        <w:spacing w:after="0" w:line="240" w:lineRule="auto"/>
        <w:rPr>
          <w:rFonts w:ascii="Times New Roman" w:eastAsia="Times New Roman" w:hAnsi="Times New Roman" w:cs="Times New Roman"/>
          <w:color w:val="000000"/>
          <w:sz w:val="24"/>
          <w:szCs w:val="24"/>
          <w:lang w:eastAsia="bg-BG"/>
        </w:rPr>
      </w:pPr>
      <w:r w:rsidRPr="00796C85">
        <w:rPr>
          <w:rFonts w:ascii="Times New Roman" w:eastAsia="Times New Roman" w:hAnsi="Times New Roman" w:cs="Times New Roman"/>
          <w:color w:val="000000"/>
          <w:sz w:val="24"/>
          <w:szCs w:val="24"/>
          <w:lang w:eastAsia="bg-BG"/>
        </w:rPr>
        <w:t xml:space="preserve">Независимо от вариантите на свързване на елементите на веригата в схема </w:t>
      </w:r>
      <w:r w:rsidRPr="00796C85">
        <w:rPr>
          <w:rFonts w:ascii="Times New Roman" w:eastAsia="Times New Roman" w:hAnsi="Times New Roman" w:cs="Times New Roman"/>
          <w:i/>
          <w:iCs/>
          <w:color w:val="000000"/>
          <w:sz w:val="24"/>
          <w:szCs w:val="24"/>
          <w:bdr w:val="none" w:sz="0" w:space="0" w:color="auto" w:frame="1"/>
          <w:lang w:val="en-US" w:eastAsia="bg-BG"/>
        </w:rPr>
        <w:t>Y</w:t>
      </w:r>
      <w:r w:rsidRPr="00796C85">
        <w:rPr>
          <w:rFonts w:ascii="Times New Roman" w:eastAsia="Times New Roman" w:hAnsi="Times New Roman" w:cs="Times New Roman"/>
          <w:color w:val="000000"/>
          <w:sz w:val="24"/>
          <w:szCs w:val="24"/>
          <w:lang w:eastAsia="bg-BG"/>
        </w:rPr>
        <w:t xml:space="preserve"> или в схема Δ, стойностите на мощностите се изчисляват по едни и същи формули:</w:t>
      </w:r>
    </w:p>
    <w:p w:rsidR="00BA73BC" w:rsidRPr="00796C85" w:rsidRDefault="00BA73BC" w:rsidP="00BA73BC">
      <w:pPr>
        <w:spacing w:after="0" w:line="240" w:lineRule="auto"/>
        <w:rPr>
          <w:rFonts w:ascii="Times New Roman" w:eastAsia="Times New Roman" w:hAnsi="Times New Roman" w:cs="Times New Roman"/>
          <w:i/>
          <w:iCs/>
          <w:color w:val="000000"/>
          <w:sz w:val="24"/>
          <w:szCs w:val="24"/>
          <w:bdr w:val="none" w:sz="0" w:space="0" w:color="auto" w:frame="1"/>
          <w:lang w:val="en-US" w:eastAsia="bg-BG"/>
        </w:rPr>
      </w:pPr>
      <w:r w:rsidRPr="00796C85">
        <w:rPr>
          <w:rFonts w:ascii="Times New Roman" w:eastAsia="Times New Roman" w:hAnsi="Times New Roman" w:cs="Times New Roman"/>
          <w:i/>
          <w:iCs/>
          <w:color w:val="000000"/>
          <w:sz w:val="24"/>
          <w:szCs w:val="24"/>
          <w:bdr w:val="none" w:sz="0" w:space="0" w:color="auto" w:frame="1"/>
          <w:lang w:eastAsia="bg-BG"/>
        </w:rPr>
        <w:t>  Р =</w:t>
      </w:r>
      <w:r w:rsidRPr="00796C85">
        <w:rPr>
          <w:rFonts w:ascii="Times New Roman" w:eastAsia="Times New Roman" w:hAnsi="Times New Roman" w:cs="Times New Roman"/>
          <w:i/>
          <w:iCs/>
          <w:color w:val="000000"/>
          <w:sz w:val="24"/>
          <w:szCs w:val="24"/>
          <w:bdr w:val="none" w:sz="0" w:space="0" w:color="auto" w:frame="1"/>
          <w:lang w:val="en-US" w:eastAsia="bg-BG"/>
        </w:rPr>
        <w:t xml:space="preserve"> </w:t>
      </w:r>
      <w:r w:rsidRPr="00796C85">
        <w:rPr>
          <w:rFonts w:ascii="Times New Roman" w:eastAsia="Times New Roman" w:hAnsi="Times New Roman" w:cs="Times New Roman"/>
          <w:i/>
          <w:iCs/>
          <w:color w:val="000000"/>
          <w:sz w:val="24"/>
          <w:szCs w:val="24"/>
          <w:bdr w:val="none" w:sz="0" w:space="0" w:color="auto" w:frame="1"/>
          <w:lang w:eastAsia="bg-BG"/>
        </w:rPr>
        <w:t xml:space="preserve">√ 3 </w:t>
      </w:r>
      <w:r w:rsidRPr="00796C85">
        <w:rPr>
          <w:rFonts w:ascii="Times New Roman" w:eastAsia="Times New Roman" w:hAnsi="Times New Roman" w:cs="Times New Roman"/>
          <w:i/>
          <w:iCs/>
          <w:color w:val="000000"/>
          <w:sz w:val="24"/>
          <w:szCs w:val="24"/>
          <w:bdr w:val="none" w:sz="0" w:space="0" w:color="auto" w:frame="1"/>
          <w:lang w:val="en-US" w:eastAsia="bg-BG"/>
        </w:rPr>
        <w:t xml:space="preserve">* </w:t>
      </w:r>
      <w:r w:rsidRPr="00796C85">
        <w:rPr>
          <w:rFonts w:ascii="Times New Roman" w:eastAsia="Times New Roman" w:hAnsi="Times New Roman" w:cs="Times New Roman"/>
          <w:i/>
          <w:iCs/>
          <w:color w:val="000000"/>
          <w:sz w:val="24"/>
          <w:szCs w:val="24"/>
          <w:bdr w:val="none" w:sz="0" w:space="0" w:color="auto" w:frame="1"/>
          <w:lang w:eastAsia="bg-BG"/>
        </w:rPr>
        <w:t xml:space="preserve">U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I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cosφ</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r w:rsidRPr="00796C85">
        <w:rPr>
          <w:rFonts w:ascii="Times New Roman" w:eastAsia="Times New Roman" w:hAnsi="Times New Roman" w:cs="Times New Roman"/>
          <w:i/>
          <w:iCs/>
          <w:color w:val="000000"/>
          <w:sz w:val="24"/>
          <w:szCs w:val="24"/>
          <w:bdr w:val="none" w:sz="0" w:space="0" w:color="auto" w:frame="1"/>
          <w:lang w:val="en-US" w:eastAsia="bg-BG"/>
        </w:rPr>
        <w:t>k</w:t>
      </w:r>
      <w:r w:rsidRPr="00796C85">
        <w:rPr>
          <w:rFonts w:ascii="Times New Roman" w:eastAsia="Times New Roman" w:hAnsi="Times New Roman" w:cs="Times New Roman"/>
          <w:i/>
          <w:iCs/>
          <w:color w:val="000000"/>
          <w:sz w:val="24"/>
          <w:szCs w:val="24"/>
          <w:bdr w:val="none" w:sz="0" w:space="0" w:color="auto" w:frame="1"/>
          <w:lang w:eastAsia="bg-BG"/>
        </w:rPr>
        <w:t>W];</w:t>
      </w:r>
      <w:r w:rsidRPr="00796C85">
        <w:rPr>
          <w:rFonts w:ascii="Times New Roman" w:eastAsia="Times New Roman" w:hAnsi="Times New Roman" w:cs="Times New Roman"/>
          <w:i/>
          <w:iCs/>
          <w:color w:val="000000"/>
          <w:sz w:val="24"/>
          <w:szCs w:val="24"/>
          <w:bdr w:val="none" w:sz="0" w:space="0" w:color="auto" w:frame="1"/>
          <w:lang w:eastAsia="bg-BG"/>
        </w:rPr>
        <w:br/>
        <w:t xml:space="preserve">  Q = √3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U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I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sinφ</w:t>
      </w:r>
      <w:proofErr w:type="spellEnd"/>
      <w:r w:rsidRPr="00796C85">
        <w:rPr>
          <w:rFonts w:ascii="Times New Roman" w:eastAsia="Times New Roman" w:hAnsi="Times New Roman" w:cs="Times New Roman"/>
          <w:i/>
          <w:iCs/>
          <w:color w:val="000000"/>
          <w:sz w:val="24"/>
          <w:szCs w:val="24"/>
          <w:bdr w:val="none" w:sz="0" w:space="0" w:color="auto" w:frame="1"/>
          <w:lang w:eastAsia="bg-BG"/>
        </w:rPr>
        <w:t xml:space="preserve"> [</w:t>
      </w:r>
      <w:r w:rsidRPr="00796C85">
        <w:rPr>
          <w:rFonts w:ascii="Times New Roman" w:eastAsia="Times New Roman" w:hAnsi="Times New Roman" w:cs="Times New Roman"/>
          <w:i/>
          <w:iCs/>
          <w:color w:val="000000"/>
          <w:sz w:val="24"/>
          <w:szCs w:val="24"/>
          <w:bdr w:val="none" w:sz="0" w:space="0" w:color="auto" w:frame="1"/>
          <w:lang w:val="en-US" w:eastAsia="bg-BG"/>
        </w:rPr>
        <w:t>kVAR</w:t>
      </w:r>
      <w:r w:rsidRPr="00796C85">
        <w:rPr>
          <w:rFonts w:ascii="Times New Roman" w:eastAsia="Times New Roman" w:hAnsi="Times New Roman" w:cs="Times New Roman"/>
          <w:i/>
          <w:iCs/>
          <w:color w:val="000000"/>
          <w:sz w:val="24"/>
          <w:szCs w:val="24"/>
          <w:bdr w:val="none" w:sz="0" w:space="0" w:color="auto" w:frame="1"/>
          <w:lang w:eastAsia="bg-BG"/>
        </w:rPr>
        <w:t>];</w:t>
      </w:r>
      <w:r w:rsidRPr="00796C85">
        <w:rPr>
          <w:rFonts w:ascii="Times New Roman" w:eastAsia="Times New Roman" w:hAnsi="Times New Roman" w:cs="Times New Roman"/>
          <w:i/>
          <w:iCs/>
          <w:color w:val="000000"/>
          <w:sz w:val="24"/>
          <w:szCs w:val="24"/>
          <w:bdr w:val="none" w:sz="0" w:space="0" w:color="auto" w:frame="1"/>
          <w:lang w:eastAsia="bg-BG"/>
        </w:rPr>
        <w:br/>
        <w:t>  S = √ (P 2 + Q 2) [</w:t>
      </w:r>
      <w:r w:rsidRPr="00796C85">
        <w:rPr>
          <w:rFonts w:ascii="Times New Roman" w:eastAsia="Times New Roman" w:hAnsi="Times New Roman" w:cs="Times New Roman"/>
          <w:i/>
          <w:iCs/>
          <w:color w:val="000000"/>
          <w:sz w:val="24"/>
          <w:szCs w:val="24"/>
          <w:bdr w:val="none" w:sz="0" w:space="0" w:color="auto" w:frame="1"/>
          <w:lang w:val="en-US" w:eastAsia="bg-BG"/>
        </w:rPr>
        <w:t>kVA</w:t>
      </w:r>
      <w:r w:rsidRPr="00796C85">
        <w:rPr>
          <w:rFonts w:ascii="Times New Roman" w:eastAsia="Times New Roman" w:hAnsi="Times New Roman" w:cs="Times New Roman"/>
          <w:i/>
          <w:iCs/>
          <w:color w:val="000000"/>
          <w:sz w:val="24"/>
          <w:szCs w:val="24"/>
          <w:bdr w:val="none" w:sz="0" w:space="0" w:color="auto" w:frame="1"/>
          <w:lang w:eastAsia="bg-BG"/>
        </w:rPr>
        <w:t>]</w:t>
      </w:r>
      <w:r w:rsidRPr="00796C85">
        <w:rPr>
          <w:rFonts w:ascii="Times New Roman" w:eastAsia="Times New Roman" w:hAnsi="Times New Roman" w:cs="Times New Roman"/>
          <w:i/>
          <w:iCs/>
          <w:color w:val="000000"/>
          <w:sz w:val="24"/>
          <w:szCs w:val="24"/>
          <w:bdr w:val="none" w:sz="0" w:space="0" w:color="auto" w:frame="1"/>
          <w:lang w:val="en-US" w:eastAsia="bg-BG"/>
        </w:rPr>
        <w:t xml:space="preserve"> </w:t>
      </w:r>
      <w:r w:rsidRPr="00796C85">
        <w:rPr>
          <w:rFonts w:ascii="Times New Roman" w:eastAsia="Times New Roman" w:hAnsi="Times New Roman" w:cs="Times New Roman"/>
          <w:b/>
          <w:i/>
          <w:iCs/>
          <w:color w:val="000000"/>
          <w:sz w:val="24"/>
          <w:szCs w:val="24"/>
          <w:bdr w:val="none" w:sz="0" w:space="0" w:color="auto" w:frame="1"/>
          <w:lang w:val="en-US" w:eastAsia="bg-BG"/>
        </w:rPr>
        <w:t>= P/cos(f).</w:t>
      </w:r>
    </w:p>
    <w:p w:rsidR="00BA73BC" w:rsidRDefault="00BA73BC" w:rsidP="00BA73BC">
      <w:pPr>
        <w:spacing w:after="0" w:line="240" w:lineRule="auto"/>
        <w:rPr>
          <w:rFonts w:ascii="Times New Roman" w:eastAsia="Times New Roman" w:hAnsi="Times New Roman" w:cs="Times New Roman"/>
          <w:iCs/>
          <w:color w:val="000000"/>
          <w:sz w:val="24"/>
          <w:szCs w:val="24"/>
          <w:bdr w:val="none" w:sz="0" w:space="0" w:color="auto" w:frame="1"/>
          <w:lang w:eastAsia="bg-BG"/>
        </w:rPr>
      </w:pPr>
      <w:r>
        <w:rPr>
          <w:rFonts w:ascii="Times New Roman" w:eastAsia="Times New Roman" w:hAnsi="Times New Roman" w:cs="Times New Roman"/>
          <w:iCs/>
          <w:color w:val="000000"/>
          <w:sz w:val="24"/>
          <w:szCs w:val="24"/>
          <w:bdr w:val="none" w:sz="0" w:space="0" w:color="auto" w:frame="1"/>
          <w:lang w:eastAsia="bg-BG"/>
        </w:rPr>
        <w:t>Пример:</w:t>
      </w:r>
    </w:p>
    <w:p w:rsidR="00BA73BC" w:rsidRPr="00796C85" w:rsidRDefault="00BA73BC" w:rsidP="00BA73BC">
      <w:pPr>
        <w:spacing w:after="0" w:line="240" w:lineRule="auto"/>
        <w:rPr>
          <w:rFonts w:ascii="Times New Roman" w:eastAsia="Times New Roman" w:hAnsi="Times New Roman" w:cs="Times New Roman"/>
          <w:iCs/>
          <w:color w:val="000000"/>
          <w:sz w:val="24"/>
          <w:szCs w:val="24"/>
          <w:bdr w:val="none" w:sz="0" w:space="0" w:color="auto" w:frame="1"/>
          <w:lang w:val="en-US" w:eastAsia="bg-BG"/>
        </w:rPr>
      </w:pPr>
      <w:r>
        <w:rPr>
          <w:rFonts w:ascii="Times New Roman" w:eastAsia="Times New Roman" w:hAnsi="Times New Roman" w:cs="Times New Roman"/>
          <w:iCs/>
          <w:color w:val="000000"/>
          <w:sz w:val="24"/>
          <w:szCs w:val="24"/>
          <w:bdr w:val="none" w:sz="0" w:space="0" w:color="auto" w:frame="1"/>
          <w:lang w:eastAsia="bg-BG"/>
        </w:rPr>
        <w:t xml:space="preserve">Ако ел. мотор консумира </w:t>
      </w:r>
      <w:r w:rsidRPr="00796C85">
        <w:rPr>
          <w:rFonts w:ascii="Times New Roman" w:eastAsia="Times New Roman" w:hAnsi="Times New Roman" w:cs="Times New Roman"/>
          <w:iCs/>
          <w:color w:val="000000"/>
          <w:sz w:val="24"/>
          <w:szCs w:val="24"/>
          <w:bdr w:val="none" w:sz="0" w:space="0" w:color="auto" w:frame="1"/>
          <w:lang w:eastAsia="bg-BG"/>
        </w:rPr>
        <w:t xml:space="preserve">активна мощност </w:t>
      </w:r>
      <w:r>
        <w:rPr>
          <w:rFonts w:ascii="Times New Roman" w:eastAsia="Times New Roman" w:hAnsi="Times New Roman" w:cs="Times New Roman"/>
          <w:iCs/>
          <w:color w:val="000000"/>
          <w:sz w:val="24"/>
          <w:szCs w:val="24"/>
          <w:bdr w:val="none" w:sz="0" w:space="0" w:color="auto" w:frame="1"/>
          <w:lang w:eastAsia="bg-BG"/>
        </w:rPr>
        <w:t>Р =</w:t>
      </w:r>
      <w:r w:rsidRPr="00796C85">
        <w:rPr>
          <w:rFonts w:ascii="Times New Roman" w:eastAsia="Times New Roman" w:hAnsi="Times New Roman" w:cs="Times New Roman"/>
          <w:iCs/>
          <w:color w:val="000000"/>
          <w:sz w:val="24"/>
          <w:szCs w:val="24"/>
          <w:bdr w:val="none" w:sz="0" w:space="0" w:color="auto" w:frame="1"/>
          <w:lang w:eastAsia="bg-BG"/>
        </w:rPr>
        <w:t xml:space="preserve"> 43 </w:t>
      </w:r>
      <w:r w:rsidRPr="00796C85">
        <w:rPr>
          <w:rFonts w:ascii="Times New Roman" w:eastAsia="Times New Roman" w:hAnsi="Times New Roman" w:cs="Times New Roman"/>
          <w:iCs/>
          <w:color w:val="000000"/>
          <w:sz w:val="24"/>
          <w:szCs w:val="24"/>
          <w:bdr w:val="none" w:sz="0" w:space="0" w:color="auto" w:frame="1"/>
          <w:lang w:val="en-US" w:eastAsia="bg-BG"/>
        </w:rPr>
        <w:t>kW</w:t>
      </w:r>
      <w:r w:rsidR="00D81CC8">
        <w:rPr>
          <w:rFonts w:ascii="Times New Roman" w:eastAsia="Times New Roman" w:hAnsi="Times New Roman" w:cs="Times New Roman"/>
          <w:iCs/>
          <w:color w:val="000000"/>
          <w:sz w:val="24"/>
          <w:szCs w:val="24"/>
          <w:bdr w:val="none" w:sz="0" w:space="0" w:color="auto" w:frame="1"/>
          <w:lang w:eastAsia="bg-BG"/>
        </w:rPr>
        <w:t>,</w:t>
      </w:r>
      <w:r>
        <w:rPr>
          <w:rFonts w:ascii="Times New Roman" w:eastAsia="Times New Roman" w:hAnsi="Times New Roman" w:cs="Times New Roman"/>
          <w:iCs/>
          <w:color w:val="000000"/>
          <w:sz w:val="24"/>
          <w:szCs w:val="24"/>
          <w:bdr w:val="none" w:sz="0" w:space="0" w:color="auto" w:frame="1"/>
          <w:lang w:eastAsia="bg-BG"/>
        </w:rPr>
        <w:t xml:space="preserve"> </w:t>
      </w:r>
      <w:r w:rsidR="00D81CC8">
        <w:rPr>
          <w:rFonts w:ascii="Times New Roman" w:eastAsia="Times New Roman" w:hAnsi="Times New Roman" w:cs="Times New Roman"/>
          <w:iCs/>
          <w:color w:val="000000"/>
          <w:sz w:val="24"/>
          <w:szCs w:val="24"/>
          <w:bdr w:val="none" w:sz="0" w:space="0" w:color="auto" w:frame="1"/>
          <w:lang w:eastAsia="bg-BG"/>
        </w:rPr>
        <w:t>с</w:t>
      </w:r>
      <w:r>
        <w:rPr>
          <w:rFonts w:ascii="Times New Roman" w:eastAsia="Times New Roman" w:hAnsi="Times New Roman" w:cs="Times New Roman"/>
          <w:iCs/>
          <w:color w:val="000000"/>
          <w:sz w:val="24"/>
          <w:szCs w:val="24"/>
          <w:bdr w:val="none" w:sz="0" w:space="0" w:color="auto" w:frame="1"/>
          <w:lang w:eastAsia="bg-BG"/>
        </w:rPr>
        <w:t xml:space="preserve"> </w:t>
      </w:r>
      <w:r w:rsidRPr="00796C85">
        <w:rPr>
          <w:rFonts w:ascii="Times New Roman" w:eastAsia="Times New Roman" w:hAnsi="Times New Roman" w:cs="Times New Roman"/>
          <w:iCs/>
          <w:color w:val="000000"/>
          <w:sz w:val="24"/>
          <w:szCs w:val="24"/>
          <w:bdr w:val="none" w:sz="0" w:space="0" w:color="auto" w:frame="1"/>
          <w:lang w:val="en-US" w:eastAsia="bg-BG"/>
        </w:rPr>
        <w:t>COS(f) = 0.9</w:t>
      </w:r>
      <w:r>
        <w:rPr>
          <w:rFonts w:ascii="Times New Roman" w:eastAsia="Times New Roman" w:hAnsi="Times New Roman" w:cs="Times New Roman"/>
          <w:iCs/>
          <w:color w:val="000000"/>
          <w:sz w:val="24"/>
          <w:szCs w:val="24"/>
          <w:bdr w:val="none" w:sz="0" w:space="0" w:color="auto" w:frame="1"/>
          <w:lang w:eastAsia="bg-BG"/>
        </w:rPr>
        <w:t xml:space="preserve"> </w:t>
      </w:r>
      <w:r w:rsidR="001A613B">
        <w:rPr>
          <w:rFonts w:ascii="Times New Roman" w:eastAsia="Times New Roman" w:hAnsi="Times New Roman" w:cs="Times New Roman"/>
          <w:iCs/>
          <w:color w:val="000000"/>
          <w:sz w:val="24"/>
          <w:szCs w:val="24"/>
          <w:bdr w:val="none" w:sz="0" w:space="0" w:color="auto" w:frame="1"/>
          <w:lang w:eastAsia="bg-BG"/>
        </w:rPr>
        <w:t>и захранващо линейно напрежение 3х</w:t>
      </w:r>
      <w:r w:rsidR="00D81CC8">
        <w:rPr>
          <w:rFonts w:ascii="Times New Roman" w:eastAsia="Times New Roman" w:hAnsi="Times New Roman" w:cs="Times New Roman"/>
          <w:iCs/>
          <w:color w:val="000000"/>
          <w:sz w:val="24"/>
          <w:szCs w:val="24"/>
          <w:bdr w:val="none" w:sz="0" w:space="0" w:color="auto" w:frame="1"/>
          <w:lang w:eastAsia="bg-BG"/>
        </w:rPr>
        <w:t>0.</w:t>
      </w:r>
      <w:r w:rsidR="001A613B">
        <w:rPr>
          <w:rFonts w:ascii="Times New Roman" w:eastAsia="Times New Roman" w:hAnsi="Times New Roman" w:cs="Times New Roman"/>
          <w:iCs/>
          <w:color w:val="000000"/>
          <w:sz w:val="24"/>
          <w:szCs w:val="24"/>
          <w:bdr w:val="none" w:sz="0" w:space="0" w:color="auto" w:frame="1"/>
          <w:lang w:eastAsia="bg-BG"/>
        </w:rPr>
        <w:t>41</w:t>
      </w:r>
      <w:r w:rsidR="001A613B">
        <w:rPr>
          <w:rFonts w:ascii="Times New Roman" w:eastAsia="Times New Roman" w:hAnsi="Times New Roman" w:cs="Times New Roman"/>
          <w:iCs/>
          <w:color w:val="000000"/>
          <w:sz w:val="24"/>
          <w:szCs w:val="24"/>
          <w:bdr w:val="none" w:sz="0" w:space="0" w:color="auto" w:frame="1"/>
          <w:lang w:val="en-US" w:eastAsia="bg-BG"/>
        </w:rPr>
        <w:t xml:space="preserve"> </w:t>
      </w:r>
      <w:r w:rsidR="00D81CC8">
        <w:rPr>
          <w:rFonts w:ascii="Times New Roman" w:eastAsia="Times New Roman" w:hAnsi="Times New Roman" w:cs="Times New Roman"/>
          <w:iCs/>
          <w:color w:val="000000"/>
          <w:sz w:val="24"/>
          <w:szCs w:val="24"/>
          <w:bdr w:val="none" w:sz="0" w:space="0" w:color="auto" w:frame="1"/>
          <w:lang w:eastAsia="bg-BG"/>
        </w:rPr>
        <w:t>к</w:t>
      </w:r>
      <w:r w:rsidR="001A613B">
        <w:rPr>
          <w:rFonts w:ascii="Times New Roman" w:eastAsia="Times New Roman" w:hAnsi="Times New Roman" w:cs="Times New Roman"/>
          <w:iCs/>
          <w:color w:val="000000"/>
          <w:sz w:val="24"/>
          <w:szCs w:val="24"/>
          <w:bdr w:val="none" w:sz="0" w:space="0" w:color="auto" w:frame="1"/>
          <w:lang w:val="en-US" w:eastAsia="bg-BG"/>
        </w:rPr>
        <w:t>V</w:t>
      </w:r>
      <w:r>
        <w:rPr>
          <w:rFonts w:ascii="Times New Roman" w:eastAsia="Times New Roman" w:hAnsi="Times New Roman" w:cs="Times New Roman"/>
          <w:iCs/>
          <w:color w:val="000000"/>
          <w:sz w:val="24"/>
          <w:szCs w:val="24"/>
          <w:bdr w:val="none" w:sz="0" w:space="0" w:color="auto" w:frame="1"/>
          <w:lang w:eastAsia="bg-BG"/>
        </w:rPr>
        <w:t>, то</w:t>
      </w:r>
    </w:p>
    <w:p w:rsidR="00BA73BC" w:rsidRDefault="00BA73BC" w:rsidP="00BA73BC">
      <w:pPr>
        <w:spacing w:after="0" w:line="240" w:lineRule="auto"/>
        <w:rPr>
          <w:rFonts w:ascii="Times New Roman" w:eastAsia="Times New Roman" w:hAnsi="Times New Roman" w:cs="Times New Roman"/>
          <w:iCs/>
          <w:color w:val="000000"/>
          <w:sz w:val="24"/>
          <w:szCs w:val="24"/>
          <w:bdr w:val="none" w:sz="0" w:space="0" w:color="auto" w:frame="1"/>
          <w:lang w:eastAsia="bg-BG"/>
        </w:rPr>
      </w:pPr>
      <w:r>
        <w:rPr>
          <w:rFonts w:ascii="Times New Roman" w:eastAsia="Times New Roman" w:hAnsi="Times New Roman" w:cs="Times New Roman"/>
          <w:iCs/>
          <w:color w:val="000000"/>
          <w:sz w:val="24"/>
          <w:szCs w:val="24"/>
          <w:bdr w:val="none" w:sz="0" w:space="0" w:color="auto" w:frame="1"/>
          <w:lang w:eastAsia="bg-BG"/>
        </w:rPr>
        <w:t xml:space="preserve">пълната мощност </w:t>
      </w:r>
      <w:r w:rsidRPr="00796C85">
        <w:rPr>
          <w:rFonts w:ascii="Times New Roman" w:eastAsia="Times New Roman" w:hAnsi="Times New Roman" w:cs="Times New Roman"/>
          <w:iCs/>
          <w:color w:val="000000"/>
          <w:sz w:val="24"/>
          <w:szCs w:val="24"/>
          <w:bdr w:val="none" w:sz="0" w:space="0" w:color="auto" w:frame="1"/>
          <w:lang w:val="en-US" w:eastAsia="bg-BG"/>
        </w:rPr>
        <w:t>S = P/</w:t>
      </w:r>
      <w:r>
        <w:rPr>
          <w:rFonts w:ascii="Times New Roman" w:eastAsia="Times New Roman" w:hAnsi="Times New Roman" w:cs="Times New Roman"/>
          <w:iCs/>
          <w:color w:val="000000"/>
          <w:sz w:val="24"/>
          <w:szCs w:val="24"/>
          <w:bdr w:val="none" w:sz="0" w:space="0" w:color="auto" w:frame="1"/>
          <w:lang w:val="en-US" w:eastAsia="bg-BG"/>
        </w:rPr>
        <w:t>COS</w:t>
      </w:r>
      <w:r w:rsidRPr="00796C85">
        <w:rPr>
          <w:rFonts w:ascii="Times New Roman" w:eastAsia="Times New Roman" w:hAnsi="Times New Roman" w:cs="Times New Roman"/>
          <w:iCs/>
          <w:color w:val="000000"/>
          <w:sz w:val="24"/>
          <w:szCs w:val="24"/>
          <w:bdr w:val="none" w:sz="0" w:space="0" w:color="auto" w:frame="1"/>
          <w:lang w:val="en-US" w:eastAsia="bg-BG"/>
        </w:rPr>
        <w:t xml:space="preserve"> (f) = 43/0.9 = 47.78 kVA</w:t>
      </w:r>
      <w:r w:rsidR="001A613B">
        <w:rPr>
          <w:rFonts w:ascii="Times New Roman" w:eastAsia="Times New Roman" w:hAnsi="Times New Roman" w:cs="Times New Roman"/>
          <w:iCs/>
          <w:color w:val="000000"/>
          <w:sz w:val="24"/>
          <w:szCs w:val="24"/>
          <w:bdr w:val="none" w:sz="0" w:space="0" w:color="auto" w:frame="1"/>
          <w:lang w:eastAsia="bg-BG"/>
        </w:rPr>
        <w:t>;</w:t>
      </w:r>
    </w:p>
    <w:p w:rsidR="001A613B" w:rsidRDefault="001A613B" w:rsidP="00BA73BC">
      <w:pPr>
        <w:spacing w:after="0" w:line="240" w:lineRule="auto"/>
        <w:rPr>
          <w:rFonts w:ascii="Times New Roman" w:eastAsia="Times New Roman" w:hAnsi="Times New Roman" w:cs="Times New Roman"/>
          <w:i/>
          <w:iCs/>
          <w:color w:val="000000"/>
          <w:sz w:val="24"/>
          <w:szCs w:val="24"/>
          <w:bdr w:val="none" w:sz="0" w:space="0" w:color="auto" w:frame="1"/>
          <w:lang w:val="en-US" w:eastAsia="bg-BG"/>
        </w:rPr>
      </w:pPr>
      <w:r>
        <w:rPr>
          <w:rFonts w:ascii="Times New Roman" w:eastAsia="Times New Roman" w:hAnsi="Times New Roman" w:cs="Times New Roman"/>
          <w:iCs/>
          <w:color w:val="000000"/>
          <w:sz w:val="24"/>
          <w:szCs w:val="24"/>
          <w:bdr w:val="none" w:sz="0" w:space="0" w:color="auto" w:frame="1"/>
          <w:lang w:eastAsia="bg-BG"/>
        </w:rPr>
        <w:t xml:space="preserve">токът, който ще замерим е: </w:t>
      </w:r>
      <w:r>
        <w:rPr>
          <w:rFonts w:ascii="Times New Roman" w:eastAsia="Times New Roman" w:hAnsi="Times New Roman" w:cs="Times New Roman"/>
          <w:iCs/>
          <w:color w:val="000000"/>
          <w:sz w:val="24"/>
          <w:szCs w:val="24"/>
          <w:bdr w:val="none" w:sz="0" w:space="0" w:color="auto" w:frame="1"/>
          <w:lang w:val="en-US" w:eastAsia="bg-BG"/>
        </w:rPr>
        <w:t>I = P/</w:t>
      </w:r>
      <w:r>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3 </w:t>
      </w:r>
      <w:r w:rsidRPr="00796C85">
        <w:rPr>
          <w:rFonts w:ascii="Times New Roman" w:eastAsia="Times New Roman" w:hAnsi="Times New Roman" w:cs="Times New Roman"/>
          <w:i/>
          <w:iCs/>
          <w:color w:val="000000"/>
          <w:sz w:val="24"/>
          <w:szCs w:val="24"/>
          <w:bdr w:val="none" w:sz="0" w:space="0" w:color="auto" w:frame="1"/>
          <w:lang w:val="en-US" w:eastAsia="bg-BG"/>
        </w:rPr>
        <w:t xml:space="preserve">* </w:t>
      </w:r>
      <w:r w:rsidRPr="00796C85">
        <w:rPr>
          <w:rFonts w:ascii="Times New Roman" w:eastAsia="Times New Roman" w:hAnsi="Times New Roman" w:cs="Times New Roman"/>
          <w:i/>
          <w:iCs/>
          <w:color w:val="000000"/>
          <w:sz w:val="24"/>
          <w:szCs w:val="24"/>
          <w:bdr w:val="none" w:sz="0" w:space="0" w:color="auto" w:frame="1"/>
          <w:lang w:eastAsia="bg-BG"/>
        </w:rPr>
        <w:t xml:space="preserve">U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cosφ</w:t>
      </w:r>
      <w:proofErr w:type="spellEnd"/>
      <w:r>
        <w:rPr>
          <w:rFonts w:ascii="Times New Roman" w:eastAsia="Times New Roman" w:hAnsi="Times New Roman" w:cs="Times New Roman"/>
          <w:i/>
          <w:iCs/>
          <w:color w:val="000000"/>
          <w:sz w:val="24"/>
          <w:szCs w:val="24"/>
          <w:bdr w:val="none" w:sz="0" w:space="0" w:color="auto" w:frame="1"/>
          <w:lang w:val="en-US" w:eastAsia="bg-BG"/>
        </w:rPr>
        <w:t>) = 43/(1.73*0.41*0.9) = 67.4 A</w:t>
      </w:r>
    </w:p>
    <w:p w:rsidR="001A613B" w:rsidRDefault="001A613B" w:rsidP="00BA73BC">
      <w:pPr>
        <w:spacing w:after="0" w:line="240" w:lineRule="auto"/>
        <w:rPr>
          <w:rFonts w:ascii="Times New Roman" w:eastAsia="Times New Roman" w:hAnsi="Times New Roman" w:cs="Times New Roman"/>
          <w:iCs/>
          <w:color w:val="000000"/>
          <w:sz w:val="24"/>
          <w:szCs w:val="24"/>
          <w:bdr w:val="none" w:sz="0" w:space="0" w:color="auto" w:frame="1"/>
          <w:lang w:eastAsia="bg-BG"/>
        </w:rPr>
      </w:pPr>
      <w:r>
        <w:rPr>
          <w:rFonts w:ascii="Times New Roman" w:eastAsia="Times New Roman" w:hAnsi="Times New Roman" w:cs="Times New Roman"/>
          <w:iCs/>
          <w:color w:val="000000"/>
          <w:sz w:val="24"/>
          <w:szCs w:val="24"/>
          <w:bdr w:val="none" w:sz="0" w:space="0" w:color="auto" w:frame="1"/>
          <w:lang w:eastAsia="bg-BG"/>
        </w:rPr>
        <w:t xml:space="preserve">Ако добавим </w:t>
      </w:r>
      <w:proofErr w:type="spellStart"/>
      <w:r>
        <w:rPr>
          <w:rFonts w:ascii="Times New Roman" w:eastAsia="Times New Roman" w:hAnsi="Times New Roman" w:cs="Times New Roman"/>
          <w:iCs/>
          <w:color w:val="000000"/>
          <w:sz w:val="24"/>
          <w:szCs w:val="24"/>
          <w:bdr w:val="none" w:sz="0" w:space="0" w:color="auto" w:frame="1"/>
          <w:lang w:eastAsia="bg-BG"/>
        </w:rPr>
        <w:t>кондензаторни</w:t>
      </w:r>
      <w:proofErr w:type="spellEnd"/>
      <w:r>
        <w:rPr>
          <w:rFonts w:ascii="Times New Roman" w:eastAsia="Times New Roman" w:hAnsi="Times New Roman" w:cs="Times New Roman"/>
          <w:iCs/>
          <w:color w:val="000000"/>
          <w:sz w:val="24"/>
          <w:szCs w:val="24"/>
          <w:bdr w:val="none" w:sz="0" w:space="0" w:color="auto" w:frame="1"/>
          <w:lang w:eastAsia="bg-BG"/>
        </w:rPr>
        <w:t xml:space="preserve"> батерии и повишим </w:t>
      </w:r>
      <w:r w:rsidRPr="00796C85">
        <w:rPr>
          <w:rFonts w:ascii="Times New Roman" w:eastAsia="Times New Roman" w:hAnsi="Times New Roman" w:cs="Times New Roman"/>
          <w:iCs/>
          <w:color w:val="000000"/>
          <w:sz w:val="24"/>
          <w:szCs w:val="24"/>
          <w:bdr w:val="none" w:sz="0" w:space="0" w:color="auto" w:frame="1"/>
          <w:lang w:val="en-US" w:eastAsia="bg-BG"/>
        </w:rPr>
        <w:t xml:space="preserve">COS(f) </w:t>
      </w:r>
      <w:r>
        <w:rPr>
          <w:rFonts w:ascii="Times New Roman" w:eastAsia="Times New Roman" w:hAnsi="Times New Roman" w:cs="Times New Roman"/>
          <w:iCs/>
          <w:color w:val="000000"/>
          <w:sz w:val="24"/>
          <w:szCs w:val="24"/>
          <w:bdr w:val="none" w:sz="0" w:space="0" w:color="auto" w:frame="1"/>
          <w:lang w:eastAsia="bg-BG"/>
        </w:rPr>
        <w:t>до</w:t>
      </w:r>
      <w:r w:rsidRPr="00796C85">
        <w:rPr>
          <w:rFonts w:ascii="Times New Roman" w:eastAsia="Times New Roman" w:hAnsi="Times New Roman" w:cs="Times New Roman"/>
          <w:iCs/>
          <w:color w:val="000000"/>
          <w:sz w:val="24"/>
          <w:szCs w:val="24"/>
          <w:bdr w:val="none" w:sz="0" w:space="0" w:color="auto" w:frame="1"/>
          <w:lang w:val="en-US" w:eastAsia="bg-BG"/>
        </w:rPr>
        <w:t xml:space="preserve"> 0.9</w:t>
      </w:r>
      <w:r>
        <w:rPr>
          <w:rFonts w:ascii="Times New Roman" w:eastAsia="Times New Roman" w:hAnsi="Times New Roman" w:cs="Times New Roman"/>
          <w:iCs/>
          <w:color w:val="000000"/>
          <w:sz w:val="24"/>
          <w:szCs w:val="24"/>
          <w:bdr w:val="none" w:sz="0" w:space="0" w:color="auto" w:frame="1"/>
          <w:lang w:eastAsia="bg-BG"/>
        </w:rPr>
        <w:t>9, то</w:t>
      </w:r>
    </w:p>
    <w:p w:rsidR="001A613B" w:rsidRDefault="001A613B" w:rsidP="001A613B">
      <w:pPr>
        <w:spacing w:after="0" w:line="240" w:lineRule="auto"/>
        <w:rPr>
          <w:rFonts w:ascii="Times New Roman" w:eastAsia="Times New Roman" w:hAnsi="Times New Roman" w:cs="Times New Roman"/>
          <w:i/>
          <w:iCs/>
          <w:color w:val="000000"/>
          <w:sz w:val="24"/>
          <w:szCs w:val="24"/>
          <w:bdr w:val="none" w:sz="0" w:space="0" w:color="auto" w:frame="1"/>
          <w:lang w:val="en-US" w:eastAsia="bg-BG"/>
        </w:rPr>
      </w:pPr>
      <w:r>
        <w:rPr>
          <w:rFonts w:ascii="Times New Roman" w:eastAsia="Times New Roman" w:hAnsi="Times New Roman" w:cs="Times New Roman"/>
          <w:iCs/>
          <w:color w:val="000000"/>
          <w:sz w:val="24"/>
          <w:szCs w:val="24"/>
          <w:bdr w:val="none" w:sz="0" w:space="0" w:color="auto" w:frame="1"/>
          <w:lang w:eastAsia="bg-BG"/>
        </w:rPr>
        <w:t xml:space="preserve">токът, който ще замерим е: </w:t>
      </w:r>
      <w:r>
        <w:rPr>
          <w:rFonts w:ascii="Times New Roman" w:eastAsia="Times New Roman" w:hAnsi="Times New Roman" w:cs="Times New Roman"/>
          <w:iCs/>
          <w:color w:val="000000"/>
          <w:sz w:val="24"/>
          <w:szCs w:val="24"/>
          <w:bdr w:val="none" w:sz="0" w:space="0" w:color="auto" w:frame="1"/>
          <w:lang w:val="en-US" w:eastAsia="bg-BG"/>
        </w:rPr>
        <w:t>I = P/</w:t>
      </w:r>
      <w:r>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3 </w:t>
      </w:r>
      <w:r w:rsidRPr="00796C85">
        <w:rPr>
          <w:rFonts w:ascii="Times New Roman" w:eastAsia="Times New Roman" w:hAnsi="Times New Roman" w:cs="Times New Roman"/>
          <w:i/>
          <w:iCs/>
          <w:color w:val="000000"/>
          <w:sz w:val="24"/>
          <w:szCs w:val="24"/>
          <w:bdr w:val="none" w:sz="0" w:space="0" w:color="auto" w:frame="1"/>
          <w:lang w:val="en-US" w:eastAsia="bg-BG"/>
        </w:rPr>
        <w:t xml:space="preserve">* </w:t>
      </w:r>
      <w:r w:rsidRPr="00796C85">
        <w:rPr>
          <w:rFonts w:ascii="Times New Roman" w:eastAsia="Times New Roman" w:hAnsi="Times New Roman" w:cs="Times New Roman"/>
          <w:i/>
          <w:iCs/>
          <w:color w:val="000000"/>
          <w:sz w:val="24"/>
          <w:szCs w:val="24"/>
          <w:bdr w:val="none" w:sz="0" w:space="0" w:color="auto" w:frame="1"/>
          <w:lang w:eastAsia="bg-BG"/>
        </w:rPr>
        <w:t xml:space="preserve">U </w:t>
      </w:r>
      <w:r w:rsidRPr="00796C85">
        <w:rPr>
          <w:rFonts w:ascii="Times New Roman" w:eastAsia="Times New Roman" w:hAnsi="Times New Roman" w:cs="Times New Roman"/>
          <w:i/>
          <w:iCs/>
          <w:color w:val="000000"/>
          <w:sz w:val="24"/>
          <w:szCs w:val="24"/>
          <w:bdr w:val="none" w:sz="0" w:space="0" w:color="auto" w:frame="1"/>
          <w:lang w:val="en-US" w:eastAsia="bg-BG"/>
        </w:rPr>
        <w:t>*</w:t>
      </w:r>
      <w:r w:rsidRPr="00796C85">
        <w:rPr>
          <w:rFonts w:ascii="Times New Roman" w:eastAsia="Times New Roman" w:hAnsi="Times New Roman" w:cs="Times New Roman"/>
          <w:i/>
          <w:iCs/>
          <w:color w:val="000000"/>
          <w:sz w:val="24"/>
          <w:szCs w:val="24"/>
          <w:bdr w:val="none" w:sz="0" w:space="0" w:color="auto" w:frame="1"/>
          <w:lang w:eastAsia="bg-BG"/>
        </w:rPr>
        <w:t xml:space="preserve"> </w:t>
      </w:r>
      <w:proofErr w:type="spellStart"/>
      <w:r w:rsidRPr="00796C85">
        <w:rPr>
          <w:rFonts w:ascii="Times New Roman" w:eastAsia="Times New Roman" w:hAnsi="Times New Roman" w:cs="Times New Roman"/>
          <w:i/>
          <w:iCs/>
          <w:color w:val="000000"/>
          <w:sz w:val="24"/>
          <w:szCs w:val="24"/>
          <w:bdr w:val="none" w:sz="0" w:space="0" w:color="auto" w:frame="1"/>
          <w:lang w:eastAsia="bg-BG"/>
        </w:rPr>
        <w:t>cosφ</w:t>
      </w:r>
      <w:proofErr w:type="spellEnd"/>
      <w:r>
        <w:rPr>
          <w:rFonts w:ascii="Times New Roman" w:eastAsia="Times New Roman" w:hAnsi="Times New Roman" w:cs="Times New Roman"/>
          <w:i/>
          <w:iCs/>
          <w:color w:val="000000"/>
          <w:sz w:val="24"/>
          <w:szCs w:val="24"/>
          <w:bdr w:val="none" w:sz="0" w:space="0" w:color="auto" w:frame="1"/>
          <w:lang w:val="en-US" w:eastAsia="bg-BG"/>
        </w:rPr>
        <w:t>) = 43/(1.73*0.41*0.9</w:t>
      </w:r>
      <w:r>
        <w:rPr>
          <w:rFonts w:ascii="Times New Roman" w:eastAsia="Times New Roman" w:hAnsi="Times New Roman" w:cs="Times New Roman"/>
          <w:i/>
          <w:iCs/>
          <w:color w:val="000000"/>
          <w:sz w:val="24"/>
          <w:szCs w:val="24"/>
          <w:bdr w:val="none" w:sz="0" w:space="0" w:color="auto" w:frame="1"/>
          <w:lang w:eastAsia="bg-BG"/>
        </w:rPr>
        <w:t>9</w:t>
      </w:r>
      <w:r>
        <w:rPr>
          <w:rFonts w:ascii="Times New Roman" w:eastAsia="Times New Roman" w:hAnsi="Times New Roman" w:cs="Times New Roman"/>
          <w:i/>
          <w:iCs/>
          <w:color w:val="000000"/>
          <w:sz w:val="24"/>
          <w:szCs w:val="24"/>
          <w:bdr w:val="none" w:sz="0" w:space="0" w:color="auto" w:frame="1"/>
          <w:lang w:val="en-US" w:eastAsia="bg-BG"/>
        </w:rPr>
        <w:t>) = 6</w:t>
      </w:r>
      <w:r>
        <w:rPr>
          <w:rFonts w:ascii="Times New Roman" w:eastAsia="Times New Roman" w:hAnsi="Times New Roman" w:cs="Times New Roman"/>
          <w:i/>
          <w:iCs/>
          <w:color w:val="000000"/>
          <w:sz w:val="24"/>
          <w:szCs w:val="24"/>
          <w:bdr w:val="none" w:sz="0" w:space="0" w:color="auto" w:frame="1"/>
          <w:lang w:eastAsia="bg-BG"/>
        </w:rPr>
        <w:t>1</w:t>
      </w:r>
      <w:r>
        <w:rPr>
          <w:rFonts w:ascii="Times New Roman" w:eastAsia="Times New Roman" w:hAnsi="Times New Roman" w:cs="Times New Roman"/>
          <w:i/>
          <w:iCs/>
          <w:color w:val="000000"/>
          <w:sz w:val="24"/>
          <w:szCs w:val="24"/>
          <w:bdr w:val="none" w:sz="0" w:space="0" w:color="auto" w:frame="1"/>
          <w:lang w:val="en-US" w:eastAsia="bg-BG"/>
        </w:rPr>
        <w:t>.4 A</w:t>
      </w:r>
    </w:p>
    <w:p w:rsidR="00D81CC8" w:rsidRPr="00D81CC8" w:rsidRDefault="00D81CC8" w:rsidP="001A613B">
      <w:pPr>
        <w:spacing w:after="0" w:line="240" w:lineRule="auto"/>
        <w:rPr>
          <w:rFonts w:ascii="Times New Roman" w:eastAsia="Times New Roman" w:hAnsi="Times New Roman" w:cs="Times New Roman"/>
          <w:b/>
          <w:i/>
          <w:iCs/>
          <w:color w:val="000000"/>
          <w:sz w:val="24"/>
          <w:szCs w:val="24"/>
          <w:bdr w:val="none" w:sz="0" w:space="0" w:color="auto" w:frame="1"/>
          <w:lang w:eastAsia="bg-BG"/>
        </w:rPr>
      </w:pPr>
      <w:r w:rsidRPr="00D81CC8">
        <w:rPr>
          <w:rFonts w:ascii="Times New Roman" w:eastAsia="Times New Roman" w:hAnsi="Times New Roman" w:cs="Times New Roman"/>
          <w:b/>
          <w:i/>
          <w:iCs/>
          <w:color w:val="000000"/>
          <w:sz w:val="24"/>
          <w:szCs w:val="24"/>
          <w:bdr w:val="none" w:sz="0" w:space="0" w:color="auto" w:frame="1"/>
          <w:lang w:eastAsia="bg-BG"/>
        </w:rPr>
        <w:t>По този начин ще намалим преминаващия през захранващата мрежа ток с 6 А.</w:t>
      </w:r>
    </w:p>
    <w:p w:rsidR="00BA73BC" w:rsidRPr="00ED6ED7" w:rsidRDefault="00BA73BC" w:rsidP="00BA73BC">
      <w:pPr>
        <w:spacing w:after="0" w:line="240" w:lineRule="auto"/>
        <w:rPr>
          <w:rFonts w:ascii="Times New Roman" w:eastAsia="Times New Roman" w:hAnsi="Times New Roman" w:cs="Times New Roman"/>
          <w:iCs/>
          <w:color w:val="000000"/>
          <w:sz w:val="24"/>
          <w:szCs w:val="24"/>
          <w:bdr w:val="none" w:sz="0" w:space="0" w:color="auto" w:frame="1"/>
          <w:lang w:eastAsia="bg-BG"/>
        </w:rPr>
      </w:pPr>
      <w:r>
        <w:rPr>
          <w:rFonts w:ascii="Times New Roman" w:eastAsia="Times New Roman" w:hAnsi="Times New Roman" w:cs="Times New Roman"/>
          <w:iCs/>
          <w:color w:val="000000"/>
          <w:sz w:val="24"/>
          <w:szCs w:val="24"/>
          <w:bdr w:val="none" w:sz="0" w:space="0" w:color="auto" w:frame="1"/>
          <w:lang w:eastAsia="bg-BG"/>
        </w:rPr>
        <w:t xml:space="preserve">Забележка: </w:t>
      </w:r>
      <w:proofErr w:type="spellStart"/>
      <w:r>
        <w:rPr>
          <w:rFonts w:ascii="Times New Roman" w:eastAsia="Times New Roman" w:hAnsi="Times New Roman" w:cs="Times New Roman"/>
          <w:iCs/>
          <w:color w:val="000000"/>
          <w:sz w:val="24"/>
          <w:szCs w:val="24"/>
          <w:bdr w:val="none" w:sz="0" w:space="0" w:color="auto" w:frame="1"/>
          <w:lang w:eastAsia="bg-BG"/>
        </w:rPr>
        <w:t>Амперклещите</w:t>
      </w:r>
      <w:proofErr w:type="spellEnd"/>
      <w:r>
        <w:rPr>
          <w:rFonts w:ascii="Times New Roman" w:eastAsia="Times New Roman" w:hAnsi="Times New Roman" w:cs="Times New Roman"/>
          <w:iCs/>
          <w:color w:val="000000"/>
          <w:sz w:val="24"/>
          <w:szCs w:val="24"/>
          <w:bdr w:val="none" w:sz="0" w:space="0" w:color="auto" w:frame="1"/>
          <w:lang w:eastAsia="bg-BG"/>
        </w:rPr>
        <w:t xml:space="preserve"> измерват пълния ток, който е с активна и реактивна </w:t>
      </w:r>
      <w:r w:rsidR="00D669C5">
        <w:rPr>
          <w:rFonts w:ascii="Times New Roman" w:eastAsia="Times New Roman" w:hAnsi="Times New Roman" w:cs="Times New Roman"/>
          <w:iCs/>
          <w:color w:val="000000"/>
          <w:sz w:val="24"/>
          <w:szCs w:val="24"/>
          <w:bdr w:val="none" w:sz="0" w:space="0" w:color="auto" w:frame="1"/>
          <w:lang w:eastAsia="bg-BG"/>
        </w:rPr>
        <w:t>съставяща</w:t>
      </w:r>
      <w:r>
        <w:rPr>
          <w:rFonts w:ascii="Times New Roman" w:eastAsia="Times New Roman" w:hAnsi="Times New Roman" w:cs="Times New Roman"/>
          <w:iCs/>
          <w:color w:val="000000"/>
          <w:sz w:val="24"/>
          <w:szCs w:val="24"/>
          <w:bdr w:val="none" w:sz="0" w:space="0" w:color="auto" w:frame="1"/>
          <w:lang w:eastAsia="bg-BG"/>
        </w:rPr>
        <w:t>.</w:t>
      </w:r>
    </w:p>
    <w:p w:rsidR="00BA73BC" w:rsidRPr="00902862" w:rsidRDefault="00BA73BC" w:rsidP="00874FFF">
      <w:pPr>
        <w:shd w:val="clear" w:color="auto" w:fill="FFFFFF"/>
        <w:spacing w:after="0" w:line="240" w:lineRule="auto"/>
        <w:rPr>
          <w:rFonts w:ascii="Times New Roman" w:hAnsi="Times New Roman" w:cs="Times New Roman"/>
          <w:bCs/>
          <w:sz w:val="16"/>
          <w:szCs w:val="16"/>
          <w:shd w:val="clear" w:color="auto" w:fill="FFFFFF"/>
        </w:rPr>
      </w:pPr>
    </w:p>
    <w:p w:rsidR="00F943C5" w:rsidRDefault="00F943C5" w:rsidP="00874FFF">
      <w:pPr>
        <w:shd w:val="clear" w:color="auto" w:fill="FFFFFF"/>
        <w:spacing w:after="0" w:line="240" w:lineRule="auto"/>
        <w:rPr>
          <w:rFonts w:ascii="Times New Roman" w:hAnsi="Times New Roman" w:cs="Times New Roman"/>
          <w:bCs/>
          <w:i/>
          <w:sz w:val="24"/>
          <w:szCs w:val="24"/>
          <w:shd w:val="clear" w:color="auto" w:fill="FFFFFF"/>
        </w:rPr>
      </w:pPr>
      <w:r w:rsidRPr="009F2B28">
        <w:rPr>
          <w:rFonts w:ascii="Times New Roman" w:hAnsi="Times New Roman" w:cs="Times New Roman"/>
          <w:bCs/>
          <w:i/>
          <w:sz w:val="24"/>
          <w:szCs w:val="24"/>
          <w:shd w:val="clear" w:color="auto" w:fill="FFFFFF"/>
        </w:rPr>
        <w:t>Визуализация на фактора на мощността</w:t>
      </w:r>
    </w:p>
    <w:p w:rsidR="00D81CC8" w:rsidRPr="00D81CC8" w:rsidRDefault="00D81CC8" w:rsidP="00874FFF">
      <w:pPr>
        <w:shd w:val="clear" w:color="auto" w:fill="FFFFFF"/>
        <w:spacing w:after="0" w:line="240" w:lineRule="auto"/>
        <w:rPr>
          <w:rFonts w:ascii="Times New Roman" w:hAnsi="Times New Roman" w:cs="Times New Roman"/>
          <w:bCs/>
          <w:i/>
          <w:sz w:val="16"/>
          <w:szCs w:val="16"/>
          <w:shd w:val="clear" w:color="auto" w:fill="FFFFFF"/>
        </w:rPr>
      </w:pPr>
    </w:p>
    <w:p w:rsidR="00F943C5" w:rsidRDefault="00F943C5" w:rsidP="00874FFF">
      <w:pPr>
        <w:shd w:val="clear" w:color="auto" w:fill="FFFFFF"/>
        <w:spacing w:after="0" w:line="240" w:lineRule="auto"/>
        <w:rPr>
          <w:sz w:val="24"/>
          <w:szCs w:val="24"/>
        </w:rPr>
      </w:pPr>
      <w:r w:rsidRPr="00796C85">
        <w:rPr>
          <w:noProof/>
          <w:sz w:val="24"/>
          <w:szCs w:val="24"/>
          <w:lang w:eastAsia="bg-BG"/>
        </w:rPr>
        <w:drawing>
          <wp:inline distT="0" distB="0" distL="0" distR="0">
            <wp:extent cx="5796543" cy="3466531"/>
            <wp:effectExtent l="0" t="0" r="0" b="635"/>
            <wp:docPr id="28" name="Picture 28" descr="Power Triangle - Power factor cor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wer Triangle - Power factor correcti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00142" cy="3528487"/>
                    </a:xfrm>
                    <a:prstGeom prst="rect">
                      <a:avLst/>
                    </a:prstGeom>
                    <a:noFill/>
                    <a:ln>
                      <a:noFill/>
                    </a:ln>
                  </pic:spPr>
                </pic:pic>
              </a:graphicData>
            </a:graphic>
          </wp:inline>
        </w:drawing>
      </w:r>
    </w:p>
    <w:p w:rsidR="00D81CC8" w:rsidRPr="00D81CC8" w:rsidRDefault="00D81CC8" w:rsidP="00874FFF">
      <w:pPr>
        <w:shd w:val="clear" w:color="auto" w:fill="FFFFFF"/>
        <w:spacing w:after="0" w:line="240" w:lineRule="auto"/>
        <w:rPr>
          <w:sz w:val="16"/>
          <w:szCs w:val="16"/>
        </w:rPr>
      </w:pPr>
    </w:p>
    <w:p w:rsidR="0033689F" w:rsidRDefault="0035660C" w:rsidP="0035660C">
      <w:pPr>
        <w:shd w:val="clear" w:color="auto" w:fill="FFFFFF"/>
        <w:spacing w:after="0" w:line="240" w:lineRule="auto"/>
        <w:rPr>
          <w:rFonts w:ascii="Times New Roman" w:hAnsi="Times New Roman" w:cs="Times New Roman"/>
          <w:bCs/>
          <w:sz w:val="24"/>
          <w:szCs w:val="24"/>
          <w:shd w:val="clear" w:color="auto" w:fill="FFFFFF"/>
          <w:lang w:val="en-US"/>
        </w:rPr>
      </w:pPr>
      <w:r w:rsidRPr="00796C85">
        <w:rPr>
          <w:rFonts w:ascii="Times New Roman" w:hAnsi="Times New Roman" w:cs="Times New Roman"/>
          <w:bCs/>
          <w:sz w:val="24"/>
          <w:szCs w:val="24"/>
          <w:shd w:val="clear" w:color="auto" w:fill="FFFFFF"/>
        </w:rPr>
        <w:t>Заплащаме цяла чаша бира</w:t>
      </w:r>
      <w:r w:rsidR="00C00391">
        <w:rPr>
          <w:rFonts w:ascii="Times New Roman" w:hAnsi="Times New Roman" w:cs="Times New Roman"/>
          <w:bCs/>
          <w:sz w:val="24"/>
          <w:szCs w:val="24"/>
          <w:shd w:val="clear" w:color="auto" w:fill="FFFFFF"/>
        </w:rPr>
        <w:t xml:space="preserve"> с аналог - </w:t>
      </w:r>
      <w:r w:rsidRPr="00796C85">
        <w:rPr>
          <w:rFonts w:ascii="Times New Roman" w:hAnsi="Times New Roman" w:cs="Times New Roman"/>
          <w:bCs/>
          <w:sz w:val="24"/>
          <w:szCs w:val="24"/>
          <w:shd w:val="clear" w:color="auto" w:fill="FFFFFF"/>
        </w:rPr>
        <w:t xml:space="preserve">пълната мощност </w:t>
      </w:r>
      <w:r w:rsidR="00C00391">
        <w:rPr>
          <w:rFonts w:ascii="Times New Roman" w:hAnsi="Times New Roman" w:cs="Times New Roman"/>
          <w:bCs/>
          <w:sz w:val="24"/>
          <w:szCs w:val="24"/>
          <w:shd w:val="clear" w:color="auto" w:fill="FFFFFF"/>
        </w:rPr>
        <w:t>/</w:t>
      </w:r>
      <w:r w:rsidRPr="00796C85">
        <w:rPr>
          <w:rFonts w:ascii="Times New Roman" w:hAnsi="Times New Roman" w:cs="Times New Roman"/>
          <w:bCs/>
          <w:sz w:val="24"/>
          <w:szCs w:val="24"/>
          <w:shd w:val="clear" w:color="auto" w:fill="FFFFFF"/>
          <w:lang w:val="en-US"/>
        </w:rPr>
        <w:t>KVA</w:t>
      </w:r>
      <w:r w:rsidR="00C00391">
        <w:rPr>
          <w:rFonts w:ascii="Times New Roman" w:hAnsi="Times New Roman" w:cs="Times New Roman"/>
          <w:bCs/>
          <w:sz w:val="24"/>
          <w:szCs w:val="24"/>
          <w:shd w:val="clear" w:color="auto" w:fill="FFFFFF"/>
        </w:rPr>
        <w:t>/</w:t>
      </w:r>
      <w:r w:rsidRPr="00796C85">
        <w:rPr>
          <w:rFonts w:ascii="Times New Roman" w:hAnsi="Times New Roman" w:cs="Times New Roman"/>
          <w:bCs/>
          <w:sz w:val="24"/>
          <w:szCs w:val="24"/>
          <w:shd w:val="clear" w:color="auto" w:fill="FFFFFF"/>
        </w:rPr>
        <w:t xml:space="preserve">, като част от съдържанието и е ненужна пяна </w:t>
      </w:r>
      <w:r w:rsidR="00C00391">
        <w:rPr>
          <w:rFonts w:ascii="Times New Roman" w:hAnsi="Times New Roman" w:cs="Times New Roman"/>
          <w:bCs/>
          <w:sz w:val="24"/>
          <w:szCs w:val="24"/>
          <w:shd w:val="clear" w:color="auto" w:fill="FFFFFF"/>
        </w:rPr>
        <w:t xml:space="preserve">- </w:t>
      </w:r>
      <w:r w:rsidRPr="00796C85">
        <w:rPr>
          <w:rFonts w:ascii="Times New Roman" w:hAnsi="Times New Roman" w:cs="Times New Roman"/>
          <w:bCs/>
          <w:sz w:val="24"/>
          <w:szCs w:val="24"/>
          <w:shd w:val="clear" w:color="auto" w:fill="FFFFFF"/>
        </w:rPr>
        <w:t>реактивната мощност</w:t>
      </w:r>
      <w:r w:rsidRPr="00796C85">
        <w:rPr>
          <w:rFonts w:ascii="Times New Roman" w:hAnsi="Times New Roman" w:cs="Times New Roman"/>
          <w:bCs/>
          <w:sz w:val="24"/>
          <w:szCs w:val="24"/>
          <w:shd w:val="clear" w:color="auto" w:fill="FFFFFF"/>
          <w:lang w:val="en-US"/>
        </w:rPr>
        <w:t xml:space="preserve"> </w:t>
      </w:r>
      <w:r w:rsidR="00C00391">
        <w:rPr>
          <w:rFonts w:ascii="Times New Roman" w:hAnsi="Times New Roman" w:cs="Times New Roman"/>
          <w:bCs/>
          <w:sz w:val="24"/>
          <w:szCs w:val="24"/>
          <w:shd w:val="clear" w:color="auto" w:fill="FFFFFF"/>
        </w:rPr>
        <w:t>/</w:t>
      </w:r>
      <w:r w:rsidRPr="00796C85">
        <w:rPr>
          <w:rFonts w:ascii="Times New Roman" w:hAnsi="Times New Roman" w:cs="Times New Roman"/>
          <w:bCs/>
          <w:sz w:val="24"/>
          <w:szCs w:val="24"/>
          <w:shd w:val="clear" w:color="auto" w:fill="FFFFFF"/>
          <w:lang w:val="en-US"/>
        </w:rPr>
        <w:t>KVAR</w:t>
      </w:r>
      <w:r w:rsidR="00C00391">
        <w:rPr>
          <w:rFonts w:ascii="Times New Roman" w:hAnsi="Times New Roman" w:cs="Times New Roman"/>
          <w:bCs/>
          <w:sz w:val="24"/>
          <w:szCs w:val="24"/>
          <w:shd w:val="clear" w:color="auto" w:fill="FFFFFF"/>
        </w:rPr>
        <w:t>/</w:t>
      </w:r>
      <w:r w:rsidRPr="00796C85">
        <w:rPr>
          <w:rFonts w:ascii="Times New Roman" w:hAnsi="Times New Roman" w:cs="Times New Roman"/>
          <w:bCs/>
          <w:sz w:val="24"/>
          <w:szCs w:val="24"/>
          <w:shd w:val="clear" w:color="auto" w:fill="FFFFFF"/>
        </w:rPr>
        <w:t>.</w:t>
      </w:r>
      <w:r w:rsidRPr="00796C85">
        <w:rPr>
          <w:rFonts w:ascii="Times New Roman" w:hAnsi="Times New Roman" w:cs="Times New Roman"/>
          <w:bCs/>
          <w:sz w:val="24"/>
          <w:szCs w:val="24"/>
          <w:shd w:val="clear" w:color="auto" w:fill="FFFFFF"/>
          <w:lang w:val="en-US"/>
        </w:rPr>
        <w:t xml:space="preserve"> </w:t>
      </w:r>
    </w:p>
    <w:p w:rsidR="0035660C" w:rsidRPr="00796C85" w:rsidRDefault="00C00391" w:rsidP="0035660C">
      <w:pPr>
        <w:shd w:val="clear" w:color="auto" w:fill="FFFFFF"/>
        <w:spacing w:after="0" w:line="24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Т</w:t>
      </w:r>
      <w:r w:rsidR="0035660C" w:rsidRPr="00796C85">
        <w:rPr>
          <w:rFonts w:ascii="Times New Roman" w:hAnsi="Times New Roman" w:cs="Times New Roman"/>
          <w:bCs/>
          <w:sz w:val="24"/>
          <w:szCs w:val="24"/>
          <w:shd w:val="clear" w:color="auto" w:fill="FFFFFF"/>
        </w:rPr>
        <w:t xml:space="preserve">ечната фаза </w:t>
      </w:r>
      <w:r w:rsidR="005040F1">
        <w:rPr>
          <w:rFonts w:ascii="Times New Roman" w:hAnsi="Times New Roman" w:cs="Times New Roman"/>
          <w:bCs/>
          <w:sz w:val="24"/>
          <w:szCs w:val="24"/>
          <w:shd w:val="clear" w:color="auto" w:fill="FFFFFF"/>
        </w:rPr>
        <w:t xml:space="preserve">на бирата </w:t>
      </w:r>
      <w:r>
        <w:rPr>
          <w:rFonts w:ascii="Times New Roman" w:hAnsi="Times New Roman" w:cs="Times New Roman"/>
          <w:bCs/>
          <w:sz w:val="24"/>
          <w:szCs w:val="24"/>
          <w:shd w:val="clear" w:color="auto" w:fill="FFFFFF"/>
        </w:rPr>
        <w:t xml:space="preserve">- </w:t>
      </w:r>
      <w:r w:rsidR="0035660C" w:rsidRPr="00796C85">
        <w:rPr>
          <w:rFonts w:ascii="Times New Roman" w:hAnsi="Times New Roman" w:cs="Times New Roman"/>
          <w:bCs/>
          <w:sz w:val="24"/>
          <w:szCs w:val="24"/>
          <w:shd w:val="clear" w:color="auto" w:fill="FFFFFF"/>
        </w:rPr>
        <w:t>активната мощност</w:t>
      </w:r>
      <w:r w:rsidR="0035660C" w:rsidRPr="00796C85">
        <w:rPr>
          <w:rFonts w:ascii="Times New Roman" w:hAnsi="Times New Roman" w:cs="Times New Roman"/>
          <w:bCs/>
          <w:sz w:val="24"/>
          <w:szCs w:val="24"/>
          <w:shd w:val="clear" w:color="auto" w:fill="FFFFFF"/>
          <w:lang w:val="en-US"/>
        </w:rPr>
        <w:t xml:space="preserve"> </w:t>
      </w:r>
      <w:r>
        <w:rPr>
          <w:rFonts w:ascii="Times New Roman" w:hAnsi="Times New Roman" w:cs="Times New Roman"/>
          <w:bCs/>
          <w:sz w:val="24"/>
          <w:szCs w:val="24"/>
          <w:shd w:val="clear" w:color="auto" w:fill="FFFFFF"/>
        </w:rPr>
        <w:t>/</w:t>
      </w:r>
      <w:r w:rsidR="0035660C" w:rsidRPr="00796C85">
        <w:rPr>
          <w:rFonts w:ascii="Times New Roman" w:hAnsi="Times New Roman" w:cs="Times New Roman"/>
          <w:bCs/>
          <w:sz w:val="24"/>
          <w:szCs w:val="24"/>
          <w:shd w:val="clear" w:color="auto" w:fill="FFFFFF"/>
          <w:lang w:val="en-US"/>
        </w:rPr>
        <w:t>KW</w:t>
      </w:r>
      <w:r>
        <w:rPr>
          <w:rFonts w:ascii="Times New Roman" w:hAnsi="Times New Roman" w:cs="Times New Roman"/>
          <w:bCs/>
          <w:sz w:val="24"/>
          <w:szCs w:val="24"/>
          <w:shd w:val="clear" w:color="auto" w:fill="FFFFFF"/>
        </w:rPr>
        <w:t>/ е тази,</w:t>
      </w:r>
      <w:r w:rsidR="005040F1">
        <w:rPr>
          <w:rFonts w:ascii="Times New Roman" w:hAnsi="Times New Roman" w:cs="Times New Roman"/>
          <w:bCs/>
          <w:sz w:val="24"/>
          <w:szCs w:val="24"/>
          <w:shd w:val="clear" w:color="auto" w:fill="FFFFFF"/>
        </w:rPr>
        <w:t xml:space="preserve"> която извършва полезна работа</w:t>
      </w:r>
      <w:r w:rsidR="0035660C" w:rsidRPr="00796C85">
        <w:rPr>
          <w:rFonts w:ascii="Times New Roman" w:hAnsi="Times New Roman" w:cs="Times New Roman"/>
          <w:bCs/>
          <w:sz w:val="24"/>
          <w:szCs w:val="24"/>
          <w:shd w:val="clear" w:color="auto" w:fill="FFFFFF"/>
        </w:rPr>
        <w:t>.</w:t>
      </w:r>
    </w:p>
    <w:p w:rsidR="0035660C" w:rsidRPr="00796C85" w:rsidRDefault="0035660C" w:rsidP="0035660C">
      <w:pPr>
        <w:shd w:val="clear" w:color="auto" w:fill="FFFFFF"/>
        <w:spacing w:after="0" w:line="240" w:lineRule="auto"/>
        <w:rPr>
          <w:rFonts w:ascii="Times New Roman" w:hAnsi="Times New Roman" w:cs="Times New Roman"/>
          <w:bCs/>
          <w:sz w:val="24"/>
          <w:szCs w:val="24"/>
          <w:shd w:val="clear" w:color="auto" w:fill="FFFFFF"/>
        </w:rPr>
      </w:pPr>
      <w:r w:rsidRPr="00796C85">
        <w:rPr>
          <w:rFonts w:ascii="Times New Roman" w:hAnsi="Times New Roman" w:cs="Times New Roman"/>
          <w:bCs/>
          <w:sz w:val="24"/>
          <w:szCs w:val="24"/>
          <w:shd w:val="clear" w:color="auto" w:fill="FFFFFF"/>
        </w:rPr>
        <w:t>Целта на компенсацията е по-малък пренос на ненужната реактивна енергия.</w:t>
      </w:r>
    </w:p>
    <w:p w:rsidR="0035660C" w:rsidRPr="0033689F" w:rsidRDefault="0033689F" w:rsidP="00874FFF">
      <w:pPr>
        <w:shd w:val="clear" w:color="auto" w:fill="FFFFFF"/>
        <w:spacing w:after="0" w:line="240" w:lineRule="auto"/>
        <w:rPr>
          <w:rFonts w:ascii="Times New Roman" w:hAnsi="Times New Roman" w:cs="Times New Roman"/>
          <w:sz w:val="24"/>
          <w:szCs w:val="24"/>
        </w:rPr>
      </w:pPr>
      <w:r w:rsidRPr="0033689F">
        <w:rPr>
          <w:rFonts w:ascii="Times New Roman" w:hAnsi="Times New Roman" w:cs="Times New Roman"/>
          <w:sz w:val="24"/>
          <w:szCs w:val="24"/>
        </w:rPr>
        <w:t xml:space="preserve">Когато </w:t>
      </w:r>
      <w:r w:rsidRPr="0033689F">
        <w:rPr>
          <w:rFonts w:ascii="Times New Roman" w:hAnsi="Times New Roman" w:cs="Times New Roman"/>
          <w:sz w:val="24"/>
          <w:szCs w:val="24"/>
          <w:lang w:val="en-US"/>
        </w:rPr>
        <w:t>f=0</w:t>
      </w:r>
      <w:r w:rsidRPr="0033689F">
        <w:rPr>
          <w:rFonts w:ascii="Times New Roman" w:hAnsi="Times New Roman" w:cs="Times New Roman"/>
          <w:sz w:val="24"/>
          <w:szCs w:val="24"/>
        </w:rPr>
        <w:t xml:space="preserve"> – векторът на активната мощност съвпада с вектора на пълната мощност, а</w:t>
      </w:r>
    </w:p>
    <w:p w:rsidR="0033689F" w:rsidRPr="0033689F" w:rsidRDefault="000072BA" w:rsidP="00874FFF">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33689F" w:rsidRPr="0033689F">
        <w:rPr>
          <w:rFonts w:ascii="Times New Roman" w:hAnsi="Times New Roman" w:cs="Times New Roman"/>
          <w:sz w:val="24"/>
          <w:szCs w:val="24"/>
        </w:rPr>
        <w:t>екторът на реактивната мощност е 0. В този случай токът и напрежението съвпадат по фаза</w:t>
      </w:r>
      <w:r w:rsidR="0033689F" w:rsidRPr="0033689F">
        <w:rPr>
          <w:rFonts w:ascii="Times New Roman" w:hAnsi="Times New Roman" w:cs="Times New Roman"/>
          <w:sz w:val="24"/>
          <w:szCs w:val="24"/>
          <w:lang w:val="en-US"/>
        </w:rPr>
        <w:t>,</w:t>
      </w:r>
      <w:r w:rsidR="0033689F" w:rsidRPr="0033689F">
        <w:rPr>
          <w:rFonts w:ascii="Times New Roman" w:hAnsi="Times New Roman" w:cs="Times New Roman"/>
          <w:sz w:val="24"/>
          <w:szCs w:val="24"/>
        </w:rPr>
        <w:t xml:space="preserve"> </w:t>
      </w:r>
    </w:p>
    <w:p w:rsidR="0033689F" w:rsidRPr="0033689F" w:rsidRDefault="0033689F" w:rsidP="00874FFF">
      <w:pPr>
        <w:shd w:val="clear" w:color="auto" w:fill="FFFFFF"/>
        <w:spacing w:after="0" w:line="240" w:lineRule="auto"/>
        <w:rPr>
          <w:rFonts w:ascii="Times New Roman" w:hAnsi="Times New Roman" w:cs="Times New Roman"/>
          <w:sz w:val="24"/>
          <w:szCs w:val="24"/>
        </w:rPr>
      </w:pPr>
      <w:r w:rsidRPr="0033689F">
        <w:rPr>
          <w:rFonts w:ascii="Times New Roman" w:hAnsi="Times New Roman" w:cs="Times New Roman"/>
          <w:sz w:val="24"/>
          <w:szCs w:val="24"/>
          <w:lang w:val="en-US"/>
        </w:rPr>
        <w:t xml:space="preserve">Cos(f) = 1 </w:t>
      </w:r>
      <w:r w:rsidRPr="0033689F">
        <w:rPr>
          <w:rFonts w:ascii="Times New Roman" w:hAnsi="Times New Roman" w:cs="Times New Roman"/>
          <w:sz w:val="24"/>
          <w:szCs w:val="24"/>
        </w:rPr>
        <w:t>и мрежата работи с най-малки загуби в оптимален режим.</w:t>
      </w:r>
    </w:p>
    <w:p w:rsidR="00224316" w:rsidRPr="00796C85" w:rsidRDefault="00A26607" w:rsidP="00874FFF">
      <w:pPr>
        <w:shd w:val="clear" w:color="auto" w:fill="FFFFFF"/>
        <w:spacing w:after="0" w:line="240" w:lineRule="auto"/>
        <w:rPr>
          <w:rFonts w:ascii="Times New Roman" w:hAnsi="Times New Roman" w:cs="Times New Roman"/>
          <w:sz w:val="24"/>
          <w:szCs w:val="24"/>
          <w:shd w:val="clear" w:color="auto" w:fill="FFFFFF"/>
          <w:lang w:val="en-US"/>
        </w:rPr>
      </w:pPr>
      <w:r w:rsidRPr="00796C85">
        <w:rPr>
          <w:rFonts w:ascii="Times New Roman" w:hAnsi="Times New Roman" w:cs="Times New Roman"/>
          <w:bCs/>
          <w:i/>
          <w:sz w:val="24"/>
          <w:szCs w:val="24"/>
          <w:shd w:val="clear" w:color="auto" w:fill="FFFFFF"/>
        </w:rPr>
        <w:lastRenderedPageBreak/>
        <w:t>Корекция на фактора на мощността</w:t>
      </w:r>
      <w:r w:rsidR="00250A0D" w:rsidRPr="00796C85">
        <w:rPr>
          <w:rFonts w:ascii="Times New Roman" w:hAnsi="Times New Roman" w:cs="Times New Roman"/>
          <w:sz w:val="24"/>
          <w:szCs w:val="24"/>
        </w:rPr>
        <w:t>.</w:t>
      </w:r>
      <w:r w:rsidRPr="00796C85">
        <w:rPr>
          <w:rFonts w:ascii="Times New Roman" w:hAnsi="Times New Roman" w:cs="Times New Roman"/>
          <w:sz w:val="24"/>
          <w:szCs w:val="24"/>
        </w:rPr>
        <w:br/>
      </w:r>
      <w:r w:rsidR="00250A0D" w:rsidRPr="00796C85">
        <w:rPr>
          <w:rFonts w:ascii="Times New Roman" w:hAnsi="Times New Roman" w:cs="Times New Roman"/>
          <w:sz w:val="24"/>
          <w:szCs w:val="24"/>
          <w:shd w:val="clear" w:color="auto" w:fill="FFFFFF"/>
        </w:rPr>
        <w:t>Когато поддържаме висок</w:t>
      </w:r>
      <w:r w:rsidRPr="00796C85">
        <w:rPr>
          <w:rFonts w:ascii="Times New Roman" w:hAnsi="Times New Roman" w:cs="Times New Roman"/>
          <w:sz w:val="24"/>
          <w:szCs w:val="24"/>
          <w:shd w:val="clear" w:color="auto" w:fill="FFFFFF"/>
        </w:rPr>
        <w:t xml:space="preserve"> фактор на мощността </w:t>
      </w:r>
      <w:r w:rsidR="00250A0D" w:rsidRPr="00796C85">
        <w:rPr>
          <w:rFonts w:ascii="Times New Roman" w:hAnsi="Times New Roman" w:cs="Times New Roman"/>
          <w:sz w:val="24"/>
          <w:szCs w:val="24"/>
          <w:shd w:val="clear" w:color="auto" w:fill="FFFFFF"/>
        </w:rPr>
        <w:t xml:space="preserve">0.95 </w:t>
      </w:r>
      <w:r w:rsidR="00224316" w:rsidRPr="00796C85">
        <w:rPr>
          <w:rFonts w:ascii="Times New Roman" w:hAnsi="Times New Roman" w:cs="Times New Roman"/>
          <w:sz w:val="24"/>
          <w:szCs w:val="24"/>
          <w:shd w:val="clear" w:color="auto" w:fill="FFFFFF"/>
        </w:rPr>
        <w:t xml:space="preserve">/без да </w:t>
      </w:r>
      <w:proofErr w:type="spellStart"/>
      <w:r w:rsidR="00224316" w:rsidRPr="00796C85">
        <w:rPr>
          <w:rFonts w:ascii="Times New Roman" w:hAnsi="Times New Roman" w:cs="Times New Roman"/>
          <w:sz w:val="24"/>
          <w:szCs w:val="24"/>
          <w:shd w:val="clear" w:color="auto" w:fill="FFFFFF"/>
        </w:rPr>
        <w:t>прекомпенсираме</w:t>
      </w:r>
      <w:proofErr w:type="spellEnd"/>
      <w:r w:rsidR="00224316" w:rsidRPr="00796C85">
        <w:rPr>
          <w:rFonts w:ascii="Times New Roman" w:hAnsi="Times New Roman" w:cs="Times New Roman"/>
          <w:sz w:val="24"/>
          <w:szCs w:val="24"/>
          <w:shd w:val="clear" w:color="auto" w:fill="FFFFFF"/>
        </w:rPr>
        <w:t xml:space="preserve"> </w:t>
      </w:r>
      <w:r w:rsidR="00224316" w:rsidRPr="00796C85">
        <w:rPr>
          <w:rFonts w:ascii="Times New Roman" w:hAnsi="Times New Roman" w:cs="Times New Roman"/>
          <w:sz w:val="24"/>
          <w:szCs w:val="24"/>
          <w:shd w:val="clear" w:color="auto" w:fill="FFFFFF"/>
          <w:lang w:val="en-US"/>
        </w:rPr>
        <w:t>Q2&lt;=Q1</w:t>
      </w:r>
      <w:r w:rsidR="00224316" w:rsidRPr="00796C85">
        <w:rPr>
          <w:rFonts w:ascii="Times New Roman" w:hAnsi="Times New Roman" w:cs="Times New Roman"/>
          <w:sz w:val="24"/>
          <w:szCs w:val="24"/>
          <w:shd w:val="clear" w:color="auto" w:fill="FFFFFF"/>
        </w:rPr>
        <w:t>/</w:t>
      </w:r>
    </w:p>
    <w:p w:rsidR="00820F03" w:rsidRPr="00796C85" w:rsidRDefault="00250A0D" w:rsidP="00874FFF">
      <w:pPr>
        <w:shd w:val="clear" w:color="auto" w:fill="FFFFFF"/>
        <w:spacing w:after="0" w:line="240" w:lineRule="auto"/>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 xml:space="preserve">се счита, че </w:t>
      </w:r>
      <w:r w:rsidR="00A26607" w:rsidRPr="00796C85">
        <w:rPr>
          <w:rFonts w:ascii="Times New Roman" w:hAnsi="Times New Roman" w:cs="Times New Roman"/>
          <w:sz w:val="24"/>
          <w:szCs w:val="24"/>
          <w:shd w:val="clear" w:color="auto" w:fill="FFFFFF"/>
        </w:rPr>
        <w:t xml:space="preserve"> </w:t>
      </w:r>
      <w:r w:rsidRPr="00796C85">
        <w:rPr>
          <w:rFonts w:ascii="Times New Roman" w:hAnsi="Times New Roman" w:cs="Times New Roman"/>
          <w:sz w:val="24"/>
          <w:szCs w:val="24"/>
          <w:shd w:val="clear" w:color="auto" w:fill="FFFFFF"/>
        </w:rPr>
        <w:t xml:space="preserve">използваме </w:t>
      </w:r>
      <w:r w:rsidR="00A26607" w:rsidRPr="00796C85">
        <w:rPr>
          <w:rFonts w:ascii="Times New Roman" w:hAnsi="Times New Roman" w:cs="Times New Roman"/>
          <w:sz w:val="24"/>
          <w:szCs w:val="24"/>
          <w:shd w:val="clear" w:color="auto" w:fill="FFFFFF"/>
        </w:rPr>
        <w:t xml:space="preserve">ефективно на електрическата енергия. </w:t>
      </w:r>
    </w:p>
    <w:p w:rsidR="00820F03" w:rsidRPr="00796C85" w:rsidRDefault="00A26607" w:rsidP="00874FFF">
      <w:pPr>
        <w:shd w:val="clear" w:color="auto" w:fill="FFFFFF"/>
        <w:spacing w:after="0" w:line="240" w:lineRule="auto"/>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Намаляването на фактора на мощността се причинява от индуктивни товари като трансформатори</w:t>
      </w:r>
      <w:r w:rsidR="00224316" w:rsidRPr="00796C85">
        <w:rPr>
          <w:rFonts w:ascii="Times New Roman" w:hAnsi="Times New Roman" w:cs="Times New Roman"/>
          <w:sz w:val="24"/>
          <w:szCs w:val="24"/>
          <w:shd w:val="clear" w:color="auto" w:fill="FFFFFF"/>
        </w:rPr>
        <w:t xml:space="preserve">, </w:t>
      </w:r>
      <w:proofErr w:type="spellStart"/>
      <w:r w:rsidR="00224316" w:rsidRPr="00796C85">
        <w:rPr>
          <w:rFonts w:ascii="Times New Roman" w:hAnsi="Times New Roman" w:cs="Times New Roman"/>
          <w:sz w:val="24"/>
          <w:szCs w:val="24"/>
          <w:shd w:val="clear" w:color="auto" w:fill="FFFFFF"/>
        </w:rPr>
        <w:t>дросели</w:t>
      </w:r>
      <w:proofErr w:type="spellEnd"/>
      <w:r w:rsidRPr="00796C85">
        <w:rPr>
          <w:rFonts w:ascii="Times New Roman" w:hAnsi="Times New Roman" w:cs="Times New Roman"/>
          <w:sz w:val="24"/>
          <w:szCs w:val="24"/>
          <w:shd w:val="clear" w:color="auto" w:fill="FFFFFF"/>
        </w:rPr>
        <w:t xml:space="preserve"> и електродвигатели.</w:t>
      </w:r>
      <w:r w:rsidRPr="00796C85">
        <w:rPr>
          <w:rFonts w:ascii="Times New Roman" w:hAnsi="Times New Roman" w:cs="Times New Roman"/>
          <w:sz w:val="24"/>
          <w:szCs w:val="24"/>
        </w:rPr>
        <w:br/>
      </w:r>
      <w:r w:rsidRPr="00796C85">
        <w:rPr>
          <w:rFonts w:ascii="Times New Roman" w:hAnsi="Times New Roman" w:cs="Times New Roman"/>
          <w:sz w:val="24"/>
          <w:szCs w:val="24"/>
          <w:shd w:val="clear" w:color="auto" w:fill="FFFFFF"/>
        </w:rPr>
        <w:t>Факторът на мощността се коригира чрез свеждане до минимум работата на п</w:t>
      </w:r>
      <w:r w:rsidR="00250A0D" w:rsidRPr="00796C85">
        <w:rPr>
          <w:rFonts w:ascii="Times New Roman" w:hAnsi="Times New Roman" w:cs="Times New Roman"/>
          <w:sz w:val="24"/>
          <w:szCs w:val="24"/>
          <w:shd w:val="clear" w:color="auto" w:fill="FFFFFF"/>
        </w:rPr>
        <w:t>разен ход на електродвигателите</w:t>
      </w:r>
      <w:r w:rsidR="00224316" w:rsidRPr="00796C85">
        <w:rPr>
          <w:rFonts w:ascii="Times New Roman" w:hAnsi="Times New Roman" w:cs="Times New Roman"/>
          <w:sz w:val="24"/>
          <w:szCs w:val="24"/>
          <w:shd w:val="clear" w:color="auto" w:fill="FFFFFF"/>
        </w:rPr>
        <w:t>,</w:t>
      </w:r>
      <w:r w:rsidR="00100F58" w:rsidRPr="00796C85">
        <w:rPr>
          <w:rFonts w:ascii="Times New Roman" w:hAnsi="Times New Roman" w:cs="Times New Roman"/>
          <w:sz w:val="24"/>
          <w:szCs w:val="24"/>
          <w:shd w:val="clear" w:color="auto" w:fill="FFFFFF"/>
        </w:rPr>
        <w:t xml:space="preserve"> работа с натоварване над 75 %</w:t>
      </w:r>
      <w:r w:rsidR="00083128" w:rsidRPr="00796C85">
        <w:rPr>
          <w:rFonts w:ascii="Times New Roman" w:hAnsi="Times New Roman" w:cs="Times New Roman"/>
          <w:sz w:val="24"/>
          <w:szCs w:val="24"/>
          <w:shd w:val="clear" w:color="auto" w:fill="FFFFFF"/>
        </w:rPr>
        <w:t xml:space="preserve"> през повечето време, понижаване на захранващото напрежение,</w:t>
      </w:r>
      <w:r w:rsidR="00100F58" w:rsidRPr="00796C85">
        <w:rPr>
          <w:rFonts w:ascii="Times New Roman" w:hAnsi="Times New Roman" w:cs="Times New Roman"/>
          <w:sz w:val="24"/>
          <w:szCs w:val="24"/>
          <w:shd w:val="clear" w:color="auto" w:fill="FFFFFF"/>
        </w:rPr>
        <w:t xml:space="preserve"> използване на честотни инвертори</w:t>
      </w:r>
      <w:r w:rsidR="00250A0D" w:rsidRPr="00796C85">
        <w:rPr>
          <w:rFonts w:ascii="Times New Roman" w:hAnsi="Times New Roman" w:cs="Times New Roman"/>
          <w:sz w:val="24"/>
          <w:szCs w:val="24"/>
          <w:shd w:val="clear" w:color="auto" w:fill="FFFFFF"/>
        </w:rPr>
        <w:t xml:space="preserve">, </w:t>
      </w:r>
      <w:r w:rsidRPr="00796C85">
        <w:rPr>
          <w:rFonts w:ascii="Times New Roman" w:hAnsi="Times New Roman" w:cs="Times New Roman"/>
          <w:sz w:val="24"/>
          <w:szCs w:val="24"/>
          <w:shd w:val="clear" w:color="auto" w:fill="FFFFFF"/>
        </w:rPr>
        <w:t xml:space="preserve">замяна на двигателя с високоефективен и </w:t>
      </w:r>
      <w:r w:rsidR="00250A0D" w:rsidRPr="00796C85">
        <w:rPr>
          <w:rFonts w:ascii="Times New Roman" w:hAnsi="Times New Roman" w:cs="Times New Roman"/>
          <w:sz w:val="24"/>
          <w:szCs w:val="24"/>
          <w:shd w:val="clear" w:color="auto" w:fill="FFFFFF"/>
        </w:rPr>
        <w:t>монтаж</w:t>
      </w:r>
      <w:r w:rsidRPr="00796C85">
        <w:rPr>
          <w:rFonts w:ascii="Times New Roman" w:hAnsi="Times New Roman" w:cs="Times New Roman"/>
          <w:sz w:val="24"/>
          <w:szCs w:val="24"/>
          <w:shd w:val="clear" w:color="auto" w:fill="FFFFFF"/>
        </w:rPr>
        <w:t xml:space="preserve"> на </w:t>
      </w:r>
      <w:proofErr w:type="spellStart"/>
      <w:r w:rsidRPr="00796C85">
        <w:rPr>
          <w:rFonts w:ascii="Times New Roman" w:hAnsi="Times New Roman" w:cs="Times New Roman"/>
          <w:sz w:val="24"/>
          <w:szCs w:val="24"/>
          <w:shd w:val="clear" w:color="auto" w:fill="FFFFFF"/>
        </w:rPr>
        <w:t>кондензатор</w:t>
      </w:r>
      <w:r w:rsidR="00250A0D" w:rsidRPr="00796C85">
        <w:rPr>
          <w:rFonts w:ascii="Times New Roman" w:hAnsi="Times New Roman" w:cs="Times New Roman"/>
          <w:sz w:val="24"/>
          <w:szCs w:val="24"/>
          <w:shd w:val="clear" w:color="auto" w:fill="FFFFFF"/>
        </w:rPr>
        <w:t>ни</w:t>
      </w:r>
      <w:proofErr w:type="spellEnd"/>
      <w:r w:rsidR="00250A0D" w:rsidRPr="00796C85">
        <w:rPr>
          <w:rFonts w:ascii="Times New Roman" w:hAnsi="Times New Roman" w:cs="Times New Roman"/>
          <w:sz w:val="24"/>
          <w:szCs w:val="24"/>
          <w:shd w:val="clear" w:color="auto" w:fill="FFFFFF"/>
        </w:rPr>
        <w:t xml:space="preserve"> батерии с необходимата </w:t>
      </w:r>
      <w:proofErr w:type="spellStart"/>
      <w:r w:rsidR="00224316" w:rsidRPr="00796C85">
        <w:rPr>
          <w:rFonts w:ascii="Times New Roman" w:hAnsi="Times New Roman" w:cs="Times New Roman"/>
          <w:sz w:val="24"/>
          <w:szCs w:val="24"/>
          <w:shd w:val="clear" w:color="auto" w:fill="FFFFFF"/>
        </w:rPr>
        <w:t>капацитивна</w:t>
      </w:r>
      <w:proofErr w:type="spellEnd"/>
      <w:r w:rsidR="00224316" w:rsidRPr="00796C85">
        <w:rPr>
          <w:rFonts w:ascii="Times New Roman" w:hAnsi="Times New Roman" w:cs="Times New Roman"/>
          <w:sz w:val="24"/>
          <w:szCs w:val="24"/>
          <w:shd w:val="clear" w:color="auto" w:fill="FFFFFF"/>
        </w:rPr>
        <w:t xml:space="preserve"> </w:t>
      </w:r>
      <w:r w:rsidR="00250A0D" w:rsidRPr="00796C85">
        <w:rPr>
          <w:rFonts w:ascii="Times New Roman" w:hAnsi="Times New Roman" w:cs="Times New Roman"/>
          <w:sz w:val="24"/>
          <w:szCs w:val="24"/>
          <w:shd w:val="clear" w:color="auto" w:fill="FFFFFF"/>
        </w:rPr>
        <w:t>мощност,</w:t>
      </w:r>
      <w:r w:rsidRPr="00796C85">
        <w:rPr>
          <w:rFonts w:ascii="Times New Roman" w:hAnsi="Times New Roman" w:cs="Times New Roman"/>
          <w:sz w:val="24"/>
          <w:szCs w:val="24"/>
          <w:shd w:val="clear" w:color="auto" w:fill="FFFFFF"/>
        </w:rPr>
        <w:t xml:space="preserve"> </w:t>
      </w:r>
      <w:r w:rsidR="00224316" w:rsidRPr="00796C85">
        <w:rPr>
          <w:rFonts w:ascii="Times New Roman" w:hAnsi="Times New Roman" w:cs="Times New Roman"/>
          <w:sz w:val="24"/>
          <w:szCs w:val="24"/>
          <w:shd w:val="clear" w:color="auto" w:fill="FFFFFF"/>
        </w:rPr>
        <w:t>с цел</w:t>
      </w:r>
      <w:r w:rsidRPr="00796C85">
        <w:rPr>
          <w:rFonts w:ascii="Times New Roman" w:hAnsi="Times New Roman" w:cs="Times New Roman"/>
          <w:sz w:val="24"/>
          <w:szCs w:val="24"/>
          <w:shd w:val="clear" w:color="auto" w:fill="FFFFFF"/>
        </w:rPr>
        <w:t xml:space="preserve"> да се намали размера на </w:t>
      </w:r>
      <w:r w:rsidR="00100F58" w:rsidRPr="00796C85">
        <w:rPr>
          <w:rFonts w:ascii="Times New Roman" w:hAnsi="Times New Roman" w:cs="Times New Roman"/>
          <w:sz w:val="24"/>
          <w:szCs w:val="24"/>
          <w:shd w:val="clear" w:color="auto" w:fill="FFFFFF"/>
        </w:rPr>
        <w:t xml:space="preserve">пренос на </w:t>
      </w:r>
      <w:r w:rsidRPr="00796C85">
        <w:rPr>
          <w:rFonts w:ascii="Times New Roman" w:hAnsi="Times New Roman" w:cs="Times New Roman"/>
          <w:sz w:val="24"/>
          <w:szCs w:val="24"/>
          <w:shd w:val="clear" w:color="auto" w:fill="FFFFFF"/>
        </w:rPr>
        <w:t>реактивна мощност в системата.</w:t>
      </w:r>
    </w:p>
    <w:p w:rsidR="00820F03" w:rsidRPr="00796C85" w:rsidRDefault="00820F03" w:rsidP="00874FFF">
      <w:pPr>
        <w:shd w:val="clear" w:color="auto" w:fill="FFFFFF"/>
        <w:spacing w:after="0" w:line="240" w:lineRule="auto"/>
        <w:rPr>
          <w:sz w:val="24"/>
          <w:szCs w:val="24"/>
        </w:rPr>
      </w:pPr>
      <w:r w:rsidRPr="00796C85">
        <w:rPr>
          <w:noProof/>
          <w:sz w:val="24"/>
          <w:szCs w:val="24"/>
          <w:lang w:eastAsia="bg-BG"/>
        </w:rPr>
        <w:drawing>
          <wp:inline distT="0" distB="0" distL="0" distR="0" wp14:anchorId="3C3EEEAF" wp14:editId="555782F8">
            <wp:extent cx="2990464" cy="2167247"/>
            <wp:effectExtent l="0" t="0" r="635" b="5080"/>
            <wp:docPr id="23" name="Picture 23" descr="https://qph.fs.quoracdn.net/main-qimg-e5355db67aa347154e3e72d331e4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qph.fs.quoracdn.net/main-qimg-e5355db67aa347154e3e72d331e4418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06501" cy="2178869"/>
                    </a:xfrm>
                    <a:prstGeom prst="rect">
                      <a:avLst/>
                    </a:prstGeom>
                    <a:noFill/>
                    <a:ln>
                      <a:noFill/>
                    </a:ln>
                  </pic:spPr>
                </pic:pic>
              </a:graphicData>
            </a:graphic>
          </wp:inline>
        </w:drawing>
      </w:r>
      <w:r w:rsidR="00E84AC1" w:rsidRPr="00796C85">
        <w:rPr>
          <w:sz w:val="24"/>
          <w:szCs w:val="24"/>
        </w:rPr>
        <w:t xml:space="preserve"> </w:t>
      </w:r>
      <w:r w:rsidR="00E84AC1" w:rsidRPr="00796C85">
        <w:rPr>
          <w:noProof/>
          <w:sz w:val="24"/>
          <w:szCs w:val="24"/>
          <w:lang w:eastAsia="bg-BG"/>
        </w:rPr>
        <w:drawing>
          <wp:inline distT="0" distB="0" distL="0" distR="0">
            <wp:extent cx="3087584" cy="2141126"/>
            <wp:effectExtent l="0" t="0" r="0" b="0"/>
            <wp:docPr id="24" name="Picture 24" descr="formulas for correcting apparent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ulas for correcting apparent pow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36688" cy="2175178"/>
                    </a:xfrm>
                    <a:prstGeom prst="rect">
                      <a:avLst/>
                    </a:prstGeom>
                    <a:noFill/>
                    <a:ln>
                      <a:noFill/>
                    </a:ln>
                  </pic:spPr>
                </pic:pic>
              </a:graphicData>
            </a:graphic>
          </wp:inline>
        </w:drawing>
      </w:r>
    </w:p>
    <w:p w:rsidR="00820F03" w:rsidRPr="00796C85" w:rsidRDefault="00820F03" w:rsidP="00874FFF">
      <w:pPr>
        <w:shd w:val="clear" w:color="auto" w:fill="FFFFFF"/>
        <w:spacing w:after="0" w:line="240" w:lineRule="auto"/>
        <w:rPr>
          <w:rFonts w:ascii="Times New Roman" w:hAnsi="Times New Roman" w:cs="Times New Roman"/>
          <w:sz w:val="24"/>
          <w:szCs w:val="24"/>
          <w:shd w:val="clear" w:color="auto" w:fill="FFFFFF"/>
          <w:lang w:val="en-US"/>
        </w:rPr>
      </w:pPr>
      <w:r w:rsidRPr="00796C85">
        <w:rPr>
          <w:rFonts w:ascii="Times New Roman" w:hAnsi="Times New Roman" w:cs="Times New Roman"/>
          <w:sz w:val="24"/>
          <w:szCs w:val="24"/>
          <w:shd w:val="clear" w:color="auto" w:fill="FFFFFF"/>
        </w:rPr>
        <w:t xml:space="preserve">При използване на </w:t>
      </w:r>
      <w:proofErr w:type="spellStart"/>
      <w:r w:rsidRPr="00796C85">
        <w:rPr>
          <w:rFonts w:ascii="Times New Roman" w:hAnsi="Times New Roman" w:cs="Times New Roman"/>
          <w:sz w:val="24"/>
          <w:szCs w:val="24"/>
          <w:shd w:val="clear" w:color="auto" w:fill="FFFFFF"/>
        </w:rPr>
        <w:t>кондензаторна</w:t>
      </w:r>
      <w:proofErr w:type="spellEnd"/>
      <w:r w:rsidRPr="00796C85">
        <w:rPr>
          <w:rFonts w:ascii="Times New Roman" w:hAnsi="Times New Roman" w:cs="Times New Roman"/>
          <w:sz w:val="24"/>
          <w:szCs w:val="24"/>
          <w:shd w:val="clear" w:color="auto" w:fill="FFFFFF"/>
        </w:rPr>
        <w:t xml:space="preserve"> батерия с </w:t>
      </w:r>
      <w:proofErr w:type="spellStart"/>
      <w:r w:rsidR="009D04BA" w:rsidRPr="00796C85">
        <w:rPr>
          <w:rFonts w:ascii="Times New Roman" w:hAnsi="Times New Roman" w:cs="Times New Roman"/>
          <w:sz w:val="24"/>
          <w:szCs w:val="24"/>
          <w:shd w:val="clear" w:color="auto" w:fill="FFFFFF"/>
        </w:rPr>
        <w:t>капацитивна</w:t>
      </w:r>
      <w:proofErr w:type="spellEnd"/>
      <w:r w:rsidR="009D04BA" w:rsidRPr="00796C85">
        <w:rPr>
          <w:rFonts w:ascii="Times New Roman" w:hAnsi="Times New Roman" w:cs="Times New Roman"/>
          <w:sz w:val="24"/>
          <w:szCs w:val="24"/>
          <w:shd w:val="clear" w:color="auto" w:fill="FFFFFF"/>
        </w:rPr>
        <w:t xml:space="preserve"> </w:t>
      </w:r>
      <w:r w:rsidRPr="00796C85">
        <w:rPr>
          <w:rFonts w:ascii="Times New Roman" w:hAnsi="Times New Roman" w:cs="Times New Roman"/>
          <w:sz w:val="24"/>
          <w:szCs w:val="24"/>
          <w:shd w:val="clear" w:color="auto" w:fill="FFFFFF"/>
        </w:rPr>
        <w:t xml:space="preserve">мощност </w:t>
      </w:r>
      <w:r w:rsidRPr="00796C85">
        <w:rPr>
          <w:rFonts w:ascii="Times New Roman" w:hAnsi="Times New Roman" w:cs="Times New Roman"/>
          <w:sz w:val="24"/>
          <w:szCs w:val="24"/>
          <w:shd w:val="clear" w:color="auto" w:fill="FFFFFF"/>
          <w:lang w:val="en-US"/>
        </w:rPr>
        <w:t>Qc</w:t>
      </w:r>
      <w:r w:rsidR="003D34A5" w:rsidRPr="00796C85">
        <w:rPr>
          <w:rFonts w:ascii="Times New Roman" w:hAnsi="Times New Roman" w:cs="Times New Roman"/>
          <w:sz w:val="24"/>
          <w:szCs w:val="24"/>
          <w:shd w:val="clear" w:color="auto" w:fill="FFFFFF"/>
        </w:rPr>
        <w:t xml:space="preserve"> </w:t>
      </w:r>
      <w:r w:rsidR="007A5B14" w:rsidRPr="00796C85">
        <w:rPr>
          <w:rFonts w:ascii="Times New Roman" w:hAnsi="Times New Roman" w:cs="Times New Roman"/>
          <w:sz w:val="24"/>
          <w:szCs w:val="24"/>
          <w:shd w:val="clear" w:color="auto" w:fill="FFFFFF"/>
        </w:rPr>
        <w:t xml:space="preserve">- </w:t>
      </w:r>
      <w:r w:rsidR="003D34A5" w:rsidRPr="00796C85">
        <w:rPr>
          <w:rFonts w:ascii="Times New Roman" w:hAnsi="Times New Roman" w:cs="Times New Roman"/>
          <w:sz w:val="24"/>
          <w:szCs w:val="24"/>
          <w:shd w:val="clear" w:color="auto" w:fill="FFFFFF"/>
        </w:rPr>
        <w:t xml:space="preserve">пълната мощност намалява от </w:t>
      </w:r>
      <w:r w:rsidR="003D34A5" w:rsidRPr="00796C85">
        <w:rPr>
          <w:rFonts w:ascii="Times New Roman" w:hAnsi="Times New Roman" w:cs="Times New Roman"/>
          <w:sz w:val="24"/>
          <w:szCs w:val="24"/>
          <w:shd w:val="clear" w:color="auto" w:fill="FFFFFF"/>
          <w:lang w:val="en-US"/>
        </w:rPr>
        <w:t xml:space="preserve">S1 </w:t>
      </w:r>
      <w:r w:rsidR="003D34A5" w:rsidRPr="00796C85">
        <w:rPr>
          <w:rFonts w:ascii="Times New Roman" w:hAnsi="Times New Roman" w:cs="Times New Roman"/>
          <w:sz w:val="24"/>
          <w:szCs w:val="24"/>
          <w:shd w:val="clear" w:color="auto" w:fill="FFFFFF"/>
        </w:rPr>
        <w:t xml:space="preserve">на </w:t>
      </w:r>
      <w:r w:rsidR="003D34A5" w:rsidRPr="00796C85">
        <w:rPr>
          <w:rFonts w:ascii="Times New Roman" w:hAnsi="Times New Roman" w:cs="Times New Roman"/>
          <w:sz w:val="24"/>
          <w:szCs w:val="24"/>
          <w:shd w:val="clear" w:color="auto" w:fill="FFFFFF"/>
          <w:lang w:val="en-US"/>
        </w:rPr>
        <w:t>S2</w:t>
      </w:r>
      <w:r w:rsidR="003D34A5" w:rsidRPr="00796C85">
        <w:rPr>
          <w:rFonts w:ascii="Times New Roman" w:hAnsi="Times New Roman" w:cs="Times New Roman"/>
          <w:sz w:val="24"/>
          <w:szCs w:val="24"/>
          <w:shd w:val="clear" w:color="auto" w:fill="FFFFFF"/>
        </w:rPr>
        <w:t xml:space="preserve">, а реактивната </w:t>
      </w:r>
      <w:r w:rsidR="00E6222B" w:rsidRPr="00796C85">
        <w:rPr>
          <w:rFonts w:ascii="Times New Roman" w:hAnsi="Times New Roman" w:cs="Times New Roman"/>
          <w:sz w:val="24"/>
          <w:szCs w:val="24"/>
          <w:shd w:val="clear" w:color="auto" w:fill="FFFFFF"/>
        </w:rPr>
        <w:t xml:space="preserve">индуктивна </w:t>
      </w:r>
      <w:r w:rsidR="003D34A5" w:rsidRPr="00796C85">
        <w:rPr>
          <w:rFonts w:ascii="Times New Roman" w:hAnsi="Times New Roman" w:cs="Times New Roman"/>
          <w:sz w:val="24"/>
          <w:szCs w:val="24"/>
          <w:shd w:val="clear" w:color="auto" w:fill="FFFFFF"/>
        </w:rPr>
        <w:t xml:space="preserve">мощност от </w:t>
      </w:r>
      <w:r w:rsidR="003D34A5" w:rsidRPr="00796C85">
        <w:rPr>
          <w:rFonts w:ascii="Times New Roman" w:hAnsi="Times New Roman" w:cs="Times New Roman"/>
          <w:sz w:val="24"/>
          <w:szCs w:val="24"/>
          <w:shd w:val="clear" w:color="auto" w:fill="FFFFFF"/>
          <w:lang w:val="en-US"/>
        </w:rPr>
        <w:t xml:space="preserve">Q1 </w:t>
      </w:r>
      <w:r w:rsidR="003D34A5" w:rsidRPr="00796C85">
        <w:rPr>
          <w:rFonts w:ascii="Times New Roman" w:hAnsi="Times New Roman" w:cs="Times New Roman"/>
          <w:sz w:val="24"/>
          <w:szCs w:val="24"/>
          <w:shd w:val="clear" w:color="auto" w:fill="FFFFFF"/>
        </w:rPr>
        <w:t xml:space="preserve">на </w:t>
      </w:r>
      <w:r w:rsidR="003D34A5" w:rsidRPr="00796C85">
        <w:rPr>
          <w:rFonts w:ascii="Times New Roman" w:hAnsi="Times New Roman" w:cs="Times New Roman"/>
          <w:sz w:val="24"/>
          <w:szCs w:val="24"/>
          <w:shd w:val="clear" w:color="auto" w:fill="FFFFFF"/>
          <w:lang w:val="en-US"/>
        </w:rPr>
        <w:t>Q2</w:t>
      </w:r>
      <w:r w:rsidR="003D34A5" w:rsidRPr="00796C85">
        <w:rPr>
          <w:rFonts w:ascii="Times New Roman" w:hAnsi="Times New Roman" w:cs="Times New Roman"/>
          <w:sz w:val="24"/>
          <w:szCs w:val="24"/>
          <w:shd w:val="clear" w:color="auto" w:fill="FFFFFF"/>
        </w:rPr>
        <w:t>.</w:t>
      </w:r>
      <w:r w:rsidR="00126904" w:rsidRPr="00796C85">
        <w:rPr>
          <w:rFonts w:ascii="Times New Roman" w:hAnsi="Times New Roman" w:cs="Times New Roman"/>
          <w:sz w:val="24"/>
          <w:szCs w:val="24"/>
          <w:shd w:val="clear" w:color="auto" w:fill="FFFFFF"/>
        </w:rPr>
        <w:t xml:space="preserve"> </w:t>
      </w:r>
      <w:r w:rsidR="00126904" w:rsidRPr="00796C85">
        <w:rPr>
          <w:rFonts w:ascii="Times New Roman" w:hAnsi="Times New Roman" w:cs="Times New Roman"/>
          <w:sz w:val="24"/>
          <w:szCs w:val="24"/>
          <w:shd w:val="clear" w:color="auto" w:fill="FFFFFF"/>
          <w:lang w:val="en-US"/>
        </w:rPr>
        <w:t>Q2 = Q1 – Qc.</w:t>
      </w:r>
    </w:p>
    <w:p w:rsidR="007A5B14" w:rsidRPr="00796C85" w:rsidRDefault="007A5B14" w:rsidP="00874FFF">
      <w:pPr>
        <w:shd w:val="clear" w:color="auto" w:fill="FFFFFF"/>
        <w:spacing w:after="0" w:line="240" w:lineRule="auto"/>
        <w:rPr>
          <w:rFonts w:ascii="Times New Roman" w:hAnsi="Times New Roman" w:cs="Times New Roman"/>
          <w:sz w:val="24"/>
          <w:szCs w:val="24"/>
          <w:shd w:val="clear" w:color="auto" w:fill="FFFFFF"/>
          <w:lang w:val="en-US"/>
        </w:rPr>
      </w:pPr>
    </w:p>
    <w:p w:rsidR="007A5B14" w:rsidRPr="00796C85" w:rsidRDefault="007A5B14" w:rsidP="00874FFF">
      <w:pPr>
        <w:shd w:val="clear" w:color="auto" w:fill="FFFFFF"/>
        <w:spacing w:after="0" w:line="240" w:lineRule="auto"/>
        <w:rPr>
          <w:rFonts w:ascii="Times New Roman" w:hAnsi="Times New Roman" w:cs="Times New Roman"/>
          <w:sz w:val="24"/>
          <w:szCs w:val="24"/>
          <w:shd w:val="clear" w:color="auto" w:fill="FFFFFF"/>
        </w:rPr>
      </w:pPr>
      <w:r w:rsidRPr="00796C85">
        <w:rPr>
          <w:noProof/>
          <w:sz w:val="24"/>
          <w:szCs w:val="24"/>
          <w:lang w:eastAsia="bg-BG"/>
        </w:rPr>
        <w:drawing>
          <wp:inline distT="0" distB="0" distL="0" distR="0" wp14:anchorId="3E229DD7" wp14:editId="510E0E0E">
            <wp:extent cx="5285740" cy="2442949"/>
            <wp:effectExtent l="0" t="0" r="0" b="0"/>
            <wp:docPr id="29" name="Picture 29" descr="Power factor correction wav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wer factor correction wave diagram"/>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51666" cy="2473418"/>
                    </a:xfrm>
                    <a:prstGeom prst="rect">
                      <a:avLst/>
                    </a:prstGeom>
                    <a:noFill/>
                    <a:ln>
                      <a:noFill/>
                    </a:ln>
                  </pic:spPr>
                </pic:pic>
              </a:graphicData>
            </a:graphic>
          </wp:inline>
        </w:drawing>
      </w:r>
    </w:p>
    <w:p w:rsidR="007A5B14" w:rsidRPr="00796C85" w:rsidRDefault="007A5B14" w:rsidP="00FB5273">
      <w:pPr>
        <w:pStyle w:val="a9"/>
        <w:numPr>
          <w:ilvl w:val="0"/>
          <w:numId w:val="13"/>
        </w:numPr>
        <w:shd w:val="clear" w:color="auto" w:fill="FFFFFF"/>
        <w:spacing w:after="0" w:line="240" w:lineRule="auto"/>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При работа на асинхронен ел. двигател индуктивният ток изостава от напрежението.</w:t>
      </w:r>
    </w:p>
    <w:p w:rsidR="007A5B14" w:rsidRPr="00796C85" w:rsidRDefault="007A5B14" w:rsidP="00FB5273">
      <w:pPr>
        <w:pStyle w:val="a9"/>
        <w:numPr>
          <w:ilvl w:val="0"/>
          <w:numId w:val="13"/>
        </w:numPr>
        <w:shd w:val="clear" w:color="auto" w:fill="FFFFFF"/>
        <w:spacing w:after="0" w:line="240" w:lineRule="auto"/>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 xml:space="preserve">При работа на </w:t>
      </w:r>
      <w:proofErr w:type="spellStart"/>
      <w:r w:rsidRPr="00796C85">
        <w:rPr>
          <w:rFonts w:ascii="Times New Roman" w:hAnsi="Times New Roman" w:cs="Times New Roman"/>
          <w:sz w:val="24"/>
          <w:szCs w:val="24"/>
          <w:shd w:val="clear" w:color="auto" w:fill="FFFFFF"/>
        </w:rPr>
        <w:t>кондензаторна</w:t>
      </w:r>
      <w:proofErr w:type="spellEnd"/>
      <w:r w:rsidRPr="00796C85">
        <w:rPr>
          <w:rFonts w:ascii="Times New Roman" w:hAnsi="Times New Roman" w:cs="Times New Roman"/>
          <w:sz w:val="24"/>
          <w:szCs w:val="24"/>
          <w:shd w:val="clear" w:color="auto" w:fill="FFFFFF"/>
        </w:rPr>
        <w:t xml:space="preserve"> батерия </w:t>
      </w:r>
      <w:proofErr w:type="spellStart"/>
      <w:r w:rsidRPr="00796C85">
        <w:rPr>
          <w:rFonts w:ascii="Times New Roman" w:hAnsi="Times New Roman" w:cs="Times New Roman"/>
          <w:sz w:val="24"/>
          <w:szCs w:val="24"/>
          <w:shd w:val="clear" w:color="auto" w:fill="FFFFFF"/>
        </w:rPr>
        <w:t>капацитивният</w:t>
      </w:r>
      <w:proofErr w:type="spellEnd"/>
      <w:r w:rsidRPr="00796C85">
        <w:rPr>
          <w:rFonts w:ascii="Times New Roman" w:hAnsi="Times New Roman" w:cs="Times New Roman"/>
          <w:sz w:val="24"/>
          <w:szCs w:val="24"/>
          <w:shd w:val="clear" w:color="auto" w:fill="FFFFFF"/>
        </w:rPr>
        <w:t xml:space="preserve"> ток изпреварва напрежението.</w:t>
      </w:r>
    </w:p>
    <w:p w:rsidR="007A5B14" w:rsidRPr="00796C85" w:rsidRDefault="007A5B14" w:rsidP="00FB5273">
      <w:pPr>
        <w:pStyle w:val="a9"/>
        <w:numPr>
          <w:ilvl w:val="0"/>
          <w:numId w:val="13"/>
        </w:numPr>
        <w:shd w:val="clear" w:color="auto" w:fill="FFFFFF"/>
        <w:spacing w:after="0" w:line="240" w:lineRule="auto"/>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 xml:space="preserve">При съвместна работа на асинхронен ел. двигател и </w:t>
      </w:r>
      <w:proofErr w:type="spellStart"/>
      <w:r w:rsidRPr="00796C85">
        <w:rPr>
          <w:rFonts w:ascii="Times New Roman" w:hAnsi="Times New Roman" w:cs="Times New Roman"/>
          <w:sz w:val="24"/>
          <w:szCs w:val="24"/>
          <w:shd w:val="clear" w:color="auto" w:fill="FFFFFF"/>
        </w:rPr>
        <w:t>кондензаторна</w:t>
      </w:r>
      <w:proofErr w:type="spellEnd"/>
      <w:r w:rsidRPr="00796C85">
        <w:rPr>
          <w:rFonts w:ascii="Times New Roman" w:hAnsi="Times New Roman" w:cs="Times New Roman"/>
          <w:sz w:val="24"/>
          <w:szCs w:val="24"/>
          <w:shd w:val="clear" w:color="auto" w:fill="FFFFFF"/>
        </w:rPr>
        <w:t xml:space="preserve"> батерия токът и напрежението се изравняват по фаза и факторът на мощността е близо до единица.</w:t>
      </w:r>
    </w:p>
    <w:p w:rsidR="007A5B14" w:rsidRPr="00796C85" w:rsidRDefault="007A5B14" w:rsidP="00874FFF">
      <w:pPr>
        <w:shd w:val="clear" w:color="auto" w:fill="FFFFFF"/>
        <w:spacing w:after="0" w:line="240" w:lineRule="auto"/>
        <w:rPr>
          <w:rFonts w:ascii="Times New Roman" w:hAnsi="Times New Roman" w:cs="Times New Roman"/>
          <w:sz w:val="24"/>
          <w:szCs w:val="24"/>
          <w:shd w:val="clear" w:color="auto" w:fill="FFFFFF"/>
        </w:rPr>
      </w:pPr>
    </w:p>
    <w:p w:rsidR="00FD5DDA" w:rsidRPr="00796C85" w:rsidRDefault="00B00CDE" w:rsidP="00874FFF">
      <w:pPr>
        <w:shd w:val="clear" w:color="auto" w:fill="FFFFFF"/>
        <w:spacing w:after="0" w:line="240" w:lineRule="auto"/>
        <w:rPr>
          <w:noProof/>
          <w:sz w:val="24"/>
          <w:szCs w:val="24"/>
        </w:rPr>
      </w:pPr>
      <w:r w:rsidRPr="00796C85">
        <w:rPr>
          <w:noProof/>
          <w:sz w:val="24"/>
          <w:szCs w:val="24"/>
          <w:lang w:eastAsia="bg-BG"/>
        </w:rPr>
        <w:drawing>
          <wp:inline distT="0" distB="0" distL="0" distR="0">
            <wp:extent cx="5959086" cy="1583282"/>
            <wp:effectExtent l="0" t="0" r="3810" b="0"/>
            <wp:docPr id="32" name="Picture 32" descr="Power factor correction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wer factor correction system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3804" cy="1587193"/>
                    </a:xfrm>
                    <a:prstGeom prst="rect">
                      <a:avLst/>
                    </a:prstGeom>
                    <a:noFill/>
                    <a:ln>
                      <a:noFill/>
                    </a:ln>
                  </pic:spPr>
                </pic:pic>
              </a:graphicData>
            </a:graphic>
          </wp:inline>
        </w:drawing>
      </w:r>
      <w:r w:rsidRPr="00796C85">
        <w:rPr>
          <w:sz w:val="24"/>
          <w:szCs w:val="24"/>
        </w:rPr>
        <w:t xml:space="preserve"> </w:t>
      </w:r>
    </w:p>
    <w:p w:rsidR="00107739" w:rsidRDefault="00A545D6" w:rsidP="00874FFF">
      <w:pPr>
        <w:shd w:val="clear" w:color="auto" w:fill="FFFFFF"/>
        <w:spacing w:after="0" w:line="240" w:lineRule="auto"/>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 xml:space="preserve">При компенсация с </w:t>
      </w:r>
      <w:proofErr w:type="spellStart"/>
      <w:r w:rsidR="00963205" w:rsidRPr="00796C85">
        <w:rPr>
          <w:rFonts w:ascii="Times New Roman" w:hAnsi="Times New Roman" w:cs="Times New Roman"/>
          <w:sz w:val="24"/>
          <w:szCs w:val="24"/>
          <w:shd w:val="clear" w:color="auto" w:fill="FFFFFF"/>
        </w:rPr>
        <w:t>кондензаторна</w:t>
      </w:r>
      <w:proofErr w:type="spellEnd"/>
      <w:r w:rsidR="00963205" w:rsidRPr="00796C85">
        <w:rPr>
          <w:rFonts w:ascii="Times New Roman" w:hAnsi="Times New Roman" w:cs="Times New Roman"/>
          <w:sz w:val="24"/>
          <w:szCs w:val="24"/>
          <w:shd w:val="clear" w:color="auto" w:fill="FFFFFF"/>
        </w:rPr>
        <w:t xml:space="preserve"> батерия</w:t>
      </w:r>
      <w:r w:rsidR="0069303C">
        <w:rPr>
          <w:rFonts w:ascii="Times New Roman" w:hAnsi="Times New Roman" w:cs="Times New Roman"/>
          <w:sz w:val="24"/>
          <w:szCs w:val="24"/>
          <w:shd w:val="clear" w:color="auto" w:fill="FFFFFF"/>
        </w:rPr>
        <w:t>,</w:t>
      </w:r>
      <w:r w:rsidR="00963205" w:rsidRPr="00796C85">
        <w:rPr>
          <w:rFonts w:ascii="Times New Roman" w:hAnsi="Times New Roman" w:cs="Times New Roman"/>
          <w:sz w:val="24"/>
          <w:szCs w:val="24"/>
          <w:shd w:val="clear" w:color="auto" w:fill="FFFFFF"/>
        </w:rPr>
        <w:t xml:space="preserve"> реактивния</w:t>
      </w:r>
      <w:r w:rsidR="0069303C">
        <w:rPr>
          <w:rFonts w:ascii="Times New Roman" w:hAnsi="Times New Roman" w:cs="Times New Roman"/>
          <w:sz w:val="24"/>
          <w:szCs w:val="24"/>
          <w:shd w:val="clear" w:color="auto" w:fill="FFFFFF"/>
        </w:rPr>
        <w:t>т</w:t>
      </w:r>
      <w:r w:rsidR="00963205" w:rsidRPr="00796C85">
        <w:rPr>
          <w:rFonts w:ascii="Times New Roman" w:hAnsi="Times New Roman" w:cs="Times New Roman"/>
          <w:sz w:val="24"/>
          <w:szCs w:val="24"/>
          <w:shd w:val="clear" w:color="auto" w:fill="FFFFFF"/>
        </w:rPr>
        <w:t xml:space="preserve"> товар не се пренася от захранващата мрежа</w:t>
      </w:r>
      <w:r w:rsidR="0069303C">
        <w:rPr>
          <w:rFonts w:ascii="Times New Roman" w:hAnsi="Times New Roman" w:cs="Times New Roman"/>
          <w:sz w:val="24"/>
          <w:szCs w:val="24"/>
          <w:shd w:val="clear" w:color="auto" w:fill="FFFFFF"/>
        </w:rPr>
        <w:t xml:space="preserve"> –</w:t>
      </w:r>
      <w:r w:rsidR="00107739">
        <w:rPr>
          <w:rFonts w:ascii="Times New Roman" w:hAnsi="Times New Roman" w:cs="Times New Roman"/>
          <w:sz w:val="24"/>
          <w:szCs w:val="24"/>
          <w:shd w:val="clear" w:color="auto" w:fill="FFFFFF"/>
        </w:rPr>
        <w:t xml:space="preserve"> </w:t>
      </w:r>
      <w:r w:rsidR="0069303C">
        <w:rPr>
          <w:rFonts w:ascii="Times New Roman" w:hAnsi="Times New Roman" w:cs="Times New Roman"/>
          <w:sz w:val="24"/>
          <w:szCs w:val="24"/>
          <w:shd w:val="clear" w:color="auto" w:fill="FFFFFF"/>
        </w:rPr>
        <w:t>енергия</w:t>
      </w:r>
      <w:r w:rsidR="00107739">
        <w:rPr>
          <w:rFonts w:ascii="Times New Roman" w:hAnsi="Times New Roman" w:cs="Times New Roman"/>
          <w:sz w:val="24"/>
          <w:szCs w:val="24"/>
          <w:shd w:val="clear" w:color="auto" w:fill="FFFFFF"/>
        </w:rPr>
        <w:t xml:space="preserve">та, обозначена в жълто. </w:t>
      </w:r>
    </w:p>
    <w:p w:rsidR="00A545D6" w:rsidRDefault="00107739" w:rsidP="00874FFF">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 този начин се освобождава капацитет в мрежата - енергията, обозначена в синьо.</w:t>
      </w:r>
    </w:p>
    <w:p w:rsidR="007C436D" w:rsidRDefault="007C436D" w:rsidP="00874FFF">
      <w:pPr>
        <w:shd w:val="clear" w:color="auto" w:fill="FFFFFF"/>
        <w:spacing w:after="0" w:line="240" w:lineRule="auto"/>
        <w:rPr>
          <w:rFonts w:ascii="Times New Roman" w:hAnsi="Times New Roman" w:cs="Times New Roman"/>
          <w:sz w:val="16"/>
          <w:szCs w:val="16"/>
          <w:shd w:val="clear" w:color="auto" w:fill="FFFFFF"/>
        </w:rPr>
      </w:pPr>
    </w:p>
    <w:p w:rsidR="00487A94" w:rsidRDefault="00487A94" w:rsidP="00874FFF">
      <w:pPr>
        <w:shd w:val="clear" w:color="auto" w:fill="FFFFFF"/>
        <w:spacing w:after="0" w:line="240" w:lineRule="auto"/>
        <w:rPr>
          <w:rFonts w:ascii="Times New Roman" w:hAnsi="Times New Roman" w:cs="Times New Roman"/>
          <w:sz w:val="16"/>
          <w:szCs w:val="16"/>
          <w:shd w:val="clear" w:color="auto" w:fill="FFFFFF"/>
        </w:rPr>
      </w:pPr>
    </w:p>
    <w:p w:rsidR="00487A94" w:rsidRPr="007C436D" w:rsidRDefault="00487A94" w:rsidP="00874FFF">
      <w:pPr>
        <w:shd w:val="clear" w:color="auto" w:fill="FFFFFF"/>
        <w:spacing w:after="0" w:line="240" w:lineRule="auto"/>
        <w:rPr>
          <w:rFonts w:ascii="Times New Roman" w:hAnsi="Times New Roman" w:cs="Times New Roman"/>
          <w:sz w:val="16"/>
          <w:szCs w:val="16"/>
          <w:shd w:val="clear" w:color="auto" w:fill="FFFFFF"/>
        </w:rPr>
      </w:pPr>
    </w:p>
    <w:p w:rsidR="00A26607" w:rsidRPr="00796C85" w:rsidRDefault="00096357" w:rsidP="00B879CF">
      <w:pPr>
        <w:pStyle w:val="a4"/>
        <w:numPr>
          <w:ilvl w:val="0"/>
          <w:numId w:val="4"/>
        </w:numPr>
        <w:shd w:val="clear" w:color="auto" w:fill="FFFFFF"/>
        <w:spacing w:before="0" w:beforeAutospacing="0" w:after="0" w:afterAutospacing="0" w:line="270" w:lineRule="atLeast"/>
        <w:jc w:val="both"/>
        <w:textAlignment w:val="top"/>
        <w:rPr>
          <w:rStyle w:val="a7"/>
        </w:rPr>
      </w:pPr>
      <w:r w:rsidRPr="00796C85">
        <w:rPr>
          <w:rStyle w:val="a7"/>
        </w:rPr>
        <w:lastRenderedPageBreak/>
        <w:t>Енергийно ефективни асинхронни електродвигатели</w:t>
      </w:r>
      <w:r w:rsidR="0083593F" w:rsidRPr="00796C85">
        <w:rPr>
          <w:rStyle w:val="a7"/>
        </w:rPr>
        <w:t>.</w:t>
      </w:r>
    </w:p>
    <w:p w:rsidR="00974117" w:rsidRPr="00796C85" w:rsidRDefault="00491C70" w:rsidP="00D220B4">
      <w:pPr>
        <w:pStyle w:val="a4"/>
        <w:shd w:val="clear" w:color="auto" w:fill="FFFFFF"/>
        <w:spacing w:before="0" w:beforeAutospacing="0" w:after="0" w:afterAutospacing="0" w:line="270" w:lineRule="atLeast"/>
        <w:textAlignment w:val="top"/>
      </w:pPr>
      <w:r w:rsidRPr="00796C85">
        <w:t>С</w:t>
      </w:r>
      <w:r w:rsidR="00D220B4" w:rsidRPr="00796C85">
        <w:t xml:space="preserve">коростта на </w:t>
      </w:r>
      <w:r w:rsidR="00974117" w:rsidRPr="00796C85">
        <w:t xml:space="preserve">подмяна </w:t>
      </w:r>
      <w:r w:rsidR="00D220B4" w:rsidRPr="00796C85">
        <w:t>на старите двигатели, коя</w:t>
      </w:r>
      <w:r w:rsidR="00974117" w:rsidRPr="00796C85">
        <w:t>то е пряко свързана със средния</w:t>
      </w:r>
    </w:p>
    <w:p w:rsidR="00D220B4" w:rsidRPr="00796C85" w:rsidRDefault="00D220B4" w:rsidP="00D220B4">
      <w:pPr>
        <w:pStyle w:val="a4"/>
        <w:shd w:val="clear" w:color="auto" w:fill="FFFFFF"/>
        <w:spacing w:before="0" w:beforeAutospacing="0" w:after="0" w:afterAutospacing="0" w:line="270" w:lineRule="atLeast"/>
        <w:textAlignment w:val="top"/>
      </w:pPr>
      <w:r w:rsidRPr="00796C85">
        <w:t xml:space="preserve">експлоатационен живот. </w:t>
      </w:r>
      <w:r w:rsidR="00974117" w:rsidRPr="00796C85">
        <w:t>За</w:t>
      </w:r>
      <w:r w:rsidRPr="00796C85">
        <w:t xml:space="preserve"> </w:t>
      </w:r>
      <w:r w:rsidR="00974117" w:rsidRPr="00796C85">
        <w:t xml:space="preserve">ел. </w:t>
      </w:r>
      <w:r w:rsidRPr="00796C85">
        <w:t xml:space="preserve">двигателите </w:t>
      </w:r>
      <w:r w:rsidR="00974117" w:rsidRPr="00796C85">
        <w:t xml:space="preserve">той </w:t>
      </w:r>
      <w:r w:rsidRPr="00796C85">
        <w:t xml:space="preserve">се изчислява средно на 10-20 години, но голям брой двигатели работят безотказно дори над 60 години. </w:t>
      </w:r>
    </w:p>
    <w:p w:rsidR="00D220B4" w:rsidRPr="00796C85" w:rsidRDefault="00D220B4" w:rsidP="00D220B4">
      <w:pPr>
        <w:pStyle w:val="a4"/>
        <w:shd w:val="clear" w:color="auto" w:fill="FFFFFF"/>
        <w:spacing w:before="0" w:beforeAutospacing="0" w:after="0" w:afterAutospacing="0" w:line="270" w:lineRule="atLeast"/>
        <w:textAlignment w:val="top"/>
      </w:pPr>
      <w:r w:rsidRPr="00796C85">
        <w:t>Това предполага, че ще отнеме много време, за да се заменят ел. моторите с високоефективни.</w:t>
      </w:r>
    </w:p>
    <w:p w:rsidR="00D220B4" w:rsidRPr="00796C85" w:rsidRDefault="00D220B4" w:rsidP="00D220B4">
      <w:pPr>
        <w:pStyle w:val="a4"/>
        <w:shd w:val="clear" w:color="auto" w:fill="FFFFFF"/>
        <w:spacing w:before="0" w:beforeAutospacing="0" w:after="0" w:afterAutospacing="0" w:line="270" w:lineRule="atLeast"/>
        <w:textAlignment w:val="top"/>
      </w:pPr>
      <w:r w:rsidRPr="00796C85">
        <w:t xml:space="preserve">Необходими са активни политиките за насърчаване за замяна на старите двигатели преди края на експлоатационния им срок. </w:t>
      </w:r>
    </w:p>
    <w:p w:rsidR="00FE2D8B" w:rsidRPr="00796C85" w:rsidRDefault="00FE2D8B" w:rsidP="0041113B">
      <w:pPr>
        <w:pStyle w:val="a4"/>
        <w:shd w:val="clear" w:color="auto" w:fill="FFFFFF"/>
        <w:spacing w:before="0" w:beforeAutospacing="0" w:after="0" w:afterAutospacing="0" w:line="270" w:lineRule="atLeast"/>
        <w:textAlignment w:val="top"/>
      </w:pPr>
      <w:r w:rsidRPr="00796C85">
        <w:t>Развитието на производството на нови материали</w:t>
      </w:r>
      <w:r w:rsidR="00A26607" w:rsidRPr="00796C85">
        <w:t xml:space="preserve"> </w:t>
      </w:r>
      <w:r w:rsidRPr="00796C85">
        <w:t xml:space="preserve">и </w:t>
      </w:r>
      <w:r w:rsidR="00A26607" w:rsidRPr="00796C85">
        <w:t xml:space="preserve">технологии за </w:t>
      </w:r>
      <w:r w:rsidR="00974117" w:rsidRPr="00796C85">
        <w:t xml:space="preserve">производство на </w:t>
      </w:r>
      <w:r w:rsidR="00A26607" w:rsidRPr="00796C85">
        <w:t xml:space="preserve">електродвигателите с постоянни магнити (РМ) и вентилните реактивни двигатели (SR), предлага по-висока ефективност. </w:t>
      </w:r>
    </w:p>
    <w:p w:rsidR="00A26607" w:rsidRPr="00796C85" w:rsidRDefault="00A26607" w:rsidP="0041113B">
      <w:pPr>
        <w:pStyle w:val="a4"/>
        <w:shd w:val="clear" w:color="auto" w:fill="FFFFFF"/>
        <w:spacing w:before="0" w:beforeAutospacing="0" w:after="0" w:afterAutospacing="0" w:line="270" w:lineRule="atLeast"/>
        <w:textAlignment w:val="top"/>
      </w:pPr>
      <w:r w:rsidRPr="00796C85">
        <w:t xml:space="preserve">Тези продукти обаче </w:t>
      </w:r>
      <w:r w:rsidR="00FE2D8B" w:rsidRPr="00796C85">
        <w:t xml:space="preserve">все още имат малък пазарен дял </w:t>
      </w:r>
      <w:r w:rsidRPr="00796C85">
        <w:t xml:space="preserve">поради високата си цена. </w:t>
      </w:r>
    </w:p>
    <w:p w:rsidR="00A26607" w:rsidRPr="00796C85" w:rsidRDefault="00A26607" w:rsidP="0041113B">
      <w:pPr>
        <w:pStyle w:val="a4"/>
        <w:shd w:val="clear" w:color="auto" w:fill="FFFFFF"/>
        <w:spacing w:before="0" w:beforeAutospacing="0" w:after="0" w:afterAutospacing="0" w:line="270" w:lineRule="atLeast"/>
        <w:textAlignment w:val="top"/>
      </w:pPr>
      <w:r w:rsidRPr="00796C85">
        <w:t xml:space="preserve">Най-голямата възможност за енергоспестяването се крие в подобряването на ефективността на </w:t>
      </w:r>
      <w:r w:rsidR="0041113B" w:rsidRPr="00796C85">
        <w:t>цели системи</w:t>
      </w:r>
      <w:r w:rsidRPr="00796C85">
        <w:t xml:space="preserve">, </w:t>
      </w:r>
      <w:r w:rsidR="0041113B" w:rsidRPr="00796C85">
        <w:t>които</w:t>
      </w:r>
      <w:r w:rsidRPr="00796C85">
        <w:t xml:space="preserve"> включват комбинация от компоненти като двигатели, честотни регулатори</w:t>
      </w:r>
      <w:r w:rsidR="00151F79" w:rsidRPr="00796C85">
        <w:t xml:space="preserve"> </w:t>
      </w:r>
      <w:r w:rsidRPr="00796C85">
        <w:t xml:space="preserve">и </w:t>
      </w:r>
      <w:r w:rsidR="00974117" w:rsidRPr="00796C85">
        <w:t>работни машини</w:t>
      </w:r>
      <w:r w:rsidRPr="00796C85">
        <w:t xml:space="preserve"> (като например помпи, вентилатори и компресори).</w:t>
      </w:r>
    </w:p>
    <w:p w:rsidR="00096357" w:rsidRPr="00796C85" w:rsidRDefault="007C436D" w:rsidP="00151F79">
      <w:pPr>
        <w:pStyle w:val="a4"/>
        <w:numPr>
          <w:ilvl w:val="1"/>
          <w:numId w:val="4"/>
        </w:numPr>
        <w:shd w:val="clear" w:color="auto" w:fill="FFFFFF"/>
        <w:spacing w:before="0" w:beforeAutospacing="0" w:after="0" w:afterAutospacing="0" w:line="270" w:lineRule="atLeast"/>
        <w:jc w:val="both"/>
        <w:textAlignment w:val="top"/>
        <w:rPr>
          <w:b/>
          <w:i/>
        </w:rPr>
      </w:pPr>
      <w:r>
        <w:rPr>
          <w:rStyle w:val="a7"/>
          <w:b w:val="0"/>
          <w:i/>
        </w:rPr>
        <w:t xml:space="preserve"> </w:t>
      </w:r>
      <w:r w:rsidR="00096357" w:rsidRPr="00796C85">
        <w:rPr>
          <w:rStyle w:val="a7"/>
          <w:b w:val="0"/>
          <w:i/>
        </w:rPr>
        <w:t>Двигатели с постоянни магнити</w:t>
      </w:r>
      <w:r w:rsidR="0083593F" w:rsidRPr="00796C85">
        <w:rPr>
          <w:rStyle w:val="a7"/>
          <w:b w:val="0"/>
          <w:i/>
        </w:rPr>
        <w:t>.</w:t>
      </w:r>
    </w:p>
    <w:p w:rsidR="00535AFF" w:rsidRPr="00796C85" w:rsidRDefault="00096357" w:rsidP="00535AFF">
      <w:pPr>
        <w:pStyle w:val="a4"/>
        <w:shd w:val="clear" w:color="auto" w:fill="FFFFFF"/>
        <w:spacing w:before="0" w:beforeAutospacing="0" w:after="0" w:afterAutospacing="0" w:line="270" w:lineRule="atLeast"/>
        <w:textAlignment w:val="top"/>
      </w:pPr>
      <w:r w:rsidRPr="00796C85">
        <w:t xml:space="preserve">Двигателите с постоянни магнити нямат вторични намотки на роторите си и поради синхронната работа почти изцяло елиминират електрическите и магнитни загуби на ротора. </w:t>
      </w:r>
    </w:p>
    <w:p w:rsidR="00096357" w:rsidRPr="00796C85" w:rsidRDefault="00535AFF" w:rsidP="00535AFF">
      <w:pPr>
        <w:pStyle w:val="a4"/>
        <w:shd w:val="clear" w:color="auto" w:fill="FFFFFF"/>
        <w:spacing w:before="0" w:beforeAutospacing="0" w:after="0" w:afterAutospacing="0" w:line="270" w:lineRule="atLeast"/>
        <w:textAlignment w:val="top"/>
        <w:rPr>
          <w:lang w:val="en-US"/>
        </w:rPr>
      </w:pPr>
      <w:r w:rsidRPr="00796C85">
        <w:t>Нова технология позволява замяната на редк</w:t>
      </w:r>
      <w:r w:rsidR="0028649A" w:rsidRPr="00796C85">
        <w:t>и и скъпи</w:t>
      </w:r>
      <w:r w:rsidRPr="00796C85">
        <w:t xml:space="preserve"> </w:t>
      </w:r>
      <w:r w:rsidR="0028649A" w:rsidRPr="00796C85">
        <w:t>материали</w:t>
      </w:r>
      <w:r w:rsidRPr="00796C85">
        <w:t xml:space="preserve">  с по-евтини феритни магнити.</w:t>
      </w:r>
      <w:r w:rsidR="0028649A" w:rsidRPr="00796C85">
        <w:t xml:space="preserve"> </w:t>
      </w:r>
      <w:r w:rsidR="00096357" w:rsidRPr="00796C85">
        <w:t>При малките мощности в приложения, изискващи регулиране на оборотите, двигателите с постоянни магнити подобря</w:t>
      </w:r>
      <w:r w:rsidRPr="00796C85">
        <w:t>ват</w:t>
      </w:r>
      <w:r w:rsidR="00096357" w:rsidRPr="00796C85">
        <w:t xml:space="preserve"> ефективността с 10-15% в сравнение с </w:t>
      </w:r>
      <w:r w:rsidRPr="00796C85">
        <w:t>АД</w:t>
      </w:r>
      <w:r w:rsidR="00096357" w:rsidRPr="00796C85">
        <w:t>.</w:t>
      </w:r>
    </w:p>
    <w:p w:rsidR="00096357" w:rsidRPr="00796C85" w:rsidRDefault="00096357" w:rsidP="00535AFF">
      <w:pPr>
        <w:pStyle w:val="a4"/>
        <w:shd w:val="clear" w:color="auto" w:fill="FFFFFF"/>
        <w:spacing w:before="0" w:beforeAutospacing="0" w:after="0" w:afterAutospacing="0" w:line="270" w:lineRule="atLeast"/>
        <w:textAlignment w:val="top"/>
      </w:pPr>
      <w:r w:rsidRPr="00796C85">
        <w:t xml:space="preserve">Двигателите с постоянни магнити </w:t>
      </w:r>
      <w:r w:rsidR="00535AFF" w:rsidRPr="00796C85">
        <w:t>имат все по-широко приложение</w:t>
      </w:r>
      <w:r w:rsidR="00151F79" w:rsidRPr="00796C85">
        <w:t xml:space="preserve">, като се използват </w:t>
      </w:r>
      <w:r w:rsidRPr="00796C85">
        <w:t xml:space="preserve">за управление на вентилатори с променливи честоти, </w:t>
      </w:r>
      <w:r w:rsidR="00151F79" w:rsidRPr="00796C85">
        <w:t>климатици</w:t>
      </w:r>
      <w:r w:rsidR="000445A0" w:rsidRPr="00796C85">
        <w:t>, преносими ел. инструменти, електрически мотопеди и велосипеди и др</w:t>
      </w:r>
      <w:r w:rsidRPr="00796C85">
        <w:t>.</w:t>
      </w:r>
    </w:p>
    <w:p w:rsidR="00096357" w:rsidRPr="00796C85" w:rsidRDefault="007C436D" w:rsidP="00535AFF">
      <w:pPr>
        <w:pStyle w:val="a4"/>
        <w:numPr>
          <w:ilvl w:val="1"/>
          <w:numId w:val="4"/>
        </w:numPr>
        <w:shd w:val="clear" w:color="auto" w:fill="FFFFFF"/>
        <w:spacing w:before="0" w:beforeAutospacing="0" w:after="0" w:afterAutospacing="0" w:line="270" w:lineRule="atLeast"/>
        <w:textAlignment w:val="top"/>
        <w:rPr>
          <w:b/>
          <w:i/>
        </w:rPr>
      </w:pPr>
      <w:r>
        <w:rPr>
          <w:rStyle w:val="a7"/>
          <w:b w:val="0"/>
          <w:i/>
        </w:rPr>
        <w:t xml:space="preserve"> </w:t>
      </w:r>
      <w:r w:rsidR="00096357" w:rsidRPr="00796C85">
        <w:rPr>
          <w:rStyle w:val="a7"/>
          <w:b w:val="0"/>
          <w:i/>
        </w:rPr>
        <w:t>Двигател с постоянни магнити с пуск с линейно напрежение</w:t>
      </w:r>
      <w:r w:rsidR="0083593F" w:rsidRPr="00796C85">
        <w:rPr>
          <w:rStyle w:val="a7"/>
          <w:b w:val="0"/>
          <w:i/>
        </w:rPr>
        <w:t>.</w:t>
      </w:r>
    </w:p>
    <w:p w:rsidR="00151F79" w:rsidRPr="00796C85" w:rsidRDefault="00096357" w:rsidP="00535AFF">
      <w:pPr>
        <w:pStyle w:val="a4"/>
        <w:shd w:val="clear" w:color="auto" w:fill="FFFFFF"/>
        <w:spacing w:before="0" w:beforeAutospacing="0" w:after="0" w:afterAutospacing="0" w:line="270" w:lineRule="atLeast"/>
        <w:textAlignment w:val="top"/>
      </w:pPr>
      <w:r w:rsidRPr="00796C85">
        <w:t>Тези двигатели имат постоянни магнити, намиращи се в ротор</w:t>
      </w:r>
      <w:r w:rsidR="00CF056F" w:rsidRPr="00796C85">
        <w:t>а</w:t>
      </w:r>
      <w:r w:rsidRPr="00796C85">
        <w:t xml:space="preserve"> на двигателя, даващи възможност за старт </w:t>
      </w:r>
      <w:r w:rsidR="00151F79" w:rsidRPr="00796C85">
        <w:t>с</w:t>
      </w:r>
      <w:r w:rsidRPr="00796C85">
        <w:t xml:space="preserve"> директен </w:t>
      </w:r>
      <w:r w:rsidR="00CF056F" w:rsidRPr="00796C85">
        <w:t>пуск</w:t>
      </w:r>
      <w:r w:rsidRPr="00796C85">
        <w:t xml:space="preserve">, избягвайки използването на честотен регулатор. </w:t>
      </w:r>
    </w:p>
    <w:p w:rsidR="00096357" w:rsidRPr="00796C85" w:rsidRDefault="00096357" w:rsidP="00535AFF">
      <w:pPr>
        <w:pStyle w:val="a4"/>
        <w:shd w:val="clear" w:color="auto" w:fill="FFFFFF"/>
        <w:spacing w:before="0" w:beforeAutospacing="0" w:after="0" w:afterAutospacing="0" w:line="270" w:lineRule="atLeast"/>
        <w:textAlignment w:val="top"/>
      </w:pPr>
      <w:r w:rsidRPr="00796C85">
        <w:t xml:space="preserve">За постигане на нива на ефективност (IE4 - Super Premium) като постоянни магнити се използват силни </w:t>
      </w:r>
      <w:proofErr w:type="spellStart"/>
      <w:r w:rsidRPr="00796C85">
        <w:t>неодимови</w:t>
      </w:r>
      <w:proofErr w:type="spellEnd"/>
      <w:r w:rsidRPr="00796C85">
        <w:t xml:space="preserve"> </w:t>
      </w:r>
      <w:r w:rsidR="005224BF" w:rsidRPr="00796C85">
        <w:t>/</w:t>
      </w:r>
      <w:proofErr w:type="spellStart"/>
      <w:r w:rsidRPr="00796C85">
        <w:t>NeFeB</w:t>
      </w:r>
      <w:proofErr w:type="spellEnd"/>
      <w:r w:rsidR="005224BF" w:rsidRPr="00796C85">
        <w:t>/</w:t>
      </w:r>
      <w:r w:rsidRPr="00796C85">
        <w:t xml:space="preserve"> магнити.</w:t>
      </w:r>
    </w:p>
    <w:p w:rsidR="00096357" w:rsidRPr="00796C85" w:rsidRDefault="00096357" w:rsidP="00535AFF">
      <w:pPr>
        <w:pStyle w:val="a4"/>
        <w:shd w:val="clear" w:color="auto" w:fill="FFFFFF"/>
        <w:spacing w:before="0" w:beforeAutospacing="0" w:after="0" w:afterAutospacing="0" w:line="270" w:lineRule="atLeast"/>
        <w:textAlignment w:val="top"/>
      </w:pPr>
      <w:r w:rsidRPr="00796C85">
        <w:t xml:space="preserve">Тъй като двигателят работи като синхронна машина, индуцираните в ротора напрежения са много по-малки от тези в асинхронна машина, а </w:t>
      </w:r>
      <w:proofErr w:type="spellStart"/>
      <w:r w:rsidRPr="00796C85">
        <w:t>джауловите</w:t>
      </w:r>
      <w:proofErr w:type="spellEnd"/>
      <w:r w:rsidRPr="00796C85">
        <w:t xml:space="preserve"> загуби </w:t>
      </w:r>
      <w:r w:rsidR="00CF056F" w:rsidRPr="00796C85">
        <w:t>в</w:t>
      </w:r>
      <w:r w:rsidRPr="00796C85">
        <w:t xml:space="preserve"> ротора са значително намалени. </w:t>
      </w:r>
      <w:r w:rsidR="00151F79" w:rsidRPr="00796C85">
        <w:t>Постига се</w:t>
      </w:r>
      <w:r w:rsidRPr="00796C85">
        <w:t xml:space="preserve"> фактор на мощността единица и се редуцират </w:t>
      </w:r>
      <w:r w:rsidR="00151F79" w:rsidRPr="00796C85">
        <w:t>загубите</w:t>
      </w:r>
      <w:r w:rsidRPr="00796C85">
        <w:t xml:space="preserve"> в статора</w:t>
      </w:r>
      <w:r w:rsidR="00151F79" w:rsidRPr="00796C85">
        <w:t>.</w:t>
      </w:r>
    </w:p>
    <w:p w:rsidR="00096357" w:rsidRPr="00796C85" w:rsidRDefault="00096357" w:rsidP="00535AFF">
      <w:pPr>
        <w:pStyle w:val="a4"/>
        <w:shd w:val="clear" w:color="auto" w:fill="FFFFFF"/>
        <w:spacing w:before="0" w:beforeAutospacing="0" w:after="0" w:afterAutospacing="0" w:line="270" w:lineRule="atLeast"/>
        <w:textAlignment w:val="top"/>
      </w:pPr>
      <w:r w:rsidRPr="00796C85">
        <w:t>Едно от най-големите предимства на тези “хибридни” двигатели е взаимозаменяемостт</w:t>
      </w:r>
      <w:r w:rsidR="003D06FA" w:rsidRPr="00796C85">
        <w:t xml:space="preserve">а им с асинхронни двигатели. </w:t>
      </w:r>
    </w:p>
    <w:p w:rsidR="00096357" w:rsidRPr="00796C85" w:rsidRDefault="007C436D" w:rsidP="00535AFF">
      <w:pPr>
        <w:pStyle w:val="a4"/>
        <w:numPr>
          <w:ilvl w:val="1"/>
          <w:numId w:val="4"/>
        </w:numPr>
        <w:shd w:val="clear" w:color="auto" w:fill="FFFFFF"/>
        <w:spacing w:before="0" w:beforeAutospacing="0" w:after="0" w:afterAutospacing="0" w:line="270" w:lineRule="atLeast"/>
        <w:textAlignment w:val="top"/>
        <w:rPr>
          <w:b/>
          <w:i/>
        </w:rPr>
      </w:pPr>
      <w:r>
        <w:rPr>
          <w:rStyle w:val="a7"/>
          <w:b w:val="0"/>
          <w:i/>
        </w:rPr>
        <w:t xml:space="preserve"> </w:t>
      </w:r>
      <w:r w:rsidR="00096357" w:rsidRPr="00796C85">
        <w:rPr>
          <w:rStyle w:val="a7"/>
          <w:b w:val="0"/>
          <w:i/>
        </w:rPr>
        <w:t>Вентилни реактивни двигатели</w:t>
      </w:r>
      <w:r w:rsidR="0083593F" w:rsidRPr="00796C85">
        <w:rPr>
          <w:rStyle w:val="a7"/>
          <w:b w:val="0"/>
          <w:i/>
        </w:rPr>
        <w:t>.</w:t>
      </w:r>
    </w:p>
    <w:p w:rsidR="00096357" w:rsidRPr="00796C85" w:rsidRDefault="00096357" w:rsidP="00535AFF">
      <w:pPr>
        <w:pStyle w:val="a4"/>
        <w:shd w:val="clear" w:color="auto" w:fill="FFFFFF"/>
        <w:spacing w:before="0" w:beforeAutospacing="0" w:after="0" w:afterAutospacing="0" w:line="270" w:lineRule="atLeast"/>
        <w:textAlignment w:val="top"/>
      </w:pPr>
      <w:r w:rsidRPr="00796C85">
        <w:t>Вентилните реактивни двигатели са просто устроени, здрави и надеждни. Те имат</w:t>
      </w:r>
      <w:r w:rsidR="003D06FA" w:rsidRPr="00796C85">
        <w:t xml:space="preserve"> статор с ясно изразени полюси </w:t>
      </w:r>
      <w:r w:rsidRPr="00796C85">
        <w:t>и ротор с ясно изразени полюси без пр</w:t>
      </w:r>
      <w:r w:rsidR="00151F79" w:rsidRPr="00796C85">
        <w:t xml:space="preserve">оводници или постоянни магнити. </w:t>
      </w:r>
      <w:r w:rsidRPr="00796C85">
        <w:t xml:space="preserve">Липсата на застъпващи се фази значително намалява риска от </w:t>
      </w:r>
      <w:proofErr w:type="spellStart"/>
      <w:r w:rsidRPr="00796C85">
        <w:t>междуфазни</w:t>
      </w:r>
      <w:proofErr w:type="spellEnd"/>
      <w:r w:rsidRPr="00796C85">
        <w:t xml:space="preserve"> </w:t>
      </w:r>
      <w:r w:rsidR="006F1AAF" w:rsidRPr="00796C85">
        <w:t>къси съедине</w:t>
      </w:r>
      <w:r w:rsidR="0028649A" w:rsidRPr="00796C85">
        <w:t>н</w:t>
      </w:r>
      <w:r w:rsidR="006F1AAF" w:rsidRPr="00796C85">
        <w:t>ия</w:t>
      </w:r>
      <w:r w:rsidR="00151F79" w:rsidRPr="00796C85">
        <w:t>, което повишава надеждността им</w:t>
      </w:r>
      <w:r w:rsidRPr="00796C85">
        <w:t>. Компактните и малки разстояния позволява</w:t>
      </w:r>
      <w:r w:rsidR="003D06FA" w:rsidRPr="00796C85">
        <w:t>т</w:t>
      </w:r>
      <w:r w:rsidRPr="00796C85">
        <w:t xml:space="preserve"> ефективно използване на активната зона на бобината (по-ниски разходи за мед).</w:t>
      </w:r>
    </w:p>
    <w:p w:rsidR="00096357" w:rsidRPr="00796C85" w:rsidRDefault="00096357" w:rsidP="00535AFF">
      <w:pPr>
        <w:pStyle w:val="a4"/>
        <w:shd w:val="clear" w:color="auto" w:fill="FFFFFF"/>
        <w:spacing w:before="0" w:beforeAutospacing="0" w:after="0" w:afterAutospacing="0" w:line="270" w:lineRule="atLeast"/>
        <w:textAlignment w:val="top"/>
      </w:pPr>
      <w:r w:rsidRPr="00796C85">
        <w:t xml:space="preserve">Работата им е основана на принципа, че роторът с ясно изразени полюси ще се движи до позиция на минимално съпротивление на потока в магнитна верига. </w:t>
      </w:r>
    </w:p>
    <w:p w:rsidR="00096357" w:rsidRPr="00796C85" w:rsidRDefault="00151F79" w:rsidP="00535AFF">
      <w:pPr>
        <w:pStyle w:val="a4"/>
        <w:shd w:val="clear" w:color="auto" w:fill="FFFFFF"/>
        <w:spacing w:before="0" w:beforeAutospacing="0" w:after="0" w:afterAutospacing="0" w:line="270" w:lineRule="atLeast"/>
        <w:textAlignment w:val="top"/>
      </w:pPr>
      <w:r w:rsidRPr="00796C85">
        <w:t>В</w:t>
      </w:r>
      <w:r w:rsidR="00096357" w:rsidRPr="00796C85">
        <w:t xml:space="preserve">ентилните реактивни двигатели изискват </w:t>
      </w:r>
      <w:r w:rsidR="004B2696" w:rsidRPr="00796C85">
        <w:t xml:space="preserve">контролер за управление на захранващото </w:t>
      </w:r>
      <w:r w:rsidR="006F1AAF" w:rsidRPr="00796C85">
        <w:t xml:space="preserve">им </w:t>
      </w:r>
      <w:r w:rsidR="004B2696" w:rsidRPr="00796C85">
        <w:t xml:space="preserve">напрежение. </w:t>
      </w:r>
      <w:r w:rsidR="00096357" w:rsidRPr="00796C85">
        <w:t>Различният въртящ момент води до пулсации и поява на акустичен шум.</w:t>
      </w:r>
    </w:p>
    <w:p w:rsidR="00096357" w:rsidRPr="00796C85" w:rsidRDefault="00096357" w:rsidP="00535AFF">
      <w:pPr>
        <w:pStyle w:val="a4"/>
        <w:shd w:val="clear" w:color="auto" w:fill="FFFFFF"/>
        <w:spacing w:before="0" w:beforeAutospacing="0" w:after="0" w:afterAutospacing="0" w:line="270" w:lineRule="atLeast"/>
        <w:textAlignment w:val="top"/>
        <w:rPr>
          <w:lang w:val="en-US"/>
        </w:rPr>
      </w:pPr>
      <w:r w:rsidRPr="00796C85">
        <w:t>Вентилните реактивни двигатели обикновено имат ефективност над 90%, включително всички загуби на двигателя и контролера, и запазват ефективността си при големи натоварвания и скорости.</w:t>
      </w:r>
    </w:p>
    <w:p w:rsidR="00D220B4" w:rsidRPr="007C436D" w:rsidRDefault="00D220B4" w:rsidP="00535AFF">
      <w:pPr>
        <w:spacing w:after="0"/>
        <w:rPr>
          <w:rFonts w:ascii="Times New Roman" w:hAnsi="Times New Roman" w:cs="Times New Roman"/>
          <w:sz w:val="16"/>
          <w:szCs w:val="16"/>
          <w:shd w:val="clear" w:color="auto" w:fill="FFFFFF"/>
        </w:rPr>
      </w:pPr>
    </w:p>
    <w:p w:rsidR="000562E4" w:rsidRPr="00796C85" w:rsidRDefault="00D220B4" w:rsidP="000562E4">
      <w:pPr>
        <w:pStyle w:val="a9"/>
        <w:numPr>
          <w:ilvl w:val="0"/>
          <w:numId w:val="8"/>
        </w:numPr>
        <w:autoSpaceDE w:val="0"/>
        <w:autoSpaceDN w:val="0"/>
        <w:adjustRightInd w:val="0"/>
        <w:spacing w:after="0" w:line="240" w:lineRule="auto"/>
        <w:rPr>
          <w:rFonts w:ascii="Times New Roman" w:hAnsi="Times New Roman" w:cs="Times New Roman"/>
          <w:b/>
          <w:sz w:val="24"/>
          <w:szCs w:val="24"/>
        </w:rPr>
      </w:pPr>
      <w:r w:rsidRPr="00796C85">
        <w:rPr>
          <w:rFonts w:ascii="Times New Roman" w:hAnsi="Times New Roman" w:cs="Times New Roman"/>
          <w:b/>
          <w:bCs/>
          <w:sz w:val="24"/>
          <w:szCs w:val="24"/>
          <w:shd w:val="clear" w:color="auto" w:fill="FFFFFF"/>
        </w:rPr>
        <w:t>План за управление на двигателите в предприятието.</w:t>
      </w:r>
    </w:p>
    <w:p w:rsidR="008C5FB2" w:rsidRPr="00796C85" w:rsidRDefault="00D220B4" w:rsidP="000562E4">
      <w:pPr>
        <w:autoSpaceDE w:val="0"/>
        <w:autoSpaceDN w:val="0"/>
        <w:adjustRightInd w:val="0"/>
        <w:spacing w:after="0" w:line="240" w:lineRule="auto"/>
        <w:rPr>
          <w:rFonts w:ascii="Times New Roman" w:hAnsi="Times New Roman" w:cs="Times New Roman"/>
          <w:sz w:val="24"/>
          <w:szCs w:val="24"/>
          <w:shd w:val="clear" w:color="auto" w:fill="FFFFFF"/>
        </w:rPr>
      </w:pPr>
      <w:r w:rsidRPr="00796C85">
        <w:rPr>
          <w:rFonts w:ascii="Times New Roman" w:hAnsi="Times New Roman" w:cs="Times New Roman"/>
          <w:sz w:val="24"/>
          <w:szCs w:val="24"/>
          <w:shd w:val="clear" w:color="auto" w:fill="FFFFFF"/>
        </w:rPr>
        <w:t>Планът за управление на двигателите е част от стратегията за управление на електроенергията в едно предприятие. За създаване на план за управление е необходима програма за проучване и проследяване на двигателите, разработване</w:t>
      </w:r>
      <w:r w:rsidR="00827EE9" w:rsidRPr="00796C85">
        <w:rPr>
          <w:rFonts w:ascii="Times New Roman" w:hAnsi="Times New Roman" w:cs="Times New Roman"/>
          <w:sz w:val="24"/>
          <w:szCs w:val="24"/>
          <w:shd w:val="clear" w:color="auto" w:fill="FFFFFF"/>
        </w:rPr>
        <w:t xml:space="preserve"> на насоки за проактивен ремонт, </w:t>
      </w:r>
      <w:r w:rsidRPr="00796C85">
        <w:rPr>
          <w:rFonts w:ascii="Times New Roman" w:hAnsi="Times New Roman" w:cs="Times New Roman"/>
          <w:sz w:val="24"/>
          <w:szCs w:val="24"/>
          <w:shd w:val="clear" w:color="auto" w:fill="FFFFFF"/>
        </w:rPr>
        <w:t xml:space="preserve">решения за замяна, подготовка за отказ на двигателя, чрез създаване на опис с резервни </w:t>
      </w:r>
      <w:r w:rsidR="00974117" w:rsidRPr="00796C85">
        <w:rPr>
          <w:rFonts w:ascii="Times New Roman" w:hAnsi="Times New Roman" w:cs="Times New Roman"/>
          <w:sz w:val="24"/>
          <w:szCs w:val="24"/>
          <w:shd w:val="clear" w:color="auto" w:fill="FFFFFF"/>
        </w:rPr>
        <w:t xml:space="preserve">ел. двигатели и </w:t>
      </w:r>
      <w:r w:rsidRPr="00796C85">
        <w:rPr>
          <w:rFonts w:ascii="Times New Roman" w:hAnsi="Times New Roman" w:cs="Times New Roman"/>
          <w:sz w:val="24"/>
          <w:szCs w:val="24"/>
          <w:shd w:val="clear" w:color="auto" w:fill="FFFFFF"/>
        </w:rPr>
        <w:t xml:space="preserve">части, разработка на спецификация за покупка и </w:t>
      </w:r>
      <w:r w:rsidR="00827EE9" w:rsidRPr="00796C85">
        <w:rPr>
          <w:rFonts w:ascii="Times New Roman" w:hAnsi="Times New Roman" w:cs="Times New Roman"/>
          <w:sz w:val="24"/>
          <w:szCs w:val="24"/>
          <w:shd w:val="clear" w:color="auto" w:fill="FFFFFF"/>
        </w:rPr>
        <w:t xml:space="preserve">договор за </w:t>
      </w:r>
      <w:r w:rsidRPr="00796C85">
        <w:rPr>
          <w:rFonts w:ascii="Times New Roman" w:hAnsi="Times New Roman" w:cs="Times New Roman"/>
          <w:sz w:val="24"/>
          <w:szCs w:val="24"/>
          <w:shd w:val="clear" w:color="auto" w:fill="FFFFFF"/>
        </w:rPr>
        <w:t>ремонт, разработване и въвеждане на прогнозна и превантивна програма за поддръжка.</w:t>
      </w:r>
      <w:r w:rsidRPr="00796C85">
        <w:rPr>
          <w:rFonts w:ascii="Times New Roman" w:hAnsi="Times New Roman" w:cs="Times New Roman"/>
          <w:sz w:val="24"/>
          <w:szCs w:val="24"/>
        </w:rPr>
        <w:br/>
      </w:r>
      <w:r w:rsidRPr="00F718C6">
        <w:rPr>
          <w:rFonts w:ascii="Times New Roman" w:hAnsi="Times New Roman" w:cs="Times New Roman"/>
          <w:i/>
          <w:sz w:val="24"/>
          <w:szCs w:val="24"/>
          <w:shd w:val="clear" w:color="auto" w:fill="FFFFFF"/>
        </w:rPr>
        <w:t>Превантивните мерки</w:t>
      </w:r>
      <w:r w:rsidRPr="00796C85">
        <w:rPr>
          <w:rFonts w:ascii="Times New Roman" w:hAnsi="Times New Roman" w:cs="Times New Roman"/>
          <w:sz w:val="24"/>
          <w:szCs w:val="24"/>
          <w:shd w:val="clear" w:color="auto" w:fill="FFFFFF"/>
        </w:rPr>
        <w:t xml:space="preserve"> </w:t>
      </w:r>
      <w:r w:rsidR="00C637C5" w:rsidRPr="00796C85">
        <w:rPr>
          <w:rFonts w:ascii="Times New Roman" w:hAnsi="Times New Roman" w:cs="Times New Roman"/>
          <w:sz w:val="24"/>
          <w:szCs w:val="24"/>
          <w:shd w:val="clear" w:color="auto" w:fill="FFFFFF"/>
        </w:rPr>
        <w:t xml:space="preserve">целят да се осигурят оптимални условия за работа на АД и </w:t>
      </w:r>
      <w:r w:rsidRPr="00796C85">
        <w:rPr>
          <w:rFonts w:ascii="Times New Roman" w:hAnsi="Times New Roman" w:cs="Times New Roman"/>
          <w:sz w:val="24"/>
          <w:szCs w:val="24"/>
          <w:shd w:val="clear" w:color="auto" w:fill="FFFFFF"/>
        </w:rPr>
        <w:t>включват</w:t>
      </w:r>
      <w:r w:rsidR="00C43889" w:rsidRPr="00796C85">
        <w:rPr>
          <w:rFonts w:ascii="Times New Roman" w:hAnsi="Times New Roman" w:cs="Times New Roman"/>
          <w:sz w:val="24"/>
          <w:szCs w:val="24"/>
          <w:shd w:val="clear" w:color="auto" w:fill="FFFFFF"/>
        </w:rPr>
        <w:t>:</w:t>
      </w:r>
      <w:r w:rsidRPr="00796C85">
        <w:rPr>
          <w:rFonts w:ascii="Times New Roman" w:hAnsi="Times New Roman" w:cs="Times New Roman"/>
          <w:sz w:val="24"/>
          <w:szCs w:val="24"/>
          <w:shd w:val="clear" w:color="auto" w:fill="FFFFFF"/>
        </w:rPr>
        <w:t xml:space="preserve"> </w:t>
      </w:r>
      <w:r w:rsidR="00C43889" w:rsidRPr="00796C85">
        <w:rPr>
          <w:rFonts w:ascii="Times New Roman" w:hAnsi="Times New Roman" w:cs="Times New Roman"/>
          <w:sz w:val="24"/>
          <w:szCs w:val="24"/>
          <w:shd w:val="clear" w:color="auto" w:fill="FFFFFF"/>
        </w:rPr>
        <w:t xml:space="preserve">почистване на АД, </w:t>
      </w:r>
      <w:r w:rsidRPr="00796C85">
        <w:rPr>
          <w:rFonts w:ascii="Times New Roman" w:hAnsi="Times New Roman" w:cs="Times New Roman"/>
          <w:sz w:val="24"/>
          <w:szCs w:val="24"/>
          <w:shd w:val="clear" w:color="auto" w:fill="FFFFFF"/>
        </w:rPr>
        <w:t xml:space="preserve">минимизиране на напрежението на дисбаланс, </w:t>
      </w:r>
      <w:r w:rsidR="00C637C5" w:rsidRPr="00796C85">
        <w:rPr>
          <w:rFonts w:ascii="Times New Roman" w:hAnsi="Times New Roman" w:cs="Times New Roman"/>
          <w:sz w:val="24"/>
          <w:szCs w:val="24"/>
          <w:shd w:val="clear" w:color="auto" w:fill="FFFFFF"/>
        </w:rPr>
        <w:t>проверка на</w:t>
      </w:r>
      <w:r w:rsidRPr="00796C85">
        <w:rPr>
          <w:rFonts w:ascii="Times New Roman" w:hAnsi="Times New Roman" w:cs="Times New Roman"/>
          <w:sz w:val="24"/>
          <w:szCs w:val="24"/>
          <w:shd w:val="clear" w:color="auto" w:fill="FFFFFF"/>
        </w:rPr>
        <w:t xml:space="preserve"> натоварването, </w:t>
      </w:r>
      <w:r w:rsidR="00C43889" w:rsidRPr="00796C85">
        <w:rPr>
          <w:rFonts w:ascii="Times New Roman" w:hAnsi="Times New Roman" w:cs="Times New Roman"/>
          <w:sz w:val="24"/>
          <w:szCs w:val="24"/>
          <w:shd w:val="clear" w:color="auto" w:fill="FFFFFF"/>
        </w:rPr>
        <w:t>и</w:t>
      </w:r>
      <w:r w:rsidRPr="00796C85">
        <w:rPr>
          <w:rFonts w:ascii="Times New Roman" w:hAnsi="Times New Roman" w:cs="Times New Roman"/>
          <w:sz w:val="24"/>
          <w:szCs w:val="24"/>
          <w:shd w:val="clear" w:color="auto" w:fill="FFFFFF"/>
        </w:rPr>
        <w:t xml:space="preserve"> </w:t>
      </w:r>
      <w:proofErr w:type="spellStart"/>
      <w:r w:rsidRPr="00796C85">
        <w:rPr>
          <w:rFonts w:ascii="Times New Roman" w:hAnsi="Times New Roman" w:cs="Times New Roman"/>
          <w:sz w:val="24"/>
          <w:szCs w:val="24"/>
          <w:shd w:val="clear" w:color="auto" w:fill="FFFFFF"/>
        </w:rPr>
        <w:t>съосието</w:t>
      </w:r>
      <w:proofErr w:type="spellEnd"/>
      <w:r w:rsidRPr="00796C85">
        <w:rPr>
          <w:rFonts w:ascii="Times New Roman" w:hAnsi="Times New Roman" w:cs="Times New Roman"/>
          <w:sz w:val="24"/>
          <w:szCs w:val="24"/>
          <w:shd w:val="clear" w:color="auto" w:fill="FFFFFF"/>
        </w:rPr>
        <w:t>, смазването</w:t>
      </w:r>
      <w:r w:rsidR="00C637C5" w:rsidRPr="00796C85">
        <w:rPr>
          <w:rFonts w:ascii="Times New Roman" w:hAnsi="Times New Roman" w:cs="Times New Roman"/>
          <w:sz w:val="24"/>
          <w:szCs w:val="24"/>
          <w:shd w:val="clear" w:color="auto" w:fill="FFFFFF"/>
        </w:rPr>
        <w:t xml:space="preserve"> </w:t>
      </w:r>
      <w:r w:rsidRPr="00796C85">
        <w:rPr>
          <w:rFonts w:ascii="Times New Roman" w:hAnsi="Times New Roman" w:cs="Times New Roman"/>
          <w:sz w:val="24"/>
          <w:szCs w:val="24"/>
          <w:shd w:val="clear" w:color="auto" w:fill="FFFFFF"/>
        </w:rPr>
        <w:t xml:space="preserve">и </w:t>
      </w:r>
      <w:r w:rsidR="00C637C5" w:rsidRPr="00796C85">
        <w:rPr>
          <w:rFonts w:ascii="Times New Roman" w:hAnsi="Times New Roman" w:cs="Times New Roman"/>
          <w:sz w:val="24"/>
          <w:szCs w:val="24"/>
          <w:shd w:val="clear" w:color="auto" w:fill="FFFFFF"/>
        </w:rPr>
        <w:t>охлаждането</w:t>
      </w:r>
      <w:r w:rsidRPr="00796C85">
        <w:rPr>
          <w:rFonts w:ascii="Times New Roman" w:hAnsi="Times New Roman" w:cs="Times New Roman"/>
          <w:sz w:val="24"/>
          <w:szCs w:val="24"/>
          <w:shd w:val="clear" w:color="auto" w:fill="FFFFFF"/>
        </w:rPr>
        <w:t xml:space="preserve"> на двигателя. </w:t>
      </w:r>
    </w:p>
    <w:p w:rsidR="008C5FB2" w:rsidRPr="00796C85" w:rsidRDefault="008C5FB2" w:rsidP="008C5FB2">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 xml:space="preserve">Експлоатацията на ел. двигателите при </w:t>
      </w:r>
      <w:r w:rsidR="00C43889" w:rsidRPr="00796C85">
        <w:rPr>
          <w:rFonts w:ascii="Times New Roman" w:eastAsia="Times New Roman" w:hAnsi="Times New Roman" w:cs="Times New Roman"/>
          <w:sz w:val="24"/>
          <w:szCs w:val="24"/>
          <w:lang w:eastAsia="bg-BG"/>
        </w:rPr>
        <w:t>тежки</w:t>
      </w:r>
      <w:r w:rsidRPr="00796C85">
        <w:rPr>
          <w:rFonts w:ascii="Times New Roman" w:eastAsia="Times New Roman" w:hAnsi="Times New Roman" w:cs="Times New Roman"/>
          <w:sz w:val="24"/>
          <w:szCs w:val="24"/>
          <w:lang w:eastAsia="bg-BG"/>
        </w:rPr>
        <w:t xml:space="preserve"> условия водят да допълнителни загуби на енергия и снижават живота им. Системите за мониторинг и запис във времето на качеството </w:t>
      </w:r>
      <w:r w:rsidRPr="00796C85">
        <w:rPr>
          <w:rFonts w:ascii="Times New Roman" w:eastAsia="Times New Roman" w:hAnsi="Times New Roman" w:cs="Times New Roman"/>
          <w:sz w:val="24"/>
          <w:szCs w:val="24"/>
          <w:lang w:eastAsia="bg-BG"/>
        </w:rPr>
        <w:lastRenderedPageBreak/>
        <w:t>на захранващото напрежение, вибрациите и температурата на околната среда, на лагерите и на намотките на двигателя е важно за навременна корекция, ако това се налага.</w:t>
      </w:r>
    </w:p>
    <w:p w:rsidR="008C5FB2" w:rsidRPr="00796C85" w:rsidRDefault="008C5FB2" w:rsidP="008C5FB2">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 xml:space="preserve">За ел. двигатели нормално изпълнение </w:t>
      </w:r>
      <w:r w:rsidRPr="00796C85">
        <w:rPr>
          <w:rFonts w:ascii="Times New Roman" w:eastAsia="Times New Roman" w:hAnsi="Times New Roman" w:cs="Times New Roman"/>
          <w:b/>
          <w:sz w:val="24"/>
          <w:szCs w:val="24"/>
          <w:lang w:eastAsia="bg-BG"/>
        </w:rPr>
        <w:t>допустимите условия</w:t>
      </w:r>
      <w:r w:rsidRPr="00796C85">
        <w:rPr>
          <w:rFonts w:ascii="Times New Roman" w:eastAsia="Times New Roman" w:hAnsi="Times New Roman" w:cs="Times New Roman"/>
          <w:sz w:val="24"/>
          <w:szCs w:val="24"/>
          <w:lang w:eastAsia="bg-BG"/>
        </w:rPr>
        <w:t xml:space="preserve"> за надеждна работа са следните:</w:t>
      </w:r>
    </w:p>
    <w:p w:rsidR="008C5FB2" w:rsidRPr="00796C85" w:rsidRDefault="008C5FB2" w:rsidP="008C5FB2">
      <w:pPr>
        <w:pStyle w:val="a9"/>
        <w:numPr>
          <w:ilvl w:val="0"/>
          <w:numId w:val="2"/>
        </w:num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Околна температура  от 0°C до 40°C.</w:t>
      </w:r>
    </w:p>
    <w:p w:rsidR="008C5FB2" w:rsidRPr="00796C85" w:rsidRDefault="008C5FB2" w:rsidP="008C5FB2">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Тази температура е необходимо да се поддържа с изкуствена или естествена вентилация и ограничаване на прякото слънчево греене върху двигателя.</w:t>
      </w:r>
    </w:p>
    <w:p w:rsidR="008C5FB2" w:rsidRPr="00796C85" w:rsidRDefault="008C5FB2" w:rsidP="008C5FB2">
      <w:pPr>
        <w:pStyle w:val="a9"/>
        <w:numPr>
          <w:ilvl w:val="0"/>
          <w:numId w:val="2"/>
        </w:num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Работа в диапазона от ± 5 % спрямо номиналното напрежение.</w:t>
      </w:r>
    </w:p>
    <w:p w:rsidR="008C5FB2" w:rsidRPr="00796C85" w:rsidRDefault="008C5FB2" w:rsidP="008C5FB2">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За условията на нашата мрежа това е от 380 в до 420 в.</w:t>
      </w:r>
    </w:p>
    <w:p w:rsidR="008C5FB2" w:rsidRPr="00796C85" w:rsidRDefault="008C5FB2" w:rsidP="008C5FB2">
      <w:pPr>
        <w:pStyle w:val="a9"/>
        <w:numPr>
          <w:ilvl w:val="0"/>
          <w:numId w:val="2"/>
        </w:num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Синусоидална форма на напрежението с до 10 % отклонение.</w:t>
      </w:r>
    </w:p>
    <w:p w:rsidR="008C5FB2" w:rsidRPr="00796C85" w:rsidRDefault="008C5FB2" w:rsidP="008C5FB2">
      <w:pPr>
        <w:pStyle w:val="a9"/>
        <w:numPr>
          <w:ilvl w:val="0"/>
          <w:numId w:val="2"/>
        </w:num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Работа в диапазона от ± 5 %  спрямо номиналната честота.</w:t>
      </w:r>
    </w:p>
    <w:p w:rsidR="008C5FB2" w:rsidRPr="00796C85" w:rsidRDefault="008C5FB2" w:rsidP="008C5FB2">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 xml:space="preserve">За условията на нашата мрежа това е от 47.5 </w:t>
      </w:r>
      <w:r w:rsidRPr="00796C85">
        <w:rPr>
          <w:rFonts w:ascii="Times New Roman" w:eastAsia="Times New Roman" w:hAnsi="Times New Roman" w:cs="Times New Roman"/>
          <w:sz w:val="24"/>
          <w:szCs w:val="24"/>
          <w:lang w:val="en-US" w:eastAsia="bg-BG"/>
        </w:rPr>
        <w:t>Hz</w:t>
      </w:r>
      <w:r w:rsidRPr="00796C85">
        <w:rPr>
          <w:rFonts w:ascii="Times New Roman" w:eastAsia="Times New Roman" w:hAnsi="Times New Roman" w:cs="Times New Roman"/>
          <w:sz w:val="24"/>
          <w:szCs w:val="24"/>
          <w:lang w:eastAsia="bg-BG"/>
        </w:rPr>
        <w:t xml:space="preserve"> в до </w:t>
      </w:r>
      <w:r w:rsidRPr="00796C85">
        <w:rPr>
          <w:rFonts w:ascii="Times New Roman" w:eastAsia="Times New Roman" w:hAnsi="Times New Roman" w:cs="Times New Roman"/>
          <w:sz w:val="24"/>
          <w:szCs w:val="24"/>
          <w:lang w:val="en-US" w:eastAsia="bg-BG"/>
        </w:rPr>
        <w:t>5</w:t>
      </w:r>
      <w:r w:rsidRPr="00796C85">
        <w:rPr>
          <w:rFonts w:ascii="Times New Roman" w:eastAsia="Times New Roman" w:hAnsi="Times New Roman" w:cs="Times New Roman"/>
          <w:sz w:val="24"/>
          <w:szCs w:val="24"/>
          <w:lang w:eastAsia="bg-BG"/>
        </w:rPr>
        <w:t>2</w:t>
      </w:r>
      <w:r w:rsidRPr="00796C85">
        <w:rPr>
          <w:rFonts w:ascii="Times New Roman" w:eastAsia="Times New Roman" w:hAnsi="Times New Roman" w:cs="Times New Roman"/>
          <w:sz w:val="24"/>
          <w:szCs w:val="24"/>
          <w:lang w:val="en-US" w:eastAsia="bg-BG"/>
        </w:rPr>
        <w:t>.5 Hz</w:t>
      </w:r>
      <w:r w:rsidRPr="00796C85">
        <w:rPr>
          <w:rFonts w:ascii="Times New Roman" w:eastAsia="Times New Roman" w:hAnsi="Times New Roman" w:cs="Times New Roman"/>
          <w:sz w:val="24"/>
          <w:szCs w:val="24"/>
          <w:lang w:eastAsia="bg-BG"/>
        </w:rPr>
        <w:t>.</w:t>
      </w:r>
    </w:p>
    <w:p w:rsidR="008C5FB2" w:rsidRPr="00796C85" w:rsidRDefault="008C5FB2" w:rsidP="008C5FB2">
      <w:pPr>
        <w:pStyle w:val="a9"/>
        <w:numPr>
          <w:ilvl w:val="0"/>
          <w:numId w:val="2"/>
        </w:num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Дебаланс на напрежението до 1 %  /± 4 в</w:t>
      </w:r>
      <w:r w:rsidR="00C43889" w:rsidRPr="00796C85">
        <w:rPr>
          <w:rFonts w:ascii="Times New Roman" w:eastAsia="Times New Roman" w:hAnsi="Times New Roman" w:cs="Times New Roman"/>
          <w:sz w:val="24"/>
          <w:szCs w:val="24"/>
          <w:lang w:eastAsia="bg-BG"/>
        </w:rPr>
        <w:t>олта</w:t>
      </w:r>
      <w:r w:rsidRPr="00796C85">
        <w:rPr>
          <w:rFonts w:ascii="Times New Roman" w:eastAsia="Times New Roman" w:hAnsi="Times New Roman" w:cs="Times New Roman"/>
          <w:sz w:val="24"/>
          <w:szCs w:val="24"/>
          <w:lang w:eastAsia="bg-BG"/>
        </w:rPr>
        <w:t xml:space="preserve"> спрямо </w:t>
      </w:r>
      <w:r w:rsidRPr="00796C85">
        <w:rPr>
          <w:rFonts w:ascii="Times New Roman" w:eastAsia="Times New Roman" w:hAnsi="Times New Roman" w:cs="Times New Roman"/>
          <w:sz w:val="24"/>
          <w:szCs w:val="24"/>
          <w:lang w:val="en-US" w:eastAsia="bg-BG"/>
        </w:rPr>
        <w:t>U</w:t>
      </w:r>
      <w:r w:rsidRPr="00796C85">
        <w:rPr>
          <w:rFonts w:ascii="Times New Roman" w:eastAsia="Times New Roman" w:hAnsi="Times New Roman" w:cs="Times New Roman"/>
          <w:sz w:val="24"/>
          <w:szCs w:val="24"/>
          <w:lang w:eastAsia="bg-BG"/>
        </w:rPr>
        <w:t>ср/.</w:t>
      </w:r>
    </w:p>
    <w:p w:rsidR="008C5FB2" w:rsidRPr="00796C85" w:rsidRDefault="008C5FB2" w:rsidP="008C5FB2">
      <w:pPr>
        <w:shd w:val="clear" w:color="auto" w:fill="FFFFFF"/>
        <w:spacing w:after="0" w:line="240" w:lineRule="auto"/>
        <w:rPr>
          <w:rFonts w:ascii="Times New Roman" w:eastAsia="Times New Roman" w:hAnsi="Times New Roman" w:cs="Times New Roman"/>
          <w:sz w:val="24"/>
          <w:szCs w:val="24"/>
          <w:lang w:eastAsia="bg-BG"/>
        </w:rPr>
      </w:pPr>
      <w:r w:rsidRPr="00796C85">
        <w:rPr>
          <w:rFonts w:ascii="Times New Roman" w:eastAsia="Times New Roman" w:hAnsi="Times New Roman" w:cs="Times New Roman"/>
          <w:sz w:val="24"/>
          <w:szCs w:val="24"/>
          <w:lang w:eastAsia="bg-BG"/>
        </w:rPr>
        <w:t xml:space="preserve">Ако условията на работа са различни от горепосочените са необходими мероприятия за отстраняването на отклоненията. </w:t>
      </w:r>
    </w:p>
    <w:p w:rsidR="008D2733" w:rsidRPr="007C436D" w:rsidRDefault="00D220B4" w:rsidP="000562E4">
      <w:pPr>
        <w:autoSpaceDE w:val="0"/>
        <w:autoSpaceDN w:val="0"/>
        <w:adjustRightInd w:val="0"/>
        <w:spacing w:after="0" w:line="240" w:lineRule="auto"/>
        <w:rPr>
          <w:rFonts w:ascii="Times New Roman" w:hAnsi="Times New Roman" w:cs="Times New Roman"/>
          <w:sz w:val="16"/>
          <w:szCs w:val="16"/>
        </w:rPr>
      </w:pPr>
      <w:r w:rsidRPr="00796C85">
        <w:rPr>
          <w:rFonts w:ascii="Times New Roman" w:hAnsi="Times New Roman" w:cs="Times New Roman"/>
          <w:sz w:val="24"/>
          <w:szCs w:val="24"/>
          <w:shd w:val="clear" w:color="auto" w:fill="FFFFFF"/>
        </w:rPr>
        <w:t xml:space="preserve">Целта на </w:t>
      </w:r>
      <w:r w:rsidRPr="00796C85">
        <w:rPr>
          <w:rFonts w:ascii="Times New Roman" w:hAnsi="Times New Roman" w:cs="Times New Roman"/>
          <w:b/>
          <w:sz w:val="24"/>
          <w:szCs w:val="24"/>
          <w:shd w:val="clear" w:color="auto" w:fill="FFFFFF"/>
        </w:rPr>
        <w:t>прогнозното техническото обслужване</w:t>
      </w:r>
      <w:r w:rsidRPr="00796C85">
        <w:rPr>
          <w:rFonts w:ascii="Times New Roman" w:hAnsi="Times New Roman" w:cs="Times New Roman"/>
          <w:sz w:val="24"/>
          <w:szCs w:val="24"/>
          <w:shd w:val="clear" w:color="auto" w:fill="FFFFFF"/>
        </w:rPr>
        <w:t xml:space="preserve"> на двигателите е да се </w:t>
      </w:r>
      <w:r w:rsidR="00C637C5" w:rsidRPr="00796C85">
        <w:rPr>
          <w:rFonts w:ascii="Times New Roman" w:hAnsi="Times New Roman" w:cs="Times New Roman"/>
          <w:sz w:val="24"/>
          <w:szCs w:val="24"/>
          <w:shd w:val="clear" w:color="auto" w:fill="FFFFFF"/>
        </w:rPr>
        <w:t>следят</w:t>
      </w:r>
      <w:r w:rsidRPr="00796C85">
        <w:rPr>
          <w:rFonts w:ascii="Times New Roman" w:hAnsi="Times New Roman" w:cs="Times New Roman"/>
          <w:sz w:val="24"/>
          <w:szCs w:val="24"/>
          <w:shd w:val="clear" w:color="auto" w:fill="FFFFFF"/>
        </w:rPr>
        <w:t xml:space="preserve"> температура</w:t>
      </w:r>
      <w:r w:rsidR="0004762E" w:rsidRPr="00796C85">
        <w:rPr>
          <w:rFonts w:ascii="Times New Roman" w:hAnsi="Times New Roman" w:cs="Times New Roman"/>
          <w:sz w:val="24"/>
          <w:szCs w:val="24"/>
          <w:shd w:val="clear" w:color="auto" w:fill="FFFFFF"/>
        </w:rPr>
        <w:t>та</w:t>
      </w:r>
      <w:r w:rsidRPr="00796C85">
        <w:rPr>
          <w:rFonts w:ascii="Times New Roman" w:hAnsi="Times New Roman" w:cs="Times New Roman"/>
          <w:sz w:val="24"/>
          <w:szCs w:val="24"/>
          <w:shd w:val="clear" w:color="auto" w:fill="FFFFFF"/>
        </w:rPr>
        <w:t>, вибрациите и други оперативни данни, за да се идентифицира необходимостта от основен ремонт или подмяна на двигателя, преди да настъпи отказ.</w:t>
      </w:r>
      <w:r w:rsidRPr="00796C85">
        <w:rPr>
          <w:rFonts w:ascii="Times New Roman" w:hAnsi="Times New Roman" w:cs="Times New Roman"/>
          <w:sz w:val="24"/>
          <w:szCs w:val="24"/>
        </w:rPr>
        <w:br/>
      </w:r>
    </w:p>
    <w:p w:rsidR="008D2733" w:rsidRPr="00796C85" w:rsidRDefault="008D2733" w:rsidP="008D2733">
      <w:pPr>
        <w:pStyle w:val="a9"/>
        <w:numPr>
          <w:ilvl w:val="0"/>
          <w:numId w:val="8"/>
        </w:numPr>
        <w:autoSpaceDE w:val="0"/>
        <w:autoSpaceDN w:val="0"/>
        <w:adjustRightInd w:val="0"/>
        <w:spacing w:after="0" w:line="240" w:lineRule="auto"/>
        <w:rPr>
          <w:rFonts w:ascii="Times New Roman" w:hAnsi="Times New Roman" w:cs="Times New Roman"/>
          <w:b/>
          <w:sz w:val="24"/>
          <w:szCs w:val="24"/>
        </w:rPr>
      </w:pPr>
      <w:r w:rsidRPr="00796C85">
        <w:rPr>
          <w:rFonts w:ascii="Times New Roman" w:hAnsi="Times New Roman" w:cs="Times New Roman"/>
          <w:b/>
          <w:bCs/>
          <w:sz w:val="24"/>
          <w:szCs w:val="24"/>
          <w:shd w:val="clear" w:color="auto" w:fill="FFFFFF"/>
        </w:rPr>
        <w:t>Практически опит за управление на ефективността на ел. двигателите във</w:t>
      </w:r>
    </w:p>
    <w:p w:rsidR="008D2733" w:rsidRPr="00796C85" w:rsidRDefault="008D2733" w:rsidP="008D2733">
      <w:pPr>
        <w:autoSpaceDE w:val="0"/>
        <w:autoSpaceDN w:val="0"/>
        <w:adjustRightInd w:val="0"/>
        <w:spacing w:after="0" w:line="240" w:lineRule="auto"/>
        <w:rPr>
          <w:rFonts w:ascii="Times New Roman" w:hAnsi="Times New Roman" w:cs="Times New Roman"/>
          <w:b/>
          <w:sz w:val="24"/>
          <w:szCs w:val="24"/>
        </w:rPr>
      </w:pPr>
      <w:r w:rsidRPr="00796C85">
        <w:rPr>
          <w:rFonts w:ascii="Times New Roman" w:hAnsi="Times New Roman" w:cs="Times New Roman"/>
          <w:b/>
          <w:bCs/>
          <w:sz w:val="24"/>
          <w:szCs w:val="24"/>
          <w:shd w:val="clear" w:color="auto" w:fill="FFFFFF"/>
        </w:rPr>
        <w:t>водоснабдяването.</w:t>
      </w:r>
    </w:p>
    <w:p w:rsidR="002F7A04" w:rsidRPr="00796C85" w:rsidRDefault="00FD4C24" w:rsidP="004A4DB9">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2F7A04" w:rsidRPr="00796C85">
        <w:rPr>
          <w:rFonts w:ascii="Times New Roman" w:hAnsi="Times New Roman" w:cs="Times New Roman"/>
          <w:i/>
          <w:sz w:val="24"/>
          <w:szCs w:val="24"/>
        </w:rPr>
        <w:t>Обучение на персонала</w:t>
      </w:r>
      <w:r w:rsidR="00500998" w:rsidRPr="00796C85">
        <w:rPr>
          <w:rFonts w:ascii="Times New Roman" w:hAnsi="Times New Roman" w:cs="Times New Roman"/>
          <w:i/>
          <w:sz w:val="24"/>
          <w:szCs w:val="24"/>
        </w:rPr>
        <w:t>,</w:t>
      </w:r>
      <w:r w:rsidR="002F7A04" w:rsidRPr="00796C85">
        <w:rPr>
          <w:rFonts w:ascii="Times New Roman" w:hAnsi="Times New Roman" w:cs="Times New Roman"/>
          <w:i/>
          <w:sz w:val="24"/>
          <w:szCs w:val="24"/>
        </w:rPr>
        <w:t xml:space="preserve"> ангажиран с поддръжката на помпените системи.</w:t>
      </w:r>
    </w:p>
    <w:p w:rsidR="004A4DB9" w:rsidRPr="00796C85" w:rsidRDefault="002F7A04" w:rsidP="002F7A04">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Това е най-важното мероприятие, за да осигурим надеждна </w:t>
      </w:r>
      <w:r w:rsidR="001049E8" w:rsidRPr="00796C85">
        <w:rPr>
          <w:rFonts w:ascii="Times New Roman" w:hAnsi="Times New Roman" w:cs="Times New Roman"/>
          <w:sz w:val="24"/>
          <w:szCs w:val="24"/>
        </w:rPr>
        <w:t>и ефективна експлоатация на АД.</w:t>
      </w:r>
    </w:p>
    <w:p w:rsidR="00500998" w:rsidRPr="00796C85" w:rsidRDefault="00500998" w:rsidP="002F7A04">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Всеки ново</w:t>
      </w:r>
      <w:r w:rsidR="0028649A" w:rsidRPr="00796C85">
        <w:rPr>
          <w:rFonts w:ascii="Times New Roman" w:hAnsi="Times New Roman" w:cs="Times New Roman"/>
          <w:sz w:val="24"/>
          <w:szCs w:val="24"/>
        </w:rPr>
        <w:t xml:space="preserve"> </w:t>
      </w:r>
      <w:r w:rsidRPr="00796C85">
        <w:rPr>
          <w:rFonts w:ascii="Times New Roman" w:hAnsi="Times New Roman" w:cs="Times New Roman"/>
          <w:sz w:val="24"/>
          <w:szCs w:val="24"/>
        </w:rPr>
        <w:t xml:space="preserve">постъпил преминава обучение на обекта от прикрепен към него опитен ел. специалист. Ежегодно се провеждат опреснителни обучения и изпити за безопасност и експлоатация. При посещение на обектите от специалисти на ЕМО често се обсъждат възникнали проблеми и се изясняват някой въпроси. Целта е да </w:t>
      </w:r>
      <w:r w:rsidR="008E3BB4" w:rsidRPr="00796C85">
        <w:rPr>
          <w:rFonts w:ascii="Times New Roman" w:hAnsi="Times New Roman" w:cs="Times New Roman"/>
          <w:sz w:val="24"/>
          <w:szCs w:val="24"/>
        </w:rPr>
        <w:t>осигурим</w:t>
      </w:r>
      <w:r w:rsidRPr="00796C85">
        <w:rPr>
          <w:rFonts w:ascii="Times New Roman" w:hAnsi="Times New Roman" w:cs="Times New Roman"/>
          <w:sz w:val="24"/>
          <w:szCs w:val="24"/>
        </w:rPr>
        <w:t xml:space="preserve"> компетентен персонал на обекта, който със сетивата и знанията си бързо да открива проблемите.</w:t>
      </w:r>
    </w:p>
    <w:p w:rsidR="002F7A04" w:rsidRPr="00796C85" w:rsidRDefault="00FD4C24" w:rsidP="002F7A04">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2F7A04" w:rsidRPr="00796C85">
        <w:rPr>
          <w:rFonts w:ascii="Times New Roman" w:hAnsi="Times New Roman" w:cs="Times New Roman"/>
          <w:i/>
          <w:sz w:val="24"/>
          <w:szCs w:val="24"/>
        </w:rPr>
        <w:t>Монтиране на високоефективни ел. двигатели.</w:t>
      </w:r>
    </w:p>
    <w:p w:rsidR="0043485A" w:rsidRPr="00796C85" w:rsidRDefault="004A4DB9"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Ежегодно се изготвя инвестиционна програма за подмяна на ПА. </w:t>
      </w:r>
    </w:p>
    <w:p w:rsidR="004A4DB9" w:rsidRPr="00796C85" w:rsidRDefault="0043485A"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О</w:t>
      </w:r>
      <w:r w:rsidR="004A4DB9" w:rsidRPr="00796C85">
        <w:rPr>
          <w:rFonts w:ascii="Times New Roman" w:hAnsi="Times New Roman" w:cs="Times New Roman"/>
          <w:sz w:val="24"/>
          <w:szCs w:val="24"/>
        </w:rPr>
        <w:t xml:space="preserve">птимизацията на отделните водоснабдителни системи </w:t>
      </w:r>
      <w:r w:rsidRPr="00796C85">
        <w:rPr>
          <w:rFonts w:ascii="Times New Roman" w:hAnsi="Times New Roman" w:cs="Times New Roman"/>
          <w:sz w:val="24"/>
          <w:szCs w:val="24"/>
        </w:rPr>
        <w:t xml:space="preserve">се разглежда </w:t>
      </w:r>
      <w:r w:rsidR="004A4DB9" w:rsidRPr="00796C85">
        <w:rPr>
          <w:rFonts w:ascii="Times New Roman" w:hAnsi="Times New Roman" w:cs="Times New Roman"/>
          <w:sz w:val="24"/>
          <w:szCs w:val="24"/>
        </w:rPr>
        <w:t>в цялост след проучване /запис на налягането в различни режими на работа и анализ на нужните водни количества</w:t>
      </w:r>
      <w:r w:rsidRPr="00796C85">
        <w:rPr>
          <w:rFonts w:ascii="Times New Roman" w:hAnsi="Times New Roman" w:cs="Times New Roman"/>
          <w:sz w:val="24"/>
          <w:szCs w:val="24"/>
        </w:rPr>
        <w:t xml:space="preserve"> с </w:t>
      </w:r>
      <w:r w:rsidR="00C43889" w:rsidRPr="00796C85">
        <w:rPr>
          <w:rFonts w:ascii="Times New Roman" w:hAnsi="Times New Roman" w:cs="Times New Roman"/>
          <w:sz w:val="24"/>
          <w:szCs w:val="24"/>
        </w:rPr>
        <w:t xml:space="preserve">времеви </w:t>
      </w:r>
      <w:r w:rsidRPr="00796C85">
        <w:rPr>
          <w:rFonts w:ascii="Times New Roman" w:hAnsi="Times New Roman" w:cs="Times New Roman"/>
          <w:sz w:val="24"/>
          <w:szCs w:val="24"/>
        </w:rPr>
        <w:t>хоризонт до 10 години</w:t>
      </w:r>
      <w:r w:rsidR="004A4DB9" w:rsidRPr="00796C85">
        <w:rPr>
          <w:rFonts w:ascii="Times New Roman" w:hAnsi="Times New Roman" w:cs="Times New Roman"/>
          <w:sz w:val="24"/>
          <w:szCs w:val="24"/>
        </w:rPr>
        <w:t>, технологията на водоснабдяване и начина на управление /.</w:t>
      </w:r>
    </w:p>
    <w:p w:rsidR="004A4DB9" w:rsidRPr="00796C85" w:rsidRDefault="004A4DB9"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На базата на тези данни се изготвя задание за доставка на необходимия ПА, като в</w:t>
      </w:r>
      <w:r w:rsidR="0043485A" w:rsidRPr="00796C85">
        <w:rPr>
          <w:rFonts w:ascii="Times New Roman" w:hAnsi="Times New Roman" w:cs="Times New Roman"/>
          <w:sz w:val="24"/>
          <w:szCs w:val="24"/>
        </w:rPr>
        <w:t xml:space="preserve"> методиката за избор </w:t>
      </w:r>
      <w:r w:rsidR="00C43889" w:rsidRPr="00796C85">
        <w:rPr>
          <w:rFonts w:ascii="Times New Roman" w:hAnsi="Times New Roman" w:cs="Times New Roman"/>
          <w:sz w:val="24"/>
          <w:szCs w:val="24"/>
        </w:rPr>
        <w:t xml:space="preserve">с тежест 90 % </w:t>
      </w:r>
      <w:r w:rsidR="00935EFA" w:rsidRPr="00796C85">
        <w:rPr>
          <w:rFonts w:ascii="Times New Roman" w:hAnsi="Times New Roman" w:cs="Times New Roman"/>
          <w:sz w:val="24"/>
          <w:szCs w:val="24"/>
        </w:rPr>
        <w:t xml:space="preserve">участва </w:t>
      </w:r>
      <w:r w:rsidRPr="00796C85">
        <w:rPr>
          <w:rFonts w:ascii="Times New Roman" w:hAnsi="Times New Roman" w:cs="Times New Roman"/>
          <w:sz w:val="24"/>
          <w:szCs w:val="24"/>
        </w:rPr>
        <w:t>разходът за заплащане на ел. енергията за 10 годишен период.</w:t>
      </w:r>
    </w:p>
    <w:p w:rsidR="00DD2199" w:rsidRPr="00796C85" w:rsidRDefault="004A4DB9"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Целта е да се изберат </w:t>
      </w:r>
      <w:r w:rsidR="00C43889" w:rsidRPr="00796C85">
        <w:rPr>
          <w:rFonts w:ascii="Times New Roman" w:hAnsi="Times New Roman" w:cs="Times New Roman"/>
          <w:sz w:val="24"/>
          <w:szCs w:val="24"/>
        </w:rPr>
        <w:t>помпени агрегати</w:t>
      </w:r>
      <w:r w:rsidRPr="00796C85">
        <w:rPr>
          <w:rFonts w:ascii="Times New Roman" w:hAnsi="Times New Roman" w:cs="Times New Roman"/>
          <w:sz w:val="24"/>
          <w:szCs w:val="24"/>
        </w:rPr>
        <w:t xml:space="preserve"> с най-висок КПД, което </w:t>
      </w:r>
      <w:r w:rsidR="00935EFA" w:rsidRPr="00796C85">
        <w:rPr>
          <w:rFonts w:ascii="Times New Roman" w:hAnsi="Times New Roman" w:cs="Times New Roman"/>
          <w:sz w:val="24"/>
          <w:szCs w:val="24"/>
        </w:rPr>
        <w:t xml:space="preserve">да </w:t>
      </w:r>
      <w:r w:rsidRPr="00796C85">
        <w:rPr>
          <w:rFonts w:ascii="Times New Roman" w:hAnsi="Times New Roman" w:cs="Times New Roman"/>
          <w:sz w:val="24"/>
          <w:szCs w:val="24"/>
        </w:rPr>
        <w:t>гарантира, че КПД на АД е висок.</w:t>
      </w:r>
      <w:r w:rsidR="00C43889" w:rsidRPr="00796C85">
        <w:rPr>
          <w:rFonts w:ascii="Times New Roman" w:hAnsi="Times New Roman" w:cs="Times New Roman"/>
          <w:sz w:val="24"/>
          <w:szCs w:val="24"/>
        </w:rPr>
        <w:t xml:space="preserve"> </w:t>
      </w:r>
      <w:r w:rsidRPr="00796C85">
        <w:rPr>
          <w:rFonts w:ascii="Times New Roman" w:hAnsi="Times New Roman" w:cs="Times New Roman"/>
          <w:sz w:val="24"/>
          <w:szCs w:val="24"/>
        </w:rPr>
        <w:t>П</w:t>
      </w:r>
      <w:r w:rsidR="00C43889" w:rsidRPr="00796C85">
        <w:rPr>
          <w:rFonts w:ascii="Times New Roman" w:hAnsi="Times New Roman" w:cs="Times New Roman"/>
          <w:sz w:val="24"/>
          <w:szCs w:val="24"/>
        </w:rPr>
        <w:t>ри подмяната на ПА се подменят</w:t>
      </w:r>
      <w:r w:rsidRPr="00796C85">
        <w:rPr>
          <w:rFonts w:ascii="Times New Roman" w:hAnsi="Times New Roman" w:cs="Times New Roman"/>
          <w:sz w:val="24"/>
          <w:szCs w:val="24"/>
        </w:rPr>
        <w:t xml:space="preserve"> </w:t>
      </w:r>
      <w:proofErr w:type="spellStart"/>
      <w:r w:rsidRPr="00796C85">
        <w:rPr>
          <w:rFonts w:ascii="Times New Roman" w:hAnsi="Times New Roman" w:cs="Times New Roman"/>
          <w:sz w:val="24"/>
          <w:szCs w:val="24"/>
        </w:rPr>
        <w:t>хидро</w:t>
      </w:r>
      <w:proofErr w:type="spellEnd"/>
      <w:r w:rsidR="0028649A" w:rsidRPr="00796C85">
        <w:rPr>
          <w:rFonts w:ascii="Times New Roman" w:hAnsi="Times New Roman" w:cs="Times New Roman"/>
          <w:sz w:val="24"/>
          <w:szCs w:val="24"/>
        </w:rPr>
        <w:t>-</w:t>
      </w:r>
      <w:r w:rsidRPr="00796C85">
        <w:rPr>
          <w:rFonts w:ascii="Times New Roman" w:hAnsi="Times New Roman" w:cs="Times New Roman"/>
          <w:sz w:val="24"/>
          <w:szCs w:val="24"/>
        </w:rPr>
        <w:t>механичните арма</w:t>
      </w:r>
      <w:r w:rsidR="00935EFA" w:rsidRPr="00796C85">
        <w:rPr>
          <w:rFonts w:ascii="Times New Roman" w:hAnsi="Times New Roman" w:cs="Times New Roman"/>
          <w:sz w:val="24"/>
          <w:szCs w:val="24"/>
        </w:rPr>
        <w:t>тури</w:t>
      </w:r>
      <w:r w:rsidR="00C43889" w:rsidRPr="00796C85">
        <w:rPr>
          <w:rFonts w:ascii="Times New Roman" w:hAnsi="Times New Roman" w:cs="Times New Roman"/>
          <w:sz w:val="24"/>
          <w:szCs w:val="24"/>
        </w:rPr>
        <w:t xml:space="preserve"> /ОК, СК, смукателни клапани и др./</w:t>
      </w:r>
      <w:r w:rsidR="00935EFA" w:rsidRPr="00796C85">
        <w:rPr>
          <w:rFonts w:ascii="Times New Roman" w:hAnsi="Times New Roman" w:cs="Times New Roman"/>
          <w:sz w:val="24"/>
          <w:szCs w:val="24"/>
        </w:rPr>
        <w:t xml:space="preserve"> с ниски хидравлични загуби</w:t>
      </w:r>
      <w:r w:rsidR="00C43889" w:rsidRPr="00796C85">
        <w:rPr>
          <w:rFonts w:ascii="Times New Roman" w:hAnsi="Times New Roman" w:cs="Times New Roman"/>
          <w:sz w:val="24"/>
          <w:szCs w:val="24"/>
        </w:rPr>
        <w:t>. С</w:t>
      </w:r>
      <w:r w:rsidR="00935EFA" w:rsidRPr="00796C85">
        <w:rPr>
          <w:rFonts w:ascii="Times New Roman" w:hAnsi="Times New Roman" w:cs="Times New Roman"/>
          <w:sz w:val="24"/>
          <w:szCs w:val="24"/>
        </w:rPr>
        <w:t>пазват</w:t>
      </w:r>
      <w:r w:rsidR="00C43889" w:rsidRPr="00796C85">
        <w:rPr>
          <w:rFonts w:ascii="Times New Roman" w:hAnsi="Times New Roman" w:cs="Times New Roman"/>
          <w:sz w:val="24"/>
          <w:szCs w:val="24"/>
        </w:rPr>
        <w:t xml:space="preserve"> се</w:t>
      </w:r>
      <w:r w:rsidR="00935EFA" w:rsidRPr="00796C85">
        <w:rPr>
          <w:rFonts w:ascii="Times New Roman" w:hAnsi="Times New Roman" w:cs="Times New Roman"/>
          <w:sz w:val="24"/>
          <w:szCs w:val="24"/>
        </w:rPr>
        <w:t xml:space="preserve"> всички правилата за монтаж</w:t>
      </w:r>
      <w:r w:rsidR="00C43889" w:rsidRPr="00796C85">
        <w:rPr>
          <w:rFonts w:ascii="Times New Roman" w:hAnsi="Times New Roman" w:cs="Times New Roman"/>
          <w:sz w:val="24"/>
          <w:szCs w:val="24"/>
        </w:rPr>
        <w:t xml:space="preserve"> на ПА</w:t>
      </w:r>
      <w:r w:rsidRPr="00796C85">
        <w:rPr>
          <w:rFonts w:ascii="Times New Roman" w:hAnsi="Times New Roman" w:cs="Times New Roman"/>
          <w:sz w:val="24"/>
          <w:szCs w:val="24"/>
        </w:rPr>
        <w:t xml:space="preserve">. При необходимост се </w:t>
      </w:r>
      <w:r w:rsidR="00C43889" w:rsidRPr="00796C85">
        <w:rPr>
          <w:rFonts w:ascii="Times New Roman" w:hAnsi="Times New Roman" w:cs="Times New Roman"/>
          <w:sz w:val="24"/>
          <w:szCs w:val="24"/>
        </w:rPr>
        <w:t>монтира</w:t>
      </w:r>
      <w:r w:rsidRPr="00796C85">
        <w:rPr>
          <w:rFonts w:ascii="Times New Roman" w:hAnsi="Times New Roman" w:cs="Times New Roman"/>
          <w:sz w:val="24"/>
          <w:szCs w:val="24"/>
        </w:rPr>
        <w:t xml:space="preserve"> пусково-регулираща апаратура</w:t>
      </w:r>
      <w:r w:rsidR="00C43889" w:rsidRPr="00796C85">
        <w:rPr>
          <w:rFonts w:ascii="Times New Roman" w:hAnsi="Times New Roman" w:cs="Times New Roman"/>
          <w:sz w:val="24"/>
          <w:szCs w:val="24"/>
        </w:rPr>
        <w:t xml:space="preserve"> </w:t>
      </w:r>
      <w:r w:rsidR="0028649A" w:rsidRPr="00796C85">
        <w:rPr>
          <w:rFonts w:ascii="Times New Roman" w:hAnsi="Times New Roman" w:cs="Times New Roman"/>
          <w:sz w:val="24"/>
          <w:szCs w:val="24"/>
        </w:rPr>
        <w:t>–</w:t>
      </w:r>
      <w:r w:rsidRPr="00796C85">
        <w:rPr>
          <w:rFonts w:ascii="Times New Roman" w:hAnsi="Times New Roman" w:cs="Times New Roman"/>
          <w:sz w:val="24"/>
          <w:szCs w:val="24"/>
        </w:rPr>
        <w:t xml:space="preserve"> </w:t>
      </w:r>
      <w:proofErr w:type="spellStart"/>
      <w:r w:rsidR="00935EFA" w:rsidRPr="00796C85">
        <w:rPr>
          <w:rFonts w:ascii="Times New Roman" w:hAnsi="Times New Roman" w:cs="Times New Roman"/>
          <w:sz w:val="24"/>
          <w:szCs w:val="24"/>
        </w:rPr>
        <w:t>с</w:t>
      </w:r>
      <w:r w:rsidRPr="00796C85">
        <w:rPr>
          <w:rFonts w:ascii="Times New Roman" w:hAnsi="Times New Roman" w:cs="Times New Roman"/>
          <w:sz w:val="24"/>
          <w:szCs w:val="24"/>
        </w:rPr>
        <w:t>офтстартер</w:t>
      </w:r>
      <w:r w:rsidR="00C43889" w:rsidRPr="00796C85">
        <w:rPr>
          <w:rFonts w:ascii="Times New Roman" w:hAnsi="Times New Roman" w:cs="Times New Roman"/>
          <w:sz w:val="24"/>
          <w:szCs w:val="24"/>
        </w:rPr>
        <w:t>и</w:t>
      </w:r>
      <w:proofErr w:type="spellEnd"/>
      <w:r w:rsidRPr="00796C85">
        <w:rPr>
          <w:rFonts w:ascii="Times New Roman" w:hAnsi="Times New Roman" w:cs="Times New Roman"/>
          <w:sz w:val="24"/>
          <w:szCs w:val="24"/>
        </w:rPr>
        <w:t xml:space="preserve"> </w:t>
      </w:r>
      <w:r w:rsidR="006F7339" w:rsidRPr="00796C85">
        <w:rPr>
          <w:rFonts w:ascii="Times New Roman" w:hAnsi="Times New Roman" w:cs="Times New Roman"/>
          <w:sz w:val="24"/>
          <w:szCs w:val="24"/>
        </w:rPr>
        <w:t xml:space="preserve">с вграден байпас </w:t>
      </w:r>
      <w:r w:rsidRPr="00796C85">
        <w:rPr>
          <w:rFonts w:ascii="Times New Roman" w:hAnsi="Times New Roman" w:cs="Times New Roman"/>
          <w:sz w:val="24"/>
          <w:szCs w:val="24"/>
        </w:rPr>
        <w:t xml:space="preserve">или </w:t>
      </w:r>
      <w:r w:rsidR="00935EFA" w:rsidRPr="00796C85">
        <w:rPr>
          <w:rFonts w:ascii="Times New Roman" w:hAnsi="Times New Roman" w:cs="Times New Roman"/>
          <w:sz w:val="24"/>
          <w:szCs w:val="24"/>
        </w:rPr>
        <w:t>ч</w:t>
      </w:r>
      <w:r w:rsidR="00DD2199" w:rsidRPr="00796C85">
        <w:rPr>
          <w:rFonts w:ascii="Times New Roman" w:hAnsi="Times New Roman" w:cs="Times New Roman"/>
          <w:sz w:val="24"/>
          <w:szCs w:val="24"/>
        </w:rPr>
        <w:t>естот</w:t>
      </w:r>
      <w:r w:rsidRPr="00796C85">
        <w:rPr>
          <w:rFonts w:ascii="Times New Roman" w:hAnsi="Times New Roman" w:cs="Times New Roman"/>
          <w:sz w:val="24"/>
          <w:szCs w:val="24"/>
        </w:rPr>
        <w:t>н</w:t>
      </w:r>
      <w:r w:rsidR="00DD2199" w:rsidRPr="00796C85">
        <w:rPr>
          <w:rFonts w:ascii="Times New Roman" w:hAnsi="Times New Roman" w:cs="Times New Roman"/>
          <w:sz w:val="24"/>
          <w:szCs w:val="24"/>
        </w:rPr>
        <w:t>и</w:t>
      </w:r>
      <w:r w:rsidRPr="00796C85">
        <w:rPr>
          <w:rFonts w:ascii="Times New Roman" w:hAnsi="Times New Roman" w:cs="Times New Roman"/>
          <w:sz w:val="24"/>
          <w:szCs w:val="24"/>
        </w:rPr>
        <w:t xml:space="preserve"> инвертор</w:t>
      </w:r>
      <w:r w:rsidR="00DD2199" w:rsidRPr="00796C85">
        <w:rPr>
          <w:rFonts w:ascii="Times New Roman" w:hAnsi="Times New Roman" w:cs="Times New Roman"/>
          <w:sz w:val="24"/>
          <w:szCs w:val="24"/>
        </w:rPr>
        <w:t>и</w:t>
      </w:r>
      <w:r w:rsidRPr="00796C85">
        <w:rPr>
          <w:rFonts w:ascii="Times New Roman" w:hAnsi="Times New Roman" w:cs="Times New Roman"/>
          <w:sz w:val="24"/>
          <w:szCs w:val="24"/>
        </w:rPr>
        <w:t xml:space="preserve"> /в помпени системи, в които преобладават загубите от триене или е необходимо ПА </w:t>
      </w:r>
      <w:r w:rsidR="006F7339" w:rsidRPr="00796C85">
        <w:rPr>
          <w:rFonts w:ascii="Times New Roman" w:hAnsi="Times New Roman" w:cs="Times New Roman"/>
          <w:sz w:val="24"/>
          <w:szCs w:val="24"/>
        </w:rPr>
        <w:t>да поддържа постоянно</w:t>
      </w:r>
      <w:r w:rsidRPr="00796C85">
        <w:rPr>
          <w:rFonts w:ascii="Times New Roman" w:hAnsi="Times New Roman" w:cs="Times New Roman"/>
          <w:sz w:val="24"/>
          <w:szCs w:val="24"/>
        </w:rPr>
        <w:t xml:space="preserve"> налягане</w:t>
      </w:r>
      <w:r w:rsidR="006F7339" w:rsidRPr="00796C85">
        <w:rPr>
          <w:rFonts w:ascii="Times New Roman" w:hAnsi="Times New Roman" w:cs="Times New Roman"/>
          <w:sz w:val="24"/>
          <w:szCs w:val="24"/>
        </w:rPr>
        <w:t xml:space="preserve"> в напорния водопровод</w:t>
      </w:r>
      <w:r w:rsidRPr="00796C85">
        <w:rPr>
          <w:rFonts w:ascii="Times New Roman" w:hAnsi="Times New Roman" w:cs="Times New Roman"/>
          <w:sz w:val="24"/>
          <w:szCs w:val="24"/>
        </w:rPr>
        <w:t>/.</w:t>
      </w:r>
      <w:r w:rsidR="00156236" w:rsidRPr="00796C85">
        <w:rPr>
          <w:rFonts w:ascii="Times New Roman" w:hAnsi="Times New Roman" w:cs="Times New Roman"/>
          <w:sz w:val="24"/>
          <w:szCs w:val="24"/>
        </w:rPr>
        <w:t xml:space="preserve"> </w:t>
      </w:r>
    </w:p>
    <w:p w:rsidR="004A4DB9" w:rsidRPr="00796C85" w:rsidRDefault="00156236"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След въвеждане на новия ПА в експлоатация измерваме основните му енергийни параметри, изчисляваме КПД на ПА и какъв е ефекта от подмяната.</w:t>
      </w:r>
      <w:r w:rsidR="00DD2199" w:rsidRPr="00796C85">
        <w:rPr>
          <w:rFonts w:ascii="Times New Roman" w:hAnsi="Times New Roman" w:cs="Times New Roman"/>
          <w:sz w:val="24"/>
          <w:szCs w:val="24"/>
        </w:rPr>
        <w:t xml:space="preserve"> Изчислява се срокът на изкупуване на инвестицията.</w:t>
      </w:r>
      <w:r w:rsidR="00CD0C18" w:rsidRPr="00796C85">
        <w:rPr>
          <w:rFonts w:ascii="Times New Roman" w:hAnsi="Times New Roman" w:cs="Times New Roman"/>
          <w:sz w:val="24"/>
          <w:szCs w:val="24"/>
        </w:rPr>
        <w:t xml:space="preserve"> </w:t>
      </w:r>
      <w:r w:rsidR="004D1D6A" w:rsidRPr="00796C85">
        <w:rPr>
          <w:rFonts w:ascii="Times New Roman" w:hAnsi="Times New Roman" w:cs="Times New Roman"/>
          <w:sz w:val="24"/>
          <w:szCs w:val="24"/>
        </w:rPr>
        <w:t>П</w:t>
      </w:r>
      <w:r w:rsidR="00140E7C" w:rsidRPr="00796C85">
        <w:rPr>
          <w:rFonts w:ascii="Times New Roman" w:hAnsi="Times New Roman" w:cs="Times New Roman"/>
          <w:sz w:val="24"/>
          <w:szCs w:val="24"/>
        </w:rPr>
        <w:t>рограма за подмян</w:t>
      </w:r>
      <w:r w:rsidR="00DD2199" w:rsidRPr="00796C85">
        <w:rPr>
          <w:rFonts w:ascii="Times New Roman" w:hAnsi="Times New Roman" w:cs="Times New Roman"/>
          <w:sz w:val="24"/>
          <w:szCs w:val="24"/>
        </w:rPr>
        <w:t>а само на АД не сме разработили</w:t>
      </w:r>
      <w:r w:rsidR="00140E7C" w:rsidRPr="00796C85">
        <w:rPr>
          <w:rFonts w:ascii="Times New Roman" w:hAnsi="Times New Roman" w:cs="Times New Roman"/>
          <w:sz w:val="24"/>
          <w:szCs w:val="24"/>
        </w:rPr>
        <w:t xml:space="preserve">, защото по-големите резерви за повишаване на ефективността </w:t>
      </w:r>
      <w:r w:rsidR="00DD2199" w:rsidRPr="00796C85">
        <w:rPr>
          <w:rFonts w:ascii="Times New Roman" w:hAnsi="Times New Roman" w:cs="Times New Roman"/>
          <w:sz w:val="24"/>
          <w:szCs w:val="24"/>
        </w:rPr>
        <w:t>има при прилагане на комплексен подход – обновяване на помпена система</w:t>
      </w:r>
      <w:r w:rsidR="00935EFA" w:rsidRPr="00796C85">
        <w:rPr>
          <w:rFonts w:ascii="Times New Roman" w:hAnsi="Times New Roman" w:cs="Times New Roman"/>
          <w:sz w:val="24"/>
          <w:szCs w:val="24"/>
        </w:rPr>
        <w:t>.</w:t>
      </w:r>
      <w:r w:rsidR="00140E7C" w:rsidRPr="00796C85">
        <w:rPr>
          <w:rFonts w:ascii="Times New Roman" w:hAnsi="Times New Roman" w:cs="Times New Roman"/>
          <w:sz w:val="24"/>
          <w:szCs w:val="24"/>
        </w:rPr>
        <w:t xml:space="preserve"> </w:t>
      </w:r>
      <w:r w:rsidR="00DD2199" w:rsidRPr="00796C85">
        <w:rPr>
          <w:rFonts w:ascii="Times New Roman" w:hAnsi="Times New Roman" w:cs="Times New Roman"/>
          <w:sz w:val="24"/>
          <w:szCs w:val="24"/>
        </w:rPr>
        <w:t>При</w:t>
      </w:r>
      <w:r w:rsidR="00935EFA" w:rsidRPr="00796C85">
        <w:rPr>
          <w:rFonts w:ascii="Times New Roman" w:hAnsi="Times New Roman" w:cs="Times New Roman"/>
          <w:sz w:val="24"/>
          <w:szCs w:val="24"/>
        </w:rPr>
        <w:t xml:space="preserve"> планиране на поддръжката е по-добре помпата и АД да са на една възраст.</w:t>
      </w:r>
    </w:p>
    <w:p w:rsidR="00140E7C" w:rsidRPr="00796C85" w:rsidRDefault="00FD4C24" w:rsidP="00140E7C">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140E7C" w:rsidRPr="00796C85">
        <w:rPr>
          <w:rFonts w:ascii="Times New Roman" w:hAnsi="Times New Roman" w:cs="Times New Roman"/>
          <w:i/>
          <w:sz w:val="24"/>
          <w:szCs w:val="24"/>
        </w:rPr>
        <w:t xml:space="preserve">Поддържане на висок </w:t>
      </w:r>
      <w:proofErr w:type="spellStart"/>
      <w:r w:rsidR="00140E7C" w:rsidRPr="00796C85">
        <w:rPr>
          <w:rFonts w:ascii="Times New Roman" w:hAnsi="Times New Roman" w:cs="Times New Roman"/>
          <w:i/>
          <w:sz w:val="24"/>
          <w:szCs w:val="24"/>
        </w:rPr>
        <w:t>cos</w:t>
      </w:r>
      <w:proofErr w:type="spellEnd"/>
      <w:r w:rsidR="00140E7C" w:rsidRPr="00796C85">
        <w:rPr>
          <w:rFonts w:ascii="Times New Roman" w:hAnsi="Times New Roman" w:cs="Times New Roman"/>
          <w:i/>
          <w:sz w:val="24"/>
          <w:szCs w:val="24"/>
        </w:rPr>
        <w:t>(f).</w:t>
      </w:r>
    </w:p>
    <w:p w:rsidR="00F718C6" w:rsidRDefault="00FE3AC4"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При възможност </w:t>
      </w:r>
      <w:r w:rsidR="00935EFA" w:rsidRPr="00796C85">
        <w:rPr>
          <w:rFonts w:ascii="Times New Roman" w:hAnsi="Times New Roman" w:cs="Times New Roman"/>
          <w:sz w:val="24"/>
          <w:szCs w:val="24"/>
        </w:rPr>
        <w:t>поддържаме висок</w:t>
      </w:r>
      <w:r w:rsidRPr="00796C85">
        <w:rPr>
          <w:rFonts w:ascii="Times New Roman" w:hAnsi="Times New Roman" w:cs="Times New Roman"/>
          <w:sz w:val="24"/>
          <w:szCs w:val="24"/>
        </w:rPr>
        <w:t xml:space="preserve"> естествения </w:t>
      </w:r>
      <w:proofErr w:type="spellStart"/>
      <w:r w:rsidRPr="00796C85">
        <w:rPr>
          <w:rFonts w:ascii="Times New Roman" w:hAnsi="Times New Roman" w:cs="Times New Roman"/>
          <w:sz w:val="24"/>
          <w:szCs w:val="24"/>
        </w:rPr>
        <w:t>cos</w:t>
      </w:r>
      <w:proofErr w:type="spellEnd"/>
      <w:r w:rsidRPr="00796C85">
        <w:rPr>
          <w:rFonts w:ascii="Times New Roman" w:hAnsi="Times New Roman" w:cs="Times New Roman"/>
          <w:sz w:val="24"/>
          <w:szCs w:val="24"/>
        </w:rPr>
        <w:t xml:space="preserve">(f) </w:t>
      </w:r>
      <w:r w:rsidR="00935EFA" w:rsidRPr="00796C85">
        <w:rPr>
          <w:rFonts w:ascii="Times New Roman" w:hAnsi="Times New Roman" w:cs="Times New Roman"/>
          <w:sz w:val="24"/>
          <w:szCs w:val="24"/>
        </w:rPr>
        <w:t>ч</w:t>
      </w:r>
      <w:r w:rsidRPr="00796C85">
        <w:rPr>
          <w:rFonts w:ascii="Times New Roman" w:hAnsi="Times New Roman" w:cs="Times New Roman"/>
          <w:sz w:val="24"/>
          <w:szCs w:val="24"/>
        </w:rPr>
        <w:t xml:space="preserve">рез </w:t>
      </w:r>
      <w:r w:rsidR="007155B8" w:rsidRPr="00796C85">
        <w:rPr>
          <w:rFonts w:ascii="Times New Roman" w:hAnsi="Times New Roman" w:cs="Times New Roman"/>
          <w:sz w:val="24"/>
          <w:szCs w:val="24"/>
        </w:rPr>
        <w:t xml:space="preserve">правилния подбор на мощност на АД спрямо помпата, </w:t>
      </w:r>
      <w:r w:rsidR="00F718C6">
        <w:rPr>
          <w:rFonts w:ascii="Times New Roman" w:hAnsi="Times New Roman" w:cs="Times New Roman"/>
          <w:sz w:val="24"/>
          <w:szCs w:val="24"/>
        </w:rPr>
        <w:t xml:space="preserve">закупуване на ел. мотори с висок естествен </w:t>
      </w:r>
      <w:proofErr w:type="spellStart"/>
      <w:r w:rsidR="00F718C6" w:rsidRPr="00796C85">
        <w:rPr>
          <w:rFonts w:ascii="Times New Roman" w:hAnsi="Times New Roman" w:cs="Times New Roman"/>
          <w:sz w:val="24"/>
          <w:szCs w:val="24"/>
        </w:rPr>
        <w:t>cos</w:t>
      </w:r>
      <w:proofErr w:type="spellEnd"/>
      <w:r w:rsidR="00F718C6" w:rsidRPr="00796C85">
        <w:rPr>
          <w:rFonts w:ascii="Times New Roman" w:hAnsi="Times New Roman" w:cs="Times New Roman"/>
          <w:sz w:val="24"/>
          <w:szCs w:val="24"/>
        </w:rPr>
        <w:t>(f)</w:t>
      </w:r>
      <w:r w:rsidR="00F718C6">
        <w:rPr>
          <w:rFonts w:ascii="Times New Roman" w:hAnsi="Times New Roman" w:cs="Times New Roman"/>
          <w:sz w:val="24"/>
          <w:szCs w:val="24"/>
        </w:rPr>
        <w:t>,</w:t>
      </w:r>
      <w:r w:rsidRPr="00796C85">
        <w:rPr>
          <w:rFonts w:ascii="Times New Roman" w:hAnsi="Times New Roman" w:cs="Times New Roman"/>
          <w:sz w:val="24"/>
          <w:szCs w:val="24"/>
        </w:rPr>
        <w:t>снижаване на напрежението до – 5% от номиналното</w:t>
      </w:r>
      <w:r w:rsidR="00935EFA" w:rsidRPr="00796C85">
        <w:rPr>
          <w:rFonts w:ascii="Times New Roman" w:hAnsi="Times New Roman" w:cs="Times New Roman"/>
          <w:sz w:val="24"/>
          <w:szCs w:val="24"/>
        </w:rPr>
        <w:t xml:space="preserve"> и </w:t>
      </w:r>
      <w:r w:rsidRPr="00796C85">
        <w:rPr>
          <w:rFonts w:ascii="Times New Roman" w:hAnsi="Times New Roman" w:cs="Times New Roman"/>
          <w:sz w:val="24"/>
          <w:szCs w:val="24"/>
        </w:rPr>
        <w:t>избягва</w:t>
      </w:r>
      <w:r w:rsidR="00935EFA" w:rsidRPr="00796C85">
        <w:rPr>
          <w:rFonts w:ascii="Times New Roman" w:hAnsi="Times New Roman" w:cs="Times New Roman"/>
          <w:sz w:val="24"/>
          <w:szCs w:val="24"/>
        </w:rPr>
        <w:t>н</w:t>
      </w:r>
      <w:r w:rsidRPr="00796C85">
        <w:rPr>
          <w:rFonts w:ascii="Times New Roman" w:hAnsi="Times New Roman" w:cs="Times New Roman"/>
          <w:sz w:val="24"/>
          <w:szCs w:val="24"/>
        </w:rPr>
        <w:t>е работата на празен ход</w:t>
      </w:r>
      <w:r w:rsidR="00935EFA" w:rsidRPr="00796C85">
        <w:rPr>
          <w:rFonts w:ascii="Times New Roman" w:hAnsi="Times New Roman" w:cs="Times New Roman"/>
          <w:sz w:val="24"/>
          <w:szCs w:val="24"/>
        </w:rPr>
        <w:t xml:space="preserve">. </w:t>
      </w:r>
    </w:p>
    <w:p w:rsidR="007155B8" w:rsidRPr="00796C85" w:rsidRDefault="00935EFA"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И</w:t>
      </w:r>
      <w:r w:rsidR="00FE3AC4" w:rsidRPr="00796C85">
        <w:rPr>
          <w:rFonts w:ascii="Times New Roman" w:hAnsi="Times New Roman" w:cs="Times New Roman"/>
          <w:sz w:val="24"/>
          <w:szCs w:val="24"/>
        </w:rPr>
        <w:t xml:space="preserve">зключваме ПА при </w:t>
      </w:r>
      <w:r w:rsidRPr="00796C85">
        <w:rPr>
          <w:rFonts w:ascii="Times New Roman" w:hAnsi="Times New Roman" w:cs="Times New Roman"/>
          <w:sz w:val="24"/>
          <w:szCs w:val="24"/>
        </w:rPr>
        <w:t xml:space="preserve">установяване работа с </w:t>
      </w:r>
      <w:r w:rsidR="00FE3AC4" w:rsidRPr="00796C85">
        <w:rPr>
          <w:rFonts w:ascii="Times New Roman" w:hAnsi="Times New Roman" w:cs="Times New Roman"/>
          <w:sz w:val="24"/>
          <w:szCs w:val="24"/>
        </w:rPr>
        <w:t>минимален товар.</w:t>
      </w:r>
      <w:r w:rsidRPr="00796C85">
        <w:rPr>
          <w:rFonts w:ascii="Times New Roman" w:hAnsi="Times New Roman" w:cs="Times New Roman"/>
          <w:sz w:val="24"/>
          <w:szCs w:val="24"/>
        </w:rPr>
        <w:t xml:space="preserve"> </w:t>
      </w:r>
    </w:p>
    <w:p w:rsidR="00F718C6" w:rsidRDefault="00FE3AC4"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За компенсация на </w:t>
      </w:r>
      <w:proofErr w:type="spellStart"/>
      <w:r w:rsidRPr="00796C85">
        <w:rPr>
          <w:rFonts w:ascii="Times New Roman" w:hAnsi="Times New Roman" w:cs="Times New Roman"/>
          <w:sz w:val="24"/>
          <w:szCs w:val="24"/>
        </w:rPr>
        <w:t>cos</w:t>
      </w:r>
      <w:proofErr w:type="spellEnd"/>
      <w:r w:rsidRPr="00796C85">
        <w:rPr>
          <w:rFonts w:ascii="Times New Roman" w:hAnsi="Times New Roman" w:cs="Times New Roman"/>
          <w:sz w:val="24"/>
          <w:szCs w:val="24"/>
        </w:rPr>
        <w:t>(f)</w:t>
      </w:r>
      <w:r w:rsidR="00935EFA" w:rsidRPr="00796C85">
        <w:rPr>
          <w:rFonts w:ascii="Times New Roman" w:hAnsi="Times New Roman" w:cs="Times New Roman"/>
          <w:sz w:val="24"/>
          <w:szCs w:val="24"/>
        </w:rPr>
        <w:t xml:space="preserve"> </w:t>
      </w:r>
      <w:r w:rsidRPr="00796C85">
        <w:rPr>
          <w:rFonts w:ascii="Times New Roman" w:hAnsi="Times New Roman" w:cs="Times New Roman"/>
          <w:sz w:val="24"/>
          <w:szCs w:val="24"/>
        </w:rPr>
        <w:t xml:space="preserve">към всеки </w:t>
      </w:r>
      <w:r w:rsidR="00935EFA" w:rsidRPr="00796C85">
        <w:rPr>
          <w:rFonts w:ascii="Times New Roman" w:hAnsi="Times New Roman" w:cs="Times New Roman"/>
          <w:sz w:val="24"/>
          <w:szCs w:val="24"/>
        </w:rPr>
        <w:t>голям</w:t>
      </w:r>
      <w:r w:rsidRPr="00796C85">
        <w:rPr>
          <w:rFonts w:ascii="Times New Roman" w:hAnsi="Times New Roman" w:cs="Times New Roman"/>
          <w:sz w:val="24"/>
          <w:szCs w:val="24"/>
        </w:rPr>
        <w:t xml:space="preserve"> АД </w:t>
      </w:r>
      <w:r w:rsidR="007155B8" w:rsidRPr="00796C85">
        <w:rPr>
          <w:rFonts w:ascii="Times New Roman" w:hAnsi="Times New Roman" w:cs="Times New Roman"/>
          <w:sz w:val="24"/>
          <w:szCs w:val="24"/>
        </w:rPr>
        <w:t>/над 22 к</w:t>
      </w:r>
      <w:r w:rsidR="007155B8" w:rsidRPr="00796C85">
        <w:rPr>
          <w:rFonts w:ascii="Times New Roman" w:hAnsi="Times New Roman" w:cs="Times New Roman"/>
          <w:sz w:val="24"/>
          <w:szCs w:val="24"/>
          <w:lang w:val="en-US"/>
        </w:rPr>
        <w:t>W/</w:t>
      </w:r>
      <w:r w:rsidR="00F718C6">
        <w:rPr>
          <w:rFonts w:ascii="Times New Roman" w:hAnsi="Times New Roman" w:cs="Times New Roman"/>
          <w:sz w:val="24"/>
          <w:szCs w:val="24"/>
        </w:rPr>
        <w:t xml:space="preserve">, прилагаме индивидуална компенсация, като </w:t>
      </w:r>
      <w:r w:rsidRPr="00796C85">
        <w:rPr>
          <w:rFonts w:ascii="Times New Roman" w:hAnsi="Times New Roman" w:cs="Times New Roman"/>
          <w:sz w:val="24"/>
          <w:szCs w:val="24"/>
        </w:rPr>
        <w:t xml:space="preserve">включваме </w:t>
      </w:r>
      <w:proofErr w:type="spellStart"/>
      <w:r w:rsidRPr="00796C85">
        <w:rPr>
          <w:rFonts w:ascii="Times New Roman" w:hAnsi="Times New Roman" w:cs="Times New Roman"/>
          <w:sz w:val="24"/>
          <w:szCs w:val="24"/>
        </w:rPr>
        <w:t>кондензаторни</w:t>
      </w:r>
      <w:proofErr w:type="spellEnd"/>
      <w:r w:rsidRPr="00796C85">
        <w:rPr>
          <w:rFonts w:ascii="Times New Roman" w:hAnsi="Times New Roman" w:cs="Times New Roman"/>
          <w:sz w:val="24"/>
          <w:szCs w:val="24"/>
        </w:rPr>
        <w:t xml:space="preserve"> батерии с необходимата мощност</w:t>
      </w:r>
      <w:r w:rsidR="007155B8" w:rsidRPr="00796C85">
        <w:rPr>
          <w:rFonts w:ascii="Times New Roman" w:hAnsi="Times New Roman" w:cs="Times New Roman"/>
          <w:sz w:val="24"/>
          <w:szCs w:val="24"/>
          <w:lang w:val="en-US"/>
        </w:rPr>
        <w:t>,</w:t>
      </w:r>
      <w:r w:rsidR="00935EFA" w:rsidRPr="00796C85">
        <w:rPr>
          <w:rFonts w:ascii="Times New Roman" w:hAnsi="Times New Roman" w:cs="Times New Roman"/>
          <w:sz w:val="24"/>
          <w:szCs w:val="24"/>
        </w:rPr>
        <w:t xml:space="preserve"> възможно най-близо до АД. Ц</w:t>
      </w:r>
      <w:r w:rsidRPr="00796C85">
        <w:rPr>
          <w:rFonts w:ascii="Times New Roman" w:hAnsi="Times New Roman" w:cs="Times New Roman"/>
          <w:sz w:val="24"/>
          <w:szCs w:val="24"/>
        </w:rPr>
        <w:t xml:space="preserve">елта е </w:t>
      </w:r>
      <w:r w:rsidR="00935EFA" w:rsidRPr="00796C85">
        <w:rPr>
          <w:rFonts w:ascii="Times New Roman" w:hAnsi="Times New Roman" w:cs="Times New Roman"/>
          <w:sz w:val="24"/>
          <w:szCs w:val="24"/>
        </w:rPr>
        <w:t>да достигнем</w:t>
      </w:r>
      <w:r w:rsidRPr="00796C85">
        <w:rPr>
          <w:rFonts w:ascii="Times New Roman" w:hAnsi="Times New Roman" w:cs="Times New Roman"/>
          <w:sz w:val="24"/>
          <w:szCs w:val="24"/>
        </w:rPr>
        <w:t xml:space="preserve"> </w:t>
      </w:r>
      <w:proofErr w:type="spellStart"/>
      <w:r w:rsidRPr="00796C85">
        <w:rPr>
          <w:rFonts w:ascii="Times New Roman" w:hAnsi="Times New Roman" w:cs="Times New Roman"/>
          <w:sz w:val="24"/>
          <w:szCs w:val="24"/>
        </w:rPr>
        <w:t>cos</w:t>
      </w:r>
      <w:proofErr w:type="spellEnd"/>
      <w:r w:rsidRPr="00796C85">
        <w:rPr>
          <w:rFonts w:ascii="Times New Roman" w:hAnsi="Times New Roman" w:cs="Times New Roman"/>
          <w:sz w:val="24"/>
          <w:szCs w:val="24"/>
        </w:rPr>
        <w:t xml:space="preserve">(f) </w:t>
      </w:r>
      <w:r w:rsidR="00F718C6">
        <w:rPr>
          <w:rFonts w:ascii="Times New Roman" w:hAnsi="Times New Roman" w:cs="Times New Roman"/>
          <w:sz w:val="24"/>
          <w:szCs w:val="24"/>
          <w:lang w:val="en-US"/>
        </w:rPr>
        <w:t>&gt;</w:t>
      </w:r>
      <w:r w:rsidRPr="00796C85">
        <w:rPr>
          <w:rFonts w:ascii="Times New Roman" w:hAnsi="Times New Roman" w:cs="Times New Roman"/>
          <w:sz w:val="24"/>
          <w:szCs w:val="24"/>
        </w:rPr>
        <w:t xml:space="preserve">= 0.95. </w:t>
      </w:r>
    </w:p>
    <w:p w:rsidR="007155B8" w:rsidRPr="00796C85" w:rsidRDefault="001569F3"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Следим дали </w:t>
      </w:r>
      <w:r w:rsidR="00935EFA" w:rsidRPr="00796C85">
        <w:rPr>
          <w:rFonts w:ascii="Times New Roman" w:hAnsi="Times New Roman" w:cs="Times New Roman"/>
          <w:sz w:val="24"/>
          <w:szCs w:val="24"/>
        </w:rPr>
        <w:t xml:space="preserve">този </w:t>
      </w:r>
      <w:r w:rsidRPr="00796C85">
        <w:rPr>
          <w:rFonts w:ascii="Times New Roman" w:hAnsi="Times New Roman" w:cs="Times New Roman"/>
          <w:sz w:val="24"/>
          <w:szCs w:val="24"/>
        </w:rPr>
        <w:t xml:space="preserve"> </w:t>
      </w:r>
      <w:r w:rsidR="00F718C6">
        <w:rPr>
          <w:rFonts w:ascii="Times New Roman" w:hAnsi="Times New Roman" w:cs="Times New Roman"/>
          <w:sz w:val="24"/>
          <w:szCs w:val="24"/>
        </w:rPr>
        <w:t xml:space="preserve">висок </w:t>
      </w:r>
      <w:proofErr w:type="spellStart"/>
      <w:r w:rsidR="00E37A1A" w:rsidRPr="00796C85">
        <w:rPr>
          <w:rFonts w:ascii="Times New Roman" w:hAnsi="Times New Roman" w:cs="Times New Roman"/>
          <w:sz w:val="24"/>
          <w:szCs w:val="24"/>
        </w:rPr>
        <w:t>cos</w:t>
      </w:r>
      <w:proofErr w:type="spellEnd"/>
      <w:r w:rsidR="00E37A1A" w:rsidRPr="00796C85">
        <w:rPr>
          <w:rFonts w:ascii="Times New Roman" w:hAnsi="Times New Roman" w:cs="Times New Roman"/>
          <w:sz w:val="24"/>
          <w:szCs w:val="24"/>
        </w:rPr>
        <w:t xml:space="preserve">(f) </w:t>
      </w:r>
      <w:r w:rsidRPr="00796C85">
        <w:rPr>
          <w:rFonts w:ascii="Times New Roman" w:hAnsi="Times New Roman" w:cs="Times New Roman"/>
          <w:sz w:val="24"/>
          <w:szCs w:val="24"/>
        </w:rPr>
        <w:t xml:space="preserve">се поддържа </w:t>
      </w:r>
      <w:r w:rsidR="00F718C6">
        <w:rPr>
          <w:rFonts w:ascii="Times New Roman" w:hAnsi="Times New Roman" w:cs="Times New Roman"/>
          <w:sz w:val="24"/>
          <w:szCs w:val="24"/>
        </w:rPr>
        <w:t xml:space="preserve">постоянно във </w:t>
      </w:r>
      <w:r w:rsidR="00BC79D3">
        <w:rPr>
          <w:rFonts w:ascii="Times New Roman" w:hAnsi="Times New Roman" w:cs="Times New Roman"/>
          <w:sz w:val="24"/>
          <w:szCs w:val="24"/>
        </w:rPr>
        <w:t>в</w:t>
      </w:r>
      <w:r w:rsidRPr="00796C85">
        <w:rPr>
          <w:rFonts w:ascii="Times New Roman" w:hAnsi="Times New Roman" w:cs="Times New Roman"/>
          <w:sz w:val="24"/>
          <w:szCs w:val="24"/>
        </w:rPr>
        <w:t>ремето за големите ПС /</w:t>
      </w:r>
      <w:r w:rsidR="007155B8" w:rsidRPr="00796C85">
        <w:rPr>
          <w:rFonts w:ascii="Times New Roman" w:hAnsi="Times New Roman" w:cs="Times New Roman"/>
          <w:sz w:val="24"/>
          <w:szCs w:val="24"/>
        </w:rPr>
        <w:t>чрез</w:t>
      </w:r>
      <w:r w:rsidRPr="00796C85">
        <w:rPr>
          <w:rFonts w:ascii="Times New Roman" w:hAnsi="Times New Roman" w:cs="Times New Roman"/>
          <w:sz w:val="24"/>
          <w:szCs w:val="24"/>
        </w:rPr>
        <w:t xml:space="preserve"> </w:t>
      </w:r>
      <w:r w:rsidRPr="00796C85">
        <w:rPr>
          <w:rFonts w:ascii="Times New Roman" w:hAnsi="Times New Roman" w:cs="Times New Roman"/>
          <w:sz w:val="24"/>
          <w:szCs w:val="24"/>
          <w:lang w:val="en-US"/>
        </w:rPr>
        <w:t>SCADA</w:t>
      </w:r>
      <w:r w:rsidRPr="00796C85">
        <w:rPr>
          <w:rFonts w:ascii="Times New Roman" w:hAnsi="Times New Roman" w:cs="Times New Roman"/>
          <w:sz w:val="24"/>
          <w:szCs w:val="24"/>
        </w:rPr>
        <w:t>/</w:t>
      </w:r>
      <w:r w:rsidR="00E37A1A" w:rsidRPr="00796C85">
        <w:rPr>
          <w:rFonts w:ascii="Times New Roman" w:hAnsi="Times New Roman" w:cs="Times New Roman"/>
          <w:sz w:val="24"/>
          <w:szCs w:val="24"/>
        </w:rPr>
        <w:t>.</w:t>
      </w:r>
      <w:r w:rsidRPr="00796C85">
        <w:rPr>
          <w:rFonts w:ascii="Times New Roman" w:hAnsi="Times New Roman" w:cs="Times New Roman"/>
          <w:sz w:val="24"/>
          <w:szCs w:val="24"/>
        </w:rPr>
        <w:t xml:space="preserve"> </w:t>
      </w:r>
    </w:p>
    <w:p w:rsidR="008D627F" w:rsidRDefault="00E37A1A" w:rsidP="004A4DB9">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За по-малките обекти – </w:t>
      </w:r>
      <w:proofErr w:type="spellStart"/>
      <w:r w:rsidRPr="00796C85">
        <w:rPr>
          <w:rFonts w:ascii="Times New Roman" w:hAnsi="Times New Roman" w:cs="Times New Roman"/>
          <w:sz w:val="24"/>
          <w:szCs w:val="24"/>
        </w:rPr>
        <w:t>помпиер</w:t>
      </w:r>
      <w:r w:rsidR="007155B8" w:rsidRPr="00796C85">
        <w:rPr>
          <w:rFonts w:ascii="Times New Roman" w:hAnsi="Times New Roman" w:cs="Times New Roman"/>
          <w:sz w:val="24"/>
          <w:szCs w:val="24"/>
        </w:rPr>
        <w:t>ът</w:t>
      </w:r>
      <w:proofErr w:type="spellEnd"/>
      <w:r w:rsidRPr="00796C85">
        <w:rPr>
          <w:rFonts w:ascii="Times New Roman" w:hAnsi="Times New Roman" w:cs="Times New Roman"/>
          <w:sz w:val="24"/>
          <w:szCs w:val="24"/>
        </w:rPr>
        <w:t xml:space="preserve"> ежедневно</w:t>
      </w:r>
      <w:r w:rsidR="00BC79D3">
        <w:rPr>
          <w:rFonts w:ascii="Times New Roman" w:hAnsi="Times New Roman" w:cs="Times New Roman"/>
          <w:sz w:val="24"/>
          <w:szCs w:val="24"/>
        </w:rPr>
        <w:t xml:space="preserve"> </w:t>
      </w:r>
      <w:r w:rsidR="00BC79D3" w:rsidRPr="00796C85">
        <w:rPr>
          <w:rFonts w:ascii="Times New Roman" w:hAnsi="Times New Roman" w:cs="Times New Roman"/>
          <w:sz w:val="24"/>
          <w:szCs w:val="24"/>
        </w:rPr>
        <w:t xml:space="preserve">изчислява </w:t>
      </w:r>
      <w:proofErr w:type="spellStart"/>
      <w:r w:rsidR="00BC79D3" w:rsidRPr="00796C85">
        <w:rPr>
          <w:rFonts w:ascii="Times New Roman" w:hAnsi="Times New Roman" w:cs="Times New Roman"/>
          <w:sz w:val="24"/>
          <w:szCs w:val="24"/>
        </w:rPr>
        <w:t>cos</w:t>
      </w:r>
      <w:proofErr w:type="spellEnd"/>
      <w:r w:rsidR="00BC79D3" w:rsidRPr="00796C85">
        <w:rPr>
          <w:rFonts w:ascii="Times New Roman" w:hAnsi="Times New Roman" w:cs="Times New Roman"/>
          <w:sz w:val="24"/>
          <w:szCs w:val="24"/>
        </w:rPr>
        <w:t>(f)</w:t>
      </w:r>
      <w:r w:rsidR="007155B8" w:rsidRPr="00796C85">
        <w:rPr>
          <w:rFonts w:ascii="Times New Roman" w:hAnsi="Times New Roman" w:cs="Times New Roman"/>
          <w:sz w:val="24"/>
          <w:szCs w:val="24"/>
        </w:rPr>
        <w:t>,</w:t>
      </w:r>
      <w:r w:rsidRPr="00796C85">
        <w:rPr>
          <w:rFonts w:ascii="Times New Roman" w:hAnsi="Times New Roman" w:cs="Times New Roman"/>
          <w:sz w:val="24"/>
          <w:szCs w:val="24"/>
        </w:rPr>
        <w:t xml:space="preserve"> при попълване на оперативния дневник </w:t>
      </w:r>
      <w:r w:rsidR="001569F3" w:rsidRPr="00796C85">
        <w:rPr>
          <w:rFonts w:ascii="Times New Roman" w:hAnsi="Times New Roman" w:cs="Times New Roman"/>
          <w:sz w:val="24"/>
          <w:szCs w:val="24"/>
        </w:rPr>
        <w:t xml:space="preserve"> </w:t>
      </w:r>
      <w:r w:rsidR="008D627F" w:rsidRPr="00796C85">
        <w:rPr>
          <w:rFonts w:ascii="Times New Roman" w:hAnsi="Times New Roman" w:cs="Times New Roman"/>
          <w:sz w:val="24"/>
          <w:szCs w:val="24"/>
        </w:rPr>
        <w:t>и ако има отклонения се обажда на ел. специалист, за да вземе мерки</w:t>
      </w:r>
      <w:r w:rsidR="001569F3" w:rsidRPr="00796C85">
        <w:rPr>
          <w:rFonts w:ascii="Times New Roman" w:hAnsi="Times New Roman" w:cs="Times New Roman"/>
          <w:sz w:val="24"/>
          <w:szCs w:val="24"/>
        </w:rPr>
        <w:t>.</w:t>
      </w:r>
      <w:r w:rsidRPr="00796C85">
        <w:rPr>
          <w:rFonts w:ascii="Times New Roman" w:hAnsi="Times New Roman" w:cs="Times New Roman"/>
          <w:sz w:val="24"/>
          <w:szCs w:val="24"/>
        </w:rPr>
        <w:t xml:space="preserve"> </w:t>
      </w:r>
      <w:r w:rsidR="008D627F" w:rsidRPr="00796C85">
        <w:rPr>
          <w:rFonts w:ascii="Times New Roman" w:hAnsi="Times New Roman" w:cs="Times New Roman"/>
          <w:sz w:val="24"/>
          <w:szCs w:val="24"/>
        </w:rPr>
        <w:t xml:space="preserve">Ежемесечно се следи за </w:t>
      </w:r>
      <w:r w:rsidRPr="00796C85">
        <w:rPr>
          <w:rFonts w:ascii="Times New Roman" w:hAnsi="Times New Roman" w:cs="Times New Roman"/>
          <w:sz w:val="24"/>
          <w:szCs w:val="24"/>
        </w:rPr>
        <w:t xml:space="preserve">глоби за </w:t>
      </w:r>
      <w:r w:rsidR="008D627F" w:rsidRPr="00796C85">
        <w:rPr>
          <w:rFonts w:ascii="Times New Roman" w:hAnsi="Times New Roman" w:cs="Times New Roman"/>
          <w:sz w:val="24"/>
          <w:szCs w:val="24"/>
        </w:rPr>
        <w:t xml:space="preserve">лош </w:t>
      </w:r>
      <w:proofErr w:type="spellStart"/>
      <w:r w:rsidR="008D627F" w:rsidRPr="00796C85">
        <w:rPr>
          <w:rFonts w:ascii="Times New Roman" w:hAnsi="Times New Roman" w:cs="Times New Roman"/>
          <w:sz w:val="24"/>
          <w:szCs w:val="24"/>
        </w:rPr>
        <w:t>cos</w:t>
      </w:r>
      <w:proofErr w:type="spellEnd"/>
      <w:r w:rsidR="008D627F" w:rsidRPr="00796C85">
        <w:rPr>
          <w:rFonts w:ascii="Times New Roman" w:hAnsi="Times New Roman" w:cs="Times New Roman"/>
          <w:sz w:val="24"/>
          <w:szCs w:val="24"/>
        </w:rPr>
        <w:t>(f) от фактурата на ЕРП Север.</w:t>
      </w:r>
    </w:p>
    <w:p w:rsidR="00C43889" w:rsidRPr="00796C85" w:rsidRDefault="00FD4C24" w:rsidP="001A0744">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000257B8" w:rsidRPr="00796C85">
        <w:rPr>
          <w:rFonts w:ascii="Times New Roman" w:hAnsi="Times New Roman" w:cs="Times New Roman"/>
          <w:i/>
          <w:sz w:val="24"/>
          <w:szCs w:val="24"/>
        </w:rPr>
        <w:t>Пренавиване на статорите на АД.</w:t>
      </w:r>
    </w:p>
    <w:p w:rsidR="00EB53A5" w:rsidRPr="00796C85" w:rsidRDefault="000257B8" w:rsidP="000257B8">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Имаме договори с външни изпълнители</w:t>
      </w:r>
      <w:r w:rsidR="00EB53A5" w:rsidRPr="00796C85">
        <w:rPr>
          <w:rFonts w:ascii="Times New Roman" w:hAnsi="Times New Roman" w:cs="Times New Roman"/>
          <w:sz w:val="24"/>
          <w:szCs w:val="24"/>
        </w:rPr>
        <w:t xml:space="preserve"> за сухите и </w:t>
      </w:r>
      <w:proofErr w:type="spellStart"/>
      <w:r w:rsidR="00EB53A5" w:rsidRPr="00796C85">
        <w:rPr>
          <w:rFonts w:ascii="Times New Roman" w:hAnsi="Times New Roman" w:cs="Times New Roman"/>
          <w:sz w:val="24"/>
          <w:szCs w:val="24"/>
        </w:rPr>
        <w:t>потопяемите</w:t>
      </w:r>
      <w:proofErr w:type="spellEnd"/>
      <w:r w:rsidR="00EB53A5" w:rsidRPr="00796C85">
        <w:rPr>
          <w:rFonts w:ascii="Times New Roman" w:hAnsi="Times New Roman" w:cs="Times New Roman"/>
          <w:sz w:val="24"/>
          <w:szCs w:val="24"/>
        </w:rPr>
        <w:t xml:space="preserve"> ел. двигатели</w:t>
      </w:r>
      <w:r w:rsidRPr="00796C85">
        <w:rPr>
          <w:rFonts w:ascii="Times New Roman" w:hAnsi="Times New Roman" w:cs="Times New Roman"/>
          <w:sz w:val="24"/>
          <w:szCs w:val="24"/>
        </w:rPr>
        <w:t xml:space="preserve">. </w:t>
      </w:r>
    </w:p>
    <w:p w:rsidR="000257B8" w:rsidRPr="00796C85" w:rsidRDefault="000257B8" w:rsidP="000257B8">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Всеки ремонт се придружава от протокол с вложените материали и направените изпитания</w:t>
      </w:r>
      <w:r w:rsidR="00001CE3" w:rsidRPr="00796C85">
        <w:rPr>
          <w:rFonts w:ascii="Times New Roman" w:hAnsi="Times New Roman" w:cs="Times New Roman"/>
          <w:sz w:val="24"/>
          <w:szCs w:val="24"/>
        </w:rPr>
        <w:t>.</w:t>
      </w:r>
      <w:r w:rsidR="006766E7" w:rsidRPr="00796C85">
        <w:rPr>
          <w:rFonts w:ascii="Times New Roman" w:hAnsi="Times New Roman" w:cs="Times New Roman"/>
          <w:sz w:val="24"/>
          <w:szCs w:val="24"/>
        </w:rPr>
        <w:t xml:space="preserve"> </w:t>
      </w:r>
      <w:r w:rsidR="00001CE3" w:rsidRPr="00796C85">
        <w:rPr>
          <w:rFonts w:ascii="Times New Roman" w:hAnsi="Times New Roman" w:cs="Times New Roman"/>
          <w:sz w:val="24"/>
          <w:szCs w:val="24"/>
        </w:rPr>
        <w:t>С</w:t>
      </w:r>
      <w:r w:rsidR="006766E7" w:rsidRPr="00796C85">
        <w:rPr>
          <w:rFonts w:ascii="Times New Roman" w:hAnsi="Times New Roman" w:cs="Times New Roman"/>
          <w:sz w:val="24"/>
          <w:szCs w:val="24"/>
        </w:rPr>
        <w:t>лед монтажа и пуска на АД</w:t>
      </w:r>
      <w:r w:rsidR="00001CE3" w:rsidRPr="00796C85">
        <w:rPr>
          <w:rFonts w:ascii="Times New Roman" w:hAnsi="Times New Roman" w:cs="Times New Roman"/>
          <w:sz w:val="24"/>
          <w:szCs w:val="24"/>
        </w:rPr>
        <w:t xml:space="preserve"> се замерват параметрите на ПА и се съставя протокол</w:t>
      </w:r>
      <w:r w:rsidRPr="00796C85">
        <w:rPr>
          <w:rFonts w:ascii="Times New Roman" w:hAnsi="Times New Roman" w:cs="Times New Roman"/>
          <w:sz w:val="24"/>
          <w:szCs w:val="24"/>
        </w:rPr>
        <w:t>.</w:t>
      </w:r>
    </w:p>
    <w:p w:rsidR="001A0744" w:rsidRPr="00796C85" w:rsidRDefault="00FD4C24" w:rsidP="001A0744">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1A0744" w:rsidRPr="00796C85">
        <w:rPr>
          <w:rFonts w:ascii="Times New Roman" w:hAnsi="Times New Roman" w:cs="Times New Roman"/>
          <w:i/>
          <w:sz w:val="24"/>
          <w:szCs w:val="24"/>
        </w:rPr>
        <w:t>Контрол на качеството на захранващото напрежение.</w:t>
      </w:r>
    </w:p>
    <w:p w:rsidR="0055259F" w:rsidRPr="00796C85" w:rsidRDefault="001A0744" w:rsidP="007155B8">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За големите ПС следим параметрите на напрежението в </w:t>
      </w:r>
      <w:r w:rsidRPr="00796C85">
        <w:rPr>
          <w:rFonts w:ascii="Times New Roman" w:hAnsi="Times New Roman" w:cs="Times New Roman"/>
          <w:sz w:val="24"/>
          <w:szCs w:val="24"/>
          <w:lang w:val="en-US"/>
        </w:rPr>
        <w:t>SCADA</w:t>
      </w:r>
      <w:r w:rsidRPr="00796C85">
        <w:rPr>
          <w:rFonts w:ascii="Times New Roman" w:hAnsi="Times New Roman" w:cs="Times New Roman"/>
          <w:sz w:val="24"/>
          <w:szCs w:val="24"/>
        </w:rPr>
        <w:t xml:space="preserve">. За останалите обекти на </w:t>
      </w:r>
      <w:r w:rsidR="0055259F" w:rsidRPr="00796C85">
        <w:rPr>
          <w:rFonts w:ascii="Times New Roman" w:hAnsi="Times New Roman" w:cs="Times New Roman"/>
          <w:sz w:val="24"/>
          <w:szCs w:val="24"/>
        </w:rPr>
        <w:t xml:space="preserve">всеки </w:t>
      </w:r>
      <w:r w:rsidRPr="00796C85">
        <w:rPr>
          <w:rFonts w:ascii="Times New Roman" w:hAnsi="Times New Roman" w:cs="Times New Roman"/>
          <w:sz w:val="24"/>
          <w:szCs w:val="24"/>
        </w:rPr>
        <w:t>6 месеца в рамките на ППР /планово профилактичен ремонт/ се измерват трите линейни напрежения</w:t>
      </w:r>
      <w:r w:rsidR="0055259F" w:rsidRPr="00796C85">
        <w:rPr>
          <w:rFonts w:ascii="Times New Roman" w:hAnsi="Times New Roman" w:cs="Times New Roman"/>
          <w:sz w:val="24"/>
          <w:szCs w:val="24"/>
        </w:rPr>
        <w:t>. А</w:t>
      </w:r>
      <w:r w:rsidRPr="00796C85">
        <w:rPr>
          <w:rFonts w:ascii="Times New Roman" w:hAnsi="Times New Roman" w:cs="Times New Roman"/>
          <w:sz w:val="24"/>
          <w:szCs w:val="24"/>
        </w:rPr>
        <w:t>ко се забележи голям д</w:t>
      </w:r>
      <w:r w:rsidR="0028649A" w:rsidRPr="00796C85">
        <w:rPr>
          <w:rFonts w:ascii="Times New Roman" w:hAnsi="Times New Roman" w:cs="Times New Roman"/>
          <w:sz w:val="24"/>
          <w:szCs w:val="24"/>
        </w:rPr>
        <w:t>ис</w:t>
      </w:r>
      <w:r w:rsidRPr="00796C85">
        <w:rPr>
          <w:rFonts w:ascii="Times New Roman" w:hAnsi="Times New Roman" w:cs="Times New Roman"/>
          <w:sz w:val="24"/>
          <w:szCs w:val="24"/>
        </w:rPr>
        <w:t>баланс се предприемат мерки.</w:t>
      </w:r>
      <w:r w:rsidR="007155B8" w:rsidRPr="00796C85">
        <w:rPr>
          <w:rFonts w:ascii="Times New Roman" w:hAnsi="Times New Roman" w:cs="Times New Roman"/>
          <w:sz w:val="24"/>
          <w:szCs w:val="24"/>
        </w:rPr>
        <w:t xml:space="preserve"> </w:t>
      </w:r>
    </w:p>
    <w:p w:rsidR="007155B8" w:rsidRPr="00796C85" w:rsidRDefault="0055259F" w:rsidP="007155B8">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Проверява</w:t>
      </w:r>
      <w:r w:rsidR="007155B8" w:rsidRPr="00796C85">
        <w:rPr>
          <w:rFonts w:ascii="Times New Roman" w:hAnsi="Times New Roman" w:cs="Times New Roman"/>
          <w:sz w:val="24"/>
          <w:szCs w:val="24"/>
        </w:rPr>
        <w:t xml:space="preserve"> се изправност</w:t>
      </w:r>
      <w:r w:rsidRPr="00796C85">
        <w:rPr>
          <w:rFonts w:ascii="Times New Roman" w:hAnsi="Times New Roman" w:cs="Times New Roman"/>
          <w:sz w:val="24"/>
          <w:szCs w:val="24"/>
        </w:rPr>
        <w:t>та</w:t>
      </w:r>
      <w:r w:rsidR="007155B8" w:rsidRPr="00796C85">
        <w:rPr>
          <w:rFonts w:ascii="Times New Roman" w:hAnsi="Times New Roman" w:cs="Times New Roman"/>
          <w:sz w:val="24"/>
          <w:szCs w:val="24"/>
        </w:rPr>
        <w:t xml:space="preserve"> </w:t>
      </w:r>
      <w:r w:rsidRPr="00796C85">
        <w:rPr>
          <w:rFonts w:ascii="Times New Roman" w:hAnsi="Times New Roman" w:cs="Times New Roman"/>
          <w:sz w:val="24"/>
          <w:szCs w:val="24"/>
        </w:rPr>
        <w:t xml:space="preserve">на </w:t>
      </w:r>
      <w:r w:rsidR="007155B8" w:rsidRPr="00796C85">
        <w:rPr>
          <w:rFonts w:ascii="Times New Roman" w:hAnsi="Times New Roman" w:cs="Times New Roman"/>
          <w:sz w:val="24"/>
          <w:szCs w:val="24"/>
        </w:rPr>
        <w:t>всички ел. апарати и кабели по силовото захранване до АД.</w:t>
      </w:r>
    </w:p>
    <w:p w:rsidR="007155B8" w:rsidRPr="00796C85" w:rsidRDefault="007155B8" w:rsidP="007155B8">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Понякога се налага да подменим захранващия силов трансформатор или да уведомим ЕРП, че подаваното напрежение от тяхната мрежа не отговаря на стандарта. </w:t>
      </w:r>
    </w:p>
    <w:p w:rsidR="00F246B6" w:rsidRPr="00796C85" w:rsidRDefault="00FD4C24" w:rsidP="00FC60BA">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B278AB" w:rsidRPr="00796C85">
        <w:rPr>
          <w:rFonts w:ascii="Times New Roman" w:hAnsi="Times New Roman" w:cs="Times New Roman"/>
          <w:i/>
          <w:sz w:val="24"/>
          <w:szCs w:val="24"/>
        </w:rPr>
        <w:t>Контр</w:t>
      </w:r>
      <w:r w:rsidR="00F246B6" w:rsidRPr="00796C85">
        <w:rPr>
          <w:rFonts w:ascii="Times New Roman" w:hAnsi="Times New Roman" w:cs="Times New Roman"/>
          <w:i/>
          <w:sz w:val="24"/>
          <w:szCs w:val="24"/>
        </w:rPr>
        <w:t>олиране на околната температура,</w:t>
      </w:r>
      <w:r w:rsidR="00B278AB" w:rsidRPr="00796C85">
        <w:rPr>
          <w:rFonts w:ascii="Times New Roman" w:hAnsi="Times New Roman" w:cs="Times New Roman"/>
          <w:i/>
          <w:sz w:val="24"/>
          <w:szCs w:val="24"/>
        </w:rPr>
        <w:t xml:space="preserve"> температурата на </w:t>
      </w:r>
      <w:r w:rsidR="00F246B6" w:rsidRPr="00796C85">
        <w:rPr>
          <w:rFonts w:ascii="Times New Roman" w:hAnsi="Times New Roman" w:cs="Times New Roman"/>
          <w:i/>
          <w:sz w:val="24"/>
          <w:szCs w:val="24"/>
        </w:rPr>
        <w:t xml:space="preserve">статорната </w:t>
      </w:r>
    </w:p>
    <w:p w:rsidR="00F246B6" w:rsidRPr="00796C85" w:rsidRDefault="00F246B6" w:rsidP="00B278AB">
      <w:pPr>
        <w:autoSpaceDE w:val="0"/>
        <w:autoSpaceDN w:val="0"/>
        <w:adjustRightInd w:val="0"/>
        <w:spacing w:after="0" w:line="240" w:lineRule="auto"/>
        <w:rPr>
          <w:rFonts w:ascii="Times New Roman" w:hAnsi="Times New Roman" w:cs="Times New Roman"/>
          <w:i/>
          <w:sz w:val="24"/>
          <w:szCs w:val="24"/>
        </w:rPr>
      </w:pPr>
      <w:r w:rsidRPr="00796C85">
        <w:rPr>
          <w:rFonts w:ascii="Times New Roman" w:hAnsi="Times New Roman" w:cs="Times New Roman"/>
          <w:i/>
          <w:sz w:val="24"/>
          <w:szCs w:val="24"/>
        </w:rPr>
        <w:t>намотка на АД и лагерните възли.</w:t>
      </w:r>
    </w:p>
    <w:p w:rsidR="00F246B6" w:rsidRPr="00796C85" w:rsidRDefault="00F246B6" w:rsidP="00F246B6">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Ежедневно</w:t>
      </w:r>
      <w:r w:rsidR="0028649A" w:rsidRPr="00796C85">
        <w:rPr>
          <w:rFonts w:ascii="Times New Roman" w:hAnsi="Times New Roman" w:cs="Times New Roman"/>
          <w:sz w:val="24"/>
          <w:szCs w:val="24"/>
        </w:rPr>
        <w:t>,</w:t>
      </w:r>
      <w:r w:rsidRPr="00796C85">
        <w:rPr>
          <w:rFonts w:ascii="Times New Roman" w:hAnsi="Times New Roman" w:cs="Times New Roman"/>
          <w:sz w:val="24"/>
          <w:szCs w:val="24"/>
        </w:rPr>
        <w:t xml:space="preserve"> </w:t>
      </w:r>
      <w:proofErr w:type="spellStart"/>
      <w:r w:rsidRPr="00796C85">
        <w:rPr>
          <w:rFonts w:ascii="Times New Roman" w:hAnsi="Times New Roman" w:cs="Times New Roman"/>
          <w:sz w:val="24"/>
          <w:szCs w:val="24"/>
        </w:rPr>
        <w:t>помпиерът</w:t>
      </w:r>
      <w:proofErr w:type="spellEnd"/>
      <w:r w:rsidRPr="00796C85">
        <w:rPr>
          <w:rFonts w:ascii="Times New Roman" w:hAnsi="Times New Roman" w:cs="Times New Roman"/>
          <w:sz w:val="24"/>
          <w:szCs w:val="24"/>
        </w:rPr>
        <w:t xml:space="preserve"> проверява как работи помпения агрегат.</w:t>
      </w:r>
    </w:p>
    <w:p w:rsidR="00F246B6" w:rsidRPr="00796C85" w:rsidRDefault="00F246B6" w:rsidP="00F246B6">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За замерване на температурата използваме </w:t>
      </w:r>
      <w:proofErr w:type="spellStart"/>
      <w:r w:rsidRPr="00796C85">
        <w:rPr>
          <w:rFonts w:ascii="Times New Roman" w:hAnsi="Times New Roman" w:cs="Times New Roman"/>
          <w:sz w:val="24"/>
          <w:szCs w:val="24"/>
        </w:rPr>
        <w:t>термокамера</w:t>
      </w:r>
      <w:proofErr w:type="spellEnd"/>
      <w:r w:rsidRPr="00796C85">
        <w:rPr>
          <w:rFonts w:ascii="Times New Roman" w:hAnsi="Times New Roman" w:cs="Times New Roman"/>
          <w:sz w:val="24"/>
          <w:szCs w:val="24"/>
        </w:rPr>
        <w:t xml:space="preserve">, с която периодично се обхождат обектите и се проверяват всички точки и възли, където може да има прегряване. </w:t>
      </w:r>
    </w:p>
    <w:p w:rsidR="00F246B6" w:rsidRPr="00796C85" w:rsidRDefault="00F246B6" w:rsidP="00F246B6">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При констатиране на температура +20°С над околната се предприемат корекции.</w:t>
      </w:r>
    </w:p>
    <w:p w:rsidR="00F246B6" w:rsidRPr="00796C85" w:rsidRDefault="00F246B6" w:rsidP="00F246B6">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Осигуряваме нормален температурен режим на АД като </w:t>
      </w:r>
      <w:r w:rsidR="009A0966" w:rsidRPr="00796C85">
        <w:rPr>
          <w:rFonts w:ascii="Times New Roman" w:hAnsi="Times New Roman" w:cs="Times New Roman"/>
          <w:sz w:val="24"/>
          <w:szCs w:val="24"/>
        </w:rPr>
        <w:t>използваме</w:t>
      </w:r>
      <w:r w:rsidRPr="00796C85">
        <w:rPr>
          <w:rFonts w:ascii="Times New Roman" w:hAnsi="Times New Roman" w:cs="Times New Roman"/>
          <w:sz w:val="24"/>
          <w:szCs w:val="24"/>
        </w:rPr>
        <w:t xml:space="preserve"> подходяща вентилация и ограничаваме прякото слънчево греене /засенчваме прозорците в близост до АД и ел. таблата/.</w:t>
      </w:r>
    </w:p>
    <w:p w:rsidR="00DD4994" w:rsidRPr="00796C85" w:rsidRDefault="00FD4C24" w:rsidP="00F246B6">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F246B6" w:rsidRPr="00796C85">
        <w:rPr>
          <w:rFonts w:ascii="Times New Roman" w:hAnsi="Times New Roman" w:cs="Times New Roman"/>
          <w:i/>
          <w:sz w:val="24"/>
          <w:szCs w:val="24"/>
        </w:rPr>
        <w:t>Контрол  на ПА</w:t>
      </w:r>
      <w:r w:rsidR="00B278AB" w:rsidRPr="00796C85">
        <w:rPr>
          <w:rFonts w:ascii="Times New Roman" w:hAnsi="Times New Roman" w:cs="Times New Roman"/>
          <w:i/>
          <w:sz w:val="24"/>
          <w:szCs w:val="24"/>
        </w:rPr>
        <w:t xml:space="preserve"> за шум и вибрации.</w:t>
      </w:r>
    </w:p>
    <w:p w:rsidR="00B278AB" w:rsidRPr="00796C85" w:rsidRDefault="009D7438" w:rsidP="00B278AB">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При съмнение за завишени</w:t>
      </w:r>
      <w:r w:rsidR="00B278AB" w:rsidRPr="00796C85">
        <w:rPr>
          <w:rFonts w:ascii="Times New Roman" w:hAnsi="Times New Roman" w:cs="Times New Roman"/>
          <w:sz w:val="24"/>
          <w:szCs w:val="24"/>
        </w:rPr>
        <w:t xml:space="preserve"> вибрации и шум</w:t>
      </w:r>
      <w:r w:rsidRPr="00796C85">
        <w:rPr>
          <w:rFonts w:ascii="Times New Roman" w:hAnsi="Times New Roman" w:cs="Times New Roman"/>
          <w:sz w:val="24"/>
          <w:szCs w:val="24"/>
        </w:rPr>
        <w:t>,</w:t>
      </w:r>
      <w:r w:rsidR="00B278AB" w:rsidRPr="00796C85">
        <w:rPr>
          <w:rFonts w:ascii="Times New Roman" w:hAnsi="Times New Roman" w:cs="Times New Roman"/>
          <w:sz w:val="24"/>
          <w:szCs w:val="24"/>
        </w:rPr>
        <w:t xml:space="preserve"> използваме преносими уред</w:t>
      </w:r>
      <w:r w:rsidRPr="00796C85">
        <w:rPr>
          <w:rFonts w:ascii="Times New Roman" w:hAnsi="Times New Roman" w:cs="Times New Roman"/>
          <w:sz w:val="24"/>
          <w:szCs w:val="24"/>
        </w:rPr>
        <w:t>и</w:t>
      </w:r>
      <w:r w:rsidR="00B278AB" w:rsidRPr="00796C85">
        <w:rPr>
          <w:rFonts w:ascii="Times New Roman" w:hAnsi="Times New Roman" w:cs="Times New Roman"/>
          <w:sz w:val="24"/>
          <w:szCs w:val="24"/>
        </w:rPr>
        <w:t xml:space="preserve"> на </w:t>
      </w:r>
      <w:r w:rsidR="00B278AB" w:rsidRPr="00796C85">
        <w:rPr>
          <w:rFonts w:ascii="Times New Roman" w:hAnsi="Times New Roman" w:cs="Times New Roman"/>
          <w:sz w:val="24"/>
          <w:szCs w:val="24"/>
          <w:lang w:val="en-US"/>
        </w:rPr>
        <w:t>SPM</w:t>
      </w:r>
      <w:r w:rsidRPr="00796C85">
        <w:rPr>
          <w:rFonts w:ascii="Times New Roman" w:hAnsi="Times New Roman" w:cs="Times New Roman"/>
          <w:sz w:val="24"/>
          <w:szCs w:val="24"/>
        </w:rPr>
        <w:t xml:space="preserve"> </w:t>
      </w:r>
      <w:r w:rsidR="002E5BB0" w:rsidRPr="00796C85">
        <w:rPr>
          <w:rFonts w:ascii="Times New Roman" w:hAnsi="Times New Roman" w:cs="Times New Roman"/>
          <w:sz w:val="24"/>
          <w:szCs w:val="24"/>
        </w:rPr>
        <w:t>за измерване на</w:t>
      </w:r>
      <w:r w:rsidR="004B0816" w:rsidRPr="00796C85">
        <w:rPr>
          <w:rFonts w:ascii="Times New Roman" w:hAnsi="Times New Roman" w:cs="Times New Roman"/>
          <w:sz w:val="24"/>
          <w:szCs w:val="24"/>
        </w:rPr>
        <w:t xml:space="preserve"> тези параметри.</w:t>
      </w:r>
    </w:p>
    <w:p w:rsidR="00DD4994" w:rsidRPr="00796C85" w:rsidRDefault="00FD4C24" w:rsidP="001A0744">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DD4994" w:rsidRPr="00796C85">
        <w:rPr>
          <w:rFonts w:ascii="Times New Roman" w:hAnsi="Times New Roman" w:cs="Times New Roman"/>
          <w:i/>
          <w:sz w:val="24"/>
          <w:szCs w:val="24"/>
        </w:rPr>
        <w:t>Контрол на изолацията на статорната намотка на АД.</w:t>
      </w:r>
    </w:p>
    <w:p w:rsidR="00DD4994" w:rsidRPr="00796C85" w:rsidRDefault="00DD4994" w:rsidP="00DD4994">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Електронните защити, които използваме имат функция за контрол на изолацията при неработещ АД. Задали сме следните прагове за различните видове АД:</w:t>
      </w:r>
    </w:p>
    <w:p w:rsidR="00DD4994" w:rsidRPr="00796C85" w:rsidRDefault="00DD4994" w:rsidP="00DD4994">
      <w:pPr>
        <w:pStyle w:val="aa"/>
        <w:rPr>
          <w:rFonts w:ascii="Times New Roman" w:eastAsia="MS Mincho" w:hAnsi="Times New Roman" w:cs="Times New Roman"/>
          <w:sz w:val="24"/>
          <w:szCs w:val="24"/>
          <w:lang w:val="ru-RU"/>
        </w:rPr>
      </w:pPr>
      <w:r w:rsidRPr="00796C85">
        <w:rPr>
          <w:rFonts w:ascii="Times New Roman" w:eastAsia="MS Mincho" w:hAnsi="Times New Roman" w:cs="Times New Roman"/>
          <w:sz w:val="24"/>
          <w:szCs w:val="24"/>
          <w:lang w:val="ru-RU"/>
        </w:rPr>
        <w:t xml:space="preserve">     за </w:t>
      </w:r>
      <w:proofErr w:type="spellStart"/>
      <w:r w:rsidRPr="00796C85">
        <w:rPr>
          <w:rFonts w:ascii="Times New Roman" w:eastAsia="MS Mincho" w:hAnsi="Times New Roman" w:cs="Times New Roman"/>
          <w:sz w:val="24"/>
          <w:szCs w:val="24"/>
          <w:lang w:val="ru-RU"/>
        </w:rPr>
        <w:t>потопяеми</w:t>
      </w:r>
      <w:proofErr w:type="spellEnd"/>
      <w:r w:rsidRPr="00796C85">
        <w:rPr>
          <w:rFonts w:ascii="Times New Roman" w:eastAsia="MS Mincho" w:hAnsi="Times New Roman" w:cs="Times New Roman"/>
          <w:sz w:val="24"/>
          <w:szCs w:val="24"/>
          <w:lang w:val="ru-RU"/>
        </w:rPr>
        <w:t xml:space="preserve"> </w:t>
      </w:r>
      <w:proofErr w:type="spellStart"/>
      <w:r w:rsidRPr="00796C85">
        <w:rPr>
          <w:rFonts w:ascii="Times New Roman" w:eastAsia="MS Mincho" w:hAnsi="Times New Roman" w:cs="Times New Roman"/>
          <w:sz w:val="24"/>
          <w:szCs w:val="24"/>
          <w:lang w:val="ru-RU"/>
        </w:rPr>
        <w:t>помпи</w:t>
      </w:r>
      <w:proofErr w:type="spellEnd"/>
      <w:r w:rsidRPr="00796C85">
        <w:rPr>
          <w:rFonts w:ascii="Times New Roman" w:eastAsia="MS Mincho" w:hAnsi="Times New Roman" w:cs="Times New Roman"/>
          <w:sz w:val="24"/>
          <w:szCs w:val="24"/>
          <w:lang w:val="ru-RU"/>
        </w:rPr>
        <w:t xml:space="preserve">      </w:t>
      </w:r>
      <w:r w:rsidR="00827498" w:rsidRPr="00796C85">
        <w:rPr>
          <w:rFonts w:ascii="Times New Roman" w:eastAsia="MS Mincho" w:hAnsi="Times New Roman" w:cs="Times New Roman"/>
          <w:sz w:val="24"/>
          <w:szCs w:val="24"/>
          <w:lang w:val="ru-RU"/>
        </w:rPr>
        <w:tab/>
      </w:r>
      <w:r w:rsidR="00827498" w:rsidRPr="00796C85">
        <w:rPr>
          <w:rFonts w:ascii="Times New Roman" w:eastAsia="MS Mincho" w:hAnsi="Times New Roman" w:cs="Times New Roman"/>
          <w:sz w:val="24"/>
          <w:szCs w:val="24"/>
          <w:lang w:val="ru-RU"/>
        </w:rPr>
        <w:tab/>
      </w:r>
      <w:r w:rsidR="00827498" w:rsidRPr="00796C85">
        <w:rPr>
          <w:rFonts w:ascii="Times New Roman" w:eastAsia="MS Mincho" w:hAnsi="Times New Roman" w:cs="Times New Roman"/>
          <w:sz w:val="24"/>
          <w:szCs w:val="24"/>
          <w:lang w:val="ru-RU"/>
        </w:rPr>
        <w:tab/>
      </w:r>
      <w:r w:rsidR="00827498" w:rsidRPr="00796C85">
        <w:rPr>
          <w:rFonts w:ascii="Times New Roman" w:eastAsia="MS Mincho" w:hAnsi="Times New Roman" w:cs="Times New Roman"/>
          <w:sz w:val="24"/>
          <w:szCs w:val="24"/>
          <w:lang w:val="ru-RU"/>
        </w:rPr>
        <w:tab/>
      </w:r>
      <w:proofErr w:type="spellStart"/>
      <w:r w:rsidRPr="00796C85">
        <w:rPr>
          <w:rFonts w:ascii="Times New Roman" w:eastAsia="MS Mincho" w:hAnsi="Times New Roman" w:cs="Times New Roman"/>
          <w:sz w:val="24"/>
          <w:szCs w:val="24"/>
          <w:lang w:val="ru-RU"/>
        </w:rPr>
        <w:t>R</w:t>
      </w:r>
      <w:proofErr w:type="gramStart"/>
      <w:r w:rsidRPr="00796C85">
        <w:rPr>
          <w:rFonts w:ascii="Times New Roman" w:eastAsia="MS Mincho" w:hAnsi="Times New Roman" w:cs="Times New Roman"/>
          <w:sz w:val="24"/>
          <w:szCs w:val="24"/>
          <w:lang w:val="ru-RU"/>
        </w:rPr>
        <w:t>изол</w:t>
      </w:r>
      <w:proofErr w:type="spellEnd"/>
      <w:r w:rsidRPr="00796C85">
        <w:rPr>
          <w:rFonts w:ascii="Times New Roman" w:eastAsia="MS Mincho" w:hAnsi="Times New Roman" w:cs="Times New Roman"/>
          <w:sz w:val="24"/>
          <w:szCs w:val="24"/>
          <w:lang w:val="ru-RU"/>
        </w:rPr>
        <w:t xml:space="preserve"> </w:t>
      </w:r>
      <w:r w:rsidRPr="00796C85">
        <w:rPr>
          <w:rFonts w:ascii="Times New Roman" w:eastAsia="MS Mincho" w:hAnsi="Times New Roman" w:cs="Times New Roman"/>
          <w:sz w:val="24"/>
          <w:szCs w:val="24"/>
        </w:rPr>
        <w:t>&gt;</w:t>
      </w:r>
      <w:proofErr w:type="gramEnd"/>
      <w:r w:rsidRPr="00796C85">
        <w:rPr>
          <w:rFonts w:ascii="Times New Roman" w:eastAsia="MS Mincho" w:hAnsi="Times New Roman" w:cs="Times New Roman"/>
          <w:sz w:val="24"/>
          <w:szCs w:val="24"/>
          <w:lang w:val="ru-RU"/>
        </w:rPr>
        <w:t>= 10  Ком</w:t>
      </w:r>
    </w:p>
    <w:p w:rsidR="00DD4994" w:rsidRPr="00796C85" w:rsidRDefault="00DD4994" w:rsidP="00DD4994">
      <w:pPr>
        <w:pStyle w:val="aa"/>
        <w:rPr>
          <w:rFonts w:ascii="Times New Roman" w:eastAsia="MS Mincho" w:hAnsi="Times New Roman" w:cs="Times New Roman"/>
          <w:sz w:val="24"/>
          <w:szCs w:val="24"/>
          <w:lang w:val="ru-RU"/>
        </w:rPr>
      </w:pPr>
      <w:r w:rsidRPr="00796C85">
        <w:rPr>
          <w:rFonts w:ascii="Times New Roman" w:eastAsia="MS Mincho" w:hAnsi="Times New Roman" w:cs="Times New Roman"/>
          <w:sz w:val="24"/>
          <w:szCs w:val="24"/>
          <w:lang w:val="ru-RU"/>
        </w:rPr>
        <w:t xml:space="preserve">     за ел.</w:t>
      </w:r>
      <w:r w:rsidRPr="00796C85">
        <w:rPr>
          <w:rFonts w:ascii="Times New Roman" w:eastAsia="MS Mincho" w:hAnsi="Times New Roman" w:cs="Times New Roman"/>
          <w:sz w:val="24"/>
          <w:szCs w:val="24"/>
        </w:rPr>
        <w:t xml:space="preserve"> </w:t>
      </w:r>
      <w:r w:rsidR="00D669C5">
        <w:rPr>
          <w:rFonts w:ascii="Times New Roman" w:eastAsia="MS Mincho" w:hAnsi="Times New Roman" w:cs="Times New Roman"/>
          <w:sz w:val="24"/>
          <w:szCs w:val="24"/>
          <w:lang w:val="ru-RU"/>
        </w:rPr>
        <w:t>двигате</w:t>
      </w:r>
      <w:r w:rsidRPr="00796C85">
        <w:rPr>
          <w:rFonts w:ascii="Times New Roman" w:eastAsia="MS Mincho" w:hAnsi="Times New Roman" w:cs="Times New Roman"/>
          <w:sz w:val="24"/>
          <w:szCs w:val="24"/>
          <w:lang w:val="ru-RU"/>
        </w:rPr>
        <w:t xml:space="preserve">ли </w:t>
      </w:r>
      <w:proofErr w:type="spellStart"/>
      <w:r w:rsidRPr="00796C85">
        <w:rPr>
          <w:rFonts w:ascii="Times New Roman" w:eastAsia="MS Mincho" w:hAnsi="Times New Roman" w:cs="Times New Roman"/>
          <w:sz w:val="24"/>
          <w:szCs w:val="24"/>
          <w:lang w:val="ru-RU"/>
        </w:rPr>
        <w:t>ниско</w:t>
      </w:r>
      <w:proofErr w:type="spellEnd"/>
      <w:r w:rsidRPr="00796C85">
        <w:rPr>
          <w:rFonts w:ascii="Times New Roman" w:eastAsia="MS Mincho" w:hAnsi="Times New Roman" w:cs="Times New Roman"/>
          <w:sz w:val="24"/>
          <w:szCs w:val="24"/>
          <w:lang w:val="ru-RU"/>
        </w:rPr>
        <w:t xml:space="preserve"> </w:t>
      </w:r>
      <w:proofErr w:type="spellStart"/>
      <w:r w:rsidRPr="00796C85">
        <w:rPr>
          <w:rFonts w:ascii="Times New Roman" w:eastAsia="MS Mincho" w:hAnsi="Times New Roman" w:cs="Times New Roman"/>
          <w:sz w:val="24"/>
          <w:szCs w:val="24"/>
          <w:lang w:val="ru-RU"/>
        </w:rPr>
        <w:t>напрежение</w:t>
      </w:r>
      <w:proofErr w:type="spellEnd"/>
      <w:r w:rsidRPr="00796C85">
        <w:rPr>
          <w:rFonts w:ascii="Times New Roman" w:eastAsia="MS Mincho" w:hAnsi="Times New Roman" w:cs="Times New Roman"/>
          <w:sz w:val="24"/>
          <w:szCs w:val="24"/>
          <w:lang w:val="ru-RU"/>
        </w:rPr>
        <w:t xml:space="preserve">          </w:t>
      </w:r>
      <w:r w:rsidR="00827498" w:rsidRPr="00796C85">
        <w:rPr>
          <w:rFonts w:ascii="Times New Roman" w:eastAsia="MS Mincho" w:hAnsi="Times New Roman" w:cs="Times New Roman"/>
          <w:sz w:val="24"/>
          <w:szCs w:val="24"/>
          <w:lang w:val="ru-RU"/>
        </w:rPr>
        <w:tab/>
      </w:r>
      <w:proofErr w:type="spellStart"/>
      <w:r w:rsidRPr="00796C85">
        <w:rPr>
          <w:rFonts w:ascii="Times New Roman" w:eastAsia="MS Mincho" w:hAnsi="Times New Roman" w:cs="Times New Roman"/>
          <w:sz w:val="24"/>
          <w:szCs w:val="24"/>
          <w:lang w:val="ru-RU"/>
        </w:rPr>
        <w:t>R</w:t>
      </w:r>
      <w:proofErr w:type="gramStart"/>
      <w:r w:rsidRPr="00796C85">
        <w:rPr>
          <w:rFonts w:ascii="Times New Roman" w:eastAsia="MS Mincho" w:hAnsi="Times New Roman" w:cs="Times New Roman"/>
          <w:sz w:val="24"/>
          <w:szCs w:val="24"/>
          <w:lang w:val="ru-RU"/>
        </w:rPr>
        <w:t>изол</w:t>
      </w:r>
      <w:proofErr w:type="spellEnd"/>
      <w:r w:rsidRPr="00796C85">
        <w:rPr>
          <w:rFonts w:ascii="Times New Roman" w:eastAsia="MS Mincho" w:hAnsi="Times New Roman" w:cs="Times New Roman"/>
          <w:sz w:val="24"/>
          <w:szCs w:val="24"/>
          <w:lang w:val="ru-RU"/>
        </w:rPr>
        <w:t xml:space="preserve"> </w:t>
      </w:r>
      <w:r w:rsidRPr="00796C85">
        <w:rPr>
          <w:rFonts w:ascii="Times New Roman" w:eastAsia="MS Mincho" w:hAnsi="Times New Roman" w:cs="Times New Roman"/>
          <w:sz w:val="24"/>
          <w:szCs w:val="24"/>
        </w:rPr>
        <w:t>&gt;</w:t>
      </w:r>
      <w:proofErr w:type="gramEnd"/>
      <w:r w:rsidRPr="00796C85">
        <w:rPr>
          <w:rFonts w:ascii="Times New Roman" w:eastAsia="MS Mincho" w:hAnsi="Times New Roman" w:cs="Times New Roman"/>
          <w:sz w:val="24"/>
          <w:szCs w:val="24"/>
          <w:lang w:val="ru-RU"/>
        </w:rPr>
        <w:t>=</w:t>
      </w:r>
      <w:r w:rsidRPr="00796C85">
        <w:rPr>
          <w:rFonts w:ascii="Times New Roman" w:eastAsia="MS Mincho" w:hAnsi="Times New Roman" w:cs="Times New Roman"/>
          <w:sz w:val="24"/>
          <w:szCs w:val="24"/>
        </w:rPr>
        <w:t xml:space="preserve"> </w:t>
      </w:r>
      <w:r w:rsidRPr="00796C85">
        <w:rPr>
          <w:rFonts w:ascii="Times New Roman" w:eastAsia="MS Mincho" w:hAnsi="Times New Roman" w:cs="Times New Roman"/>
          <w:sz w:val="24"/>
          <w:szCs w:val="24"/>
          <w:lang w:val="ru-RU"/>
        </w:rPr>
        <w:t>500 Ком</w:t>
      </w:r>
    </w:p>
    <w:p w:rsidR="00DD4994" w:rsidRPr="00796C85" w:rsidRDefault="00DD4994" w:rsidP="00DD4994">
      <w:pPr>
        <w:pStyle w:val="aa"/>
        <w:rPr>
          <w:rFonts w:ascii="Times New Roman" w:eastAsia="MS Mincho" w:hAnsi="Times New Roman" w:cs="Times New Roman"/>
          <w:sz w:val="24"/>
          <w:szCs w:val="24"/>
          <w:lang w:val="ru-RU"/>
        </w:rPr>
      </w:pPr>
      <w:r w:rsidRPr="00796C85">
        <w:rPr>
          <w:rFonts w:ascii="Times New Roman" w:eastAsia="MS Mincho" w:hAnsi="Times New Roman" w:cs="Times New Roman"/>
          <w:sz w:val="24"/>
          <w:szCs w:val="24"/>
          <w:lang w:val="ru-RU"/>
        </w:rPr>
        <w:t xml:space="preserve">     за ел.</w:t>
      </w:r>
      <w:r w:rsidRPr="00796C85">
        <w:rPr>
          <w:rFonts w:ascii="Times New Roman" w:eastAsia="MS Mincho" w:hAnsi="Times New Roman" w:cs="Times New Roman"/>
          <w:sz w:val="24"/>
          <w:szCs w:val="24"/>
        </w:rPr>
        <w:t xml:space="preserve"> </w:t>
      </w:r>
      <w:r w:rsidRPr="00796C85">
        <w:rPr>
          <w:rFonts w:ascii="Times New Roman" w:eastAsia="MS Mincho" w:hAnsi="Times New Roman" w:cs="Times New Roman"/>
          <w:sz w:val="24"/>
          <w:szCs w:val="24"/>
          <w:lang w:val="ru-RU"/>
        </w:rPr>
        <w:t xml:space="preserve">двигатели 6 KV                        </w:t>
      </w:r>
      <w:r w:rsidR="00827498" w:rsidRPr="00796C85">
        <w:rPr>
          <w:rFonts w:ascii="Times New Roman" w:eastAsia="MS Mincho" w:hAnsi="Times New Roman" w:cs="Times New Roman"/>
          <w:sz w:val="24"/>
          <w:szCs w:val="24"/>
          <w:lang w:val="ru-RU"/>
        </w:rPr>
        <w:tab/>
      </w:r>
      <w:r w:rsidR="00827498" w:rsidRPr="00796C85">
        <w:rPr>
          <w:rFonts w:ascii="Times New Roman" w:eastAsia="MS Mincho" w:hAnsi="Times New Roman" w:cs="Times New Roman"/>
          <w:sz w:val="24"/>
          <w:szCs w:val="24"/>
          <w:lang w:val="ru-RU"/>
        </w:rPr>
        <w:tab/>
      </w:r>
      <w:proofErr w:type="spellStart"/>
      <w:r w:rsidRPr="00796C85">
        <w:rPr>
          <w:rFonts w:ascii="Times New Roman" w:eastAsia="MS Mincho" w:hAnsi="Times New Roman" w:cs="Times New Roman"/>
          <w:sz w:val="24"/>
          <w:szCs w:val="24"/>
          <w:lang w:val="ru-RU"/>
        </w:rPr>
        <w:t>R</w:t>
      </w:r>
      <w:proofErr w:type="gramStart"/>
      <w:r w:rsidRPr="00796C85">
        <w:rPr>
          <w:rFonts w:ascii="Times New Roman" w:eastAsia="MS Mincho" w:hAnsi="Times New Roman" w:cs="Times New Roman"/>
          <w:sz w:val="24"/>
          <w:szCs w:val="24"/>
          <w:lang w:val="ru-RU"/>
        </w:rPr>
        <w:t>изол</w:t>
      </w:r>
      <w:proofErr w:type="spellEnd"/>
      <w:r w:rsidRPr="00796C85">
        <w:rPr>
          <w:rFonts w:ascii="Times New Roman" w:eastAsia="MS Mincho" w:hAnsi="Times New Roman" w:cs="Times New Roman"/>
          <w:sz w:val="24"/>
          <w:szCs w:val="24"/>
          <w:lang w:val="ru-RU"/>
        </w:rPr>
        <w:t xml:space="preserve"> </w:t>
      </w:r>
      <w:r w:rsidRPr="00796C85">
        <w:rPr>
          <w:rFonts w:ascii="Times New Roman" w:eastAsia="MS Mincho" w:hAnsi="Times New Roman" w:cs="Times New Roman"/>
          <w:sz w:val="24"/>
          <w:szCs w:val="24"/>
        </w:rPr>
        <w:t>&gt;</w:t>
      </w:r>
      <w:proofErr w:type="gramEnd"/>
      <w:r w:rsidRPr="00796C85">
        <w:rPr>
          <w:rFonts w:ascii="Times New Roman" w:eastAsia="MS Mincho" w:hAnsi="Times New Roman" w:cs="Times New Roman"/>
          <w:sz w:val="24"/>
          <w:szCs w:val="24"/>
          <w:lang w:val="ru-RU"/>
        </w:rPr>
        <w:t>=</w:t>
      </w:r>
      <w:r w:rsidRPr="00796C85">
        <w:rPr>
          <w:rFonts w:ascii="Times New Roman" w:eastAsia="MS Mincho" w:hAnsi="Times New Roman" w:cs="Times New Roman"/>
          <w:sz w:val="24"/>
          <w:szCs w:val="24"/>
        </w:rPr>
        <w:t xml:space="preserve"> </w:t>
      </w:r>
      <w:r w:rsidRPr="00796C85">
        <w:rPr>
          <w:rFonts w:ascii="Times New Roman" w:eastAsia="MS Mincho" w:hAnsi="Times New Roman" w:cs="Times New Roman"/>
          <w:sz w:val="24"/>
          <w:szCs w:val="24"/>
          <w:lang w:val="ru-RU"/>
        </w:rPr>
        <w:t>6</w:t>
      </w:r>
      <w:r w:rsidRPr="00796C85">
        <w:rPr>
          <w:rFonts w:ascii="Times New Roman" w:eastAsia="MS Mincho" w:hAnsi="Times New Roman" w:cs="Times New Roman"/>
          <w:sz w:val="24"/>
          <w:szCs w:val="24"/>
        </w:rPr>
        <w:t>000</w:t>
      </w:r>
      <w:r w:rsidRPr="00796C85">
        <w:rPr>
          <w:rFonts w:ascii="Times New Roman" w:eastAsia="MS Mincho" w:hAnsi="Times New Roman" w:cs="Times New Roman"/>
          <w:sz w:val="24"/>
          <w:szCs w:val="24"/>
          <w:lang w:val="ru-RU"/>
        </w:rPr>
        <w:t xml:space="preserve"> </w:t>
      </w:r>
      <w:r w:rsidRPr="00796C85">
        <w:rPr>
          <w:rFonts w:ascii="Times New Roman" w:eastAsia="MS Mincho" w:hAnsi="Times New Roman" w:cs="Times New Roman"/>
          <w:sz w:val="24"/>
          <w:szCs w:val="24"/>
        </w:rPr>
        <w:t>K</w:t>
      </w:r>
      <w:r w:rsidRPr="00796C85">
        <w:rPr>
          <w:rFonts w:ascii="Times New Roman" w:eastAsia="MS Mincho" w:hAnsi="Times New Roman" w:cs="Times New Roman"/>
          <w:sz w:val="24"/>
          <w:szCs w:val="24"/>
          <w:lang w:val="ru-RU"/>
        </w:rPr>
        <w:t>ом</w:t>
      </w:r>
    </w:p>
    <w:p w:rsidR="00827498" w:rsidRPr="00796C85" w:rsidRDefault="0060334C" w:rsidP="00DD4994">
      <w:pPr>
        <w:pStyle w:val="aa"/>
        <w:rPr>
          <w:rFonts w:ascii="Times New Roman" w:eastAsia="MS Mincho" w:hAnsi="Times New Roman" w:cs="Times New Roman"/>
          <w:sz w:val="24"/>
          <w:szCs w:val="24"/>
          <w:lang w:val="bg-BG"/>
        </w:rPr>
      </w:pPr>
      <w:r w:rsidRPr="00796C85">
        <w:rPr>
          <w:rFonts w:ascii="Times New Roman" w:eastAsia="MS Mincho" w:hAnsi="Times New Roman" w:cs="Times New Roman"/>
          <w:sz w:val="24"/>
          <w:szCs w:val="24"/>
          <w:lang w:val="bg-BG"/>
        </w:rPr>
        <w:t>При</w:t>
      </w:r>
      <w:r w:rsidR="00827498" w:rsidRPr="00796C85">
        <w:rPr>
          <w:rFonts w:ascii="Times New Roman" w:eastAsia="MS Mincho" w:hAnsi="Times New Roman" w:cs="Times New Roman"/>
          <w:sz w:val="24"/>
          <w:szCs w:val="24"/>
          <w:lang w:val="bg-BG"/>
        </w:rPr>
        <w:t xml:space="preserve"> съмнения</w:t>
      </w:r>
      <w:r w:rsidRPr="00796C85">
        <w:rPr>
          <w:rFonts w:ascii="Times New Roman" w:eastAsia="MS Mincho" w:hAnsi="Times New Roman" w:cs="Times New Roman"/>
          <w:sz w:val="24"/>
          <w:szCs w:val="24"/>
          <w:lang w:val="bg-BG"/>
        </w:rPr>
        <w:t>,</w:t>
      </w:r>
      <w:r w:rsidR="00827498" w:rsidRPr="00796C85">
        <w:rPr>
          <w:rFonts w:ascii="Times New Roman" w:eastAsia="MS Mincho" w:hAnsi="Times New Roman" w:cs="Times New Roman"/>
          <w:sz w:val="24"/>
          <w:szCs w:val="24"/>
          <w:lang w:val="bg-BG"/>
        </w:rPr>
        <w:t xml:space="preserve"> изолацията се измерва с </w:t>
      </w:r>
      <w:proofErr w:type="spellStart"/>
      <w:r w:rsidR="00827498" w:rsidRPr="00796C85">
        <w:rPr>
          <w:rFonts w:ascii="Times New Roman" w:eastAsia="MS Mincho" w:hAnsi="Times New Roman" w:cs="Times New Roman"/>
          <w:sz w:val="24"/>
          <w:szCs w:val="24"/>
          <w:lang w:val="bg-BG"/>
        </w:rPr>
        <w:t>мегаомметър</w:t>
      </w:r>
      <w:proofErr w:type="spellEnd"/>
      <w:r w:rsidR="00827498" w:rsidRPr="00796C85">
        <w:rPr>
          <w:rFonts w:ascii="Times New Roman" w:eastAsia="MS Mincho" w:hAnsi="Times New Roman" w:cs="Times New Roman"/>
          <w:sz w:val="24"/>
          <w:szCs w:val="24"/>
          <w:lang w:val="bg-BG"/>
        </w:rPr>
        <w:t>.</w:t>
      </w:r>
    </w:p>
    <w:p w:rsidR="00F64544" w:rsidRPr="00796C85" w:rsidRDefault="00FD4C24" w:rsidP="001A0744">
      <w:pPr>
        <w:pStyle w:val="a9"/>
        <w:numPr>
          <w:ilvl w:val="1"/>
          <w:numId w:val="8"/>
        </w:num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DD4994" w:rsidRPr="00796C85">
        <w:rPr>
          <w:rFonts w:ascii="Times New Roman" w:hAnsi="Times New Roman" w:cs="Times New Roman"/>
          <w:i/>
          <w:sz w:val="24"/>
          <w:szCs w:val="24"/>
        </w:rPr>
        <w:t xml:space="preserve">Подобряване на технологичния режим и оптимизиране на автоматичното </w:t>
      </w:r>
    </w:p>
    <w:p w:rsidR="002F7A04" w:rsidRPr="00796C85" w:rsidRDefault="00DD4994" w:rsidP="00DD4994">
      <w:pPr>
        <w:autoSpaceDE w:val="0"/>
        <w:autoSpaceDN w:val="0"/>
        <w:adjustRightInd w:val="0"/>
        <w:spacing w:after="0" w:line="240" w:lineRule="auto"/>
        <w:rPr>
          <w:rFonts w:ascii="Times New Roman" w:hAnsi="Times New Roman" w:cs="Times New Roman"/>
          <w:i/>
          <w:sz w:val="24"/>
          <w:szCs w:val="24"/>
        </w:rPr>
      </w:pPr>
      <w:r w:rsidRPr="00796C85">
        <w:rPr>
          <w:rFonts w:ascii="Times New Roman" w:hAnsi="Times New Roman" w:cs="Times New Roman"/>
          <w:i/>
          <w:sz w:val="24"/>
          <w:szCs w:val="24"/>
        </w:rPr>
        <w:t>управление на ПА.</w:t>
      </w:r>
    </w:p>
    <w:p w:rsidR="00156236" w:rsidRPr="00796C85" w:rsidRDefault="00DD4994" w:rsidP="002469B1">
      <w:pPr>
        <w:autoSpaceDE w:val="0"/>
        <w:autoSpaceDN w:val="0"/>
        <w:adjustRightInd w:val="0"/>
        <w:spacing w:after="0" w:line="240" w:lineRule="auto"/>
        <w:rPr>
          <w:rFonts w:ascii="Times New Roman" w:hAnsi="Times New Roman" w:cs="Times New Roman"/>
          <w:sz w:val="24"/>
          <w:szCs w:val="24"/>
        </w:rPr>
      </w:pPr>
      <w:r w:rsidRPr="00796C85">
        <w:rPr>
          <w:rFonts w:ascii="Times New Roman" w:hAnsi="Times New Roman" w:cs="Times New Roman"/>
          <w:sz w:val="24"/>
          <w:szCs w:val="24"/>
        </w:rPr>
        <w:t xml:space="preserve">При констатиране чести комутации </w:t>
      </w:r>
      <w:r w:rsidR="00156236" w:rsidRPr="00796C85">
        <w:rPr>
          <w:rFonts w:ascii="Times New Roman" w:hAnsi="Times New Roman" w:cs="Times New Roman"/>
          <w:sz w:val="24"/>
          <w:szCs w:val="24"/>
        </w:rPr>
        <w:t xml:space="preserve">на ПА </w:t>
      </w:r>
      <w:r w:rsidRPr="00796C85">
        <w:rPr>
          <w:rFonts w:ascii="Times New Roman" w:hAnsi="Times New Roman" w:cs="Times New Roman"/>
          <w:sz w:val="24"/>
          <w:szCs w:val="24"/>
        </w:rPr>
        <w:t>/повече от 12 пъти за 24 часа/</w:t>
      </w:r>
      <w:r w:rsidR="007E26D1" w:rsidRPr="00796C85">
        <w:rPr>
          <w:rFonts w:ascii="Times New Roman" w:hAnsi="Times New Roman" w:cs="Times New Roman"/>
          <w:sz w:val="24"/>
          <w:szCs w:val="24"/>
        </w:rPr>
        <w:t>, работа на ПА при завишено налягане в напорния водопровод или с намален дебит</w:t>
      </w:r>
      <w:r w:rsidR="008A265D" w:rsidRPr="00796C85">
        <w:rPr>
          <w:rFonts w:ascii="Times New Roman" w:hAnsi="Times New Roman" w:cs="Times New Roman"/>
          <w:sz w:val="24"/>
          <w:szCs w:val="24"/>
        </w:rPr>
        <w:t>, чести откази на оборудването и др</w:t>
      </w:r>
      <w:r w:rsidR="00006F83">
        <w:rPr>
          <w:rFonts w:ascii="Times New Roman" w:hAnsi="Times New Roman" w:cs="Times New Roman"/>
          <w:sz w:val="24"/>
          <w:szCs w:val="24"/>
        </w:rPr>
        <w:t>. -</w:t>
      </w:r>
      <w:r w:rsidRPr="00796C85">
        <w:rPr>
          <w:rFonts w:ascii="Times New Roman" w:hAnsi="Times New Roman" w:cs="Times New Roman"/>
          <w:sz w:val="24"/>
          <w:szCs w:val="24"/>
        </w:rPr>
        <w:t xml:space="preserve"> предприемаме </w:t>
      </w:r>
      <w:r w:rsidR="008A265D" w:rsidRPr="00796C85">
        <w:rPr>
          <w:rFonts w:ascii="Times New Roman" w:hAnsi="Times New Roman" w:cs="Times New Roman"/>
          <w:sz w:val="24"/>
          <w:szCs w:val="24"/>
        </w:rPr>
        <w:t>кор</w:t>
      </w:r>
      <w:r w:rsidR="0028649A" w:rsidRPr="00796C85">
        <w:rPr>
          <w:rFonts w:ascii="Times New Roman" w:hAnsi="Times New Roman" w:cs="Times New Roman"/>
          <w:sz w:val="24"/>
          <w:szCs w:val="24"/>
        </w:rPr>
        <w:t>и</w:t>
      </w:r>
      <w:r w:rsidR="008A265D" w:rsidRPr="00796C85">
        <w:rPr>
          <w:rFonts w:ascii="Times New Roman" w:hAnsi="Times New Roman" w:cs="Times New Roman"/>
          <w:sz w:val="24"/>
          <w:szCs w:val="24"/>
        </w:rPr>
        <w:t>гиращи</w:t>
      </w:r>
      <w:r w:rsidR="007E26D1" w:rsidRPr="00796C85">
        <w:rPr>
          <w:rFonts w:ascii="Times New Roman" w:hAnsi="Times New Roman" w:cs="Times New Roman"/>
          <w:sz w:val="24"/>
          <w:szCs w:val="24"/>
        </w:rPr>
        <w:t xml:space="preserve"> </w:t>
      </w:r>
      <w:r w:rsidRPr="00796C85">
        <w:rPr>
          <w:rFonts w:ascii="Times New Roman" w:hAnsi="Times New Roman" w:cs="Times New Roman"/>
          <w:sz w:val="24"/>
          <w:szCs w:val="24"/>
        </w:rPr>
        <w:t>мерки.</w:t>
      </w:r>
      <w:r w:rsidR="00F37EA0" w:rsidRPr="00796C85">
        <w:rPr>
          <w:rFonts w:ascii="Times New Roman" w:hAnsi="Times New Roman" w:cs="Times New Roman"/>
          <w:sz w:val="24"/>
          <w:szCs w:val="24"/>
        </w:rPr>
        <w:t xml:space="preserve"> За целта използваме архива на </w:t>
      </w:r>
      <w:r w:rsidR="00F37EA0" w:rsidRPr="00796C85">
        <w:rPr>
          <w:rFonts w:ascii="Times New Roman" w:hAnsi="Times New Roman" w:cs="Times New Roman"/>
          <w:sz w:val="24"/>
          <w:szCs w:val="24"/>
          <w:lang w:val="en-US"/>
        </w:rPr>
        <w:t>SCADA</w:t>
      </w:r>
      <w:r w:rsidR="005C0F43" w:rsidRPr="00796C85">
        <w:rPr>
          <w:rFonts w:ascii="Times New Roman" w:hAnsi="Times New Roman" w:cs="Times New Roman"/>
          <w:sz w:val="24"/>
          <w:szCs w:val="24"/>
        </w:rPr>
        <w:t>, посещаваме обекта и</w:t>
      </w:r>
      <w:r w:rsidR="00F37EA0" w:rsidRPr="00796C85">
        <w:rPr>
          <w:rFonts w:ascii="Times New Roman" w:hAnsi="Times New Roman" w:cs="Times New Roman"/>
          <w:sz w:val="24"/>
          <w:szCs w:val="24"/>
        </w:rPr>
        <w:t xml:space="preserve"> извършваме допълнителни измервания на процесите с </w:t>
      </w:r>
      <w:proofErr w:type="spellStart"/>
      <w:r w:rsidR="00F37EA0" w:rsidRPr="00796C85">
        <w:rPr>
          <w:rFonts w:ascii="Times New Roman" w:hAnsi="Times New Roman" w:cs="Times New Roman"/>
          <w:sz w:val="24"/>
          <w:szCs w:val="24"/>
        </w:rPr>
        <w:t>дейта</w:t>
      </w:r>
      <w:proofErr w:type="spellEnd"/>
      <w:r w:rsidR="00F37EA0" w:rsidRPr="00796C85">
        <w:rPr>
          <w:rFonts w:ascii="Times New Roman" w:hAnsi="Times New Roman" w:cs="Times New Roman"/>
          <w:sz w:val="24"/>
          <w:szCs w:val="24"/>
        </w:rPr>
        <w:t xml:space="preserve"> </w:t>
      </w:r>
      <w:proofErr w:type="spellStart"/>
      <w:r w:rsidR="00F37EA0" w:rsidRPr="00796C85">
        <w:rPr>
          <w:rFonts w:ascii="Times New Roman" w:hAnsi="Times New Roman" w:cs="Times New Roman"/>
          <w:sz w:val="24"/>
          <w:szCs w:val="24"/>
        </w:rPr>
        <w:t>логери</w:t>
      </w:r>
      <w:proofErr w:type="spellEnd"/>
      <w:r w:rsidR="00F37EA0" w:rsidRPr="00796C85">
        <w:rPr>
          <w:rFonts w:ascii="Times New Roman" w:hAnsi="Times New Roman" w:cs="Times New Roman"/>
          <w:sz w:val="24"/>
          <w:szCs w:val="24"/>
        </w:rPr>
        <w:t xml:space="preserve"> за налягане и дебит.</w:t>
      </w:r>
      <w:r w:rsidRPr="00796C85">
        <w:rPr>
          <w:rFonts w:ascii="Times New Roman" w:hAnsi="Times New Roman" w:cs="Times New Roman"/>
          <w:sz w:val="24"/>
          <w:szCs w:val="24"/>
        </w:rPr>
        <w:t xml:space="preserve"> </w:t>
      </w:r>
      <w:r w:rsidR="005C0F43" w:rsidRPr="00796C85">
        <w:rPr>
          <w:rFonts w:ascii="Times New Roman" w:hAnsi="Times New Roman" w:cs="Times New Roman"/>
          <w:sz w:val="24"/>
          <w:szCs w:val="24"/>
        </w:rPr>
        <w:t>След обсъждане, вземаме решение и подобряваме процесите.</w:t>
      </w:r>
    </w:p>
    <w:sectPr w:rsidR="00156236" w:rsidRPr="00796C85" w:rsidSect="0094412D">
      <w:pgSz w:w="11906" w:h="16838"/>
      <w:pgMar w:top="284" w:right="70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TDB8Co00">
    <w:altName w:val="MS Mincho"/>
    <w:panose1 w:val="00000000000000000000"/>
    <w:charset w:val="80"/>
    <w:family w:val="auto"/>
    <w:notTrueType/>
    <w:pitch w:val="default"/>
    <w:sig w:usb0="00000000" w:usb1="08070000" w:usb2="00000010" w:usb3="00000000" w:csb0="00020000" w:csb1="00000000"/>
  </w:font>
  <w:font w:name="TTDB8Fo00">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691"/>
    <w:multiLevelType w:val="hybridMultilevel"/>
    <w:tmpl w:val="AD508AC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3463500"/>
    <w:multiLevelType w:val="hybridMultilevel"/>
    <w:tmpl w:val="EFFA14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38A7147"/>
    <w:multiLevelType w:val="multilevel"/>
    <w:tmpl w:val="E08AAF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C4BF3"/>
    <w:multiLevelType w:val="hybridMultilevel"/>
    <w:tmpl w:val="FC782190"/>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3E714EC"/>
    <w:multiLevelType w:val="multilevel"/>
    <w:tmpl w:val="190A053E"/>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3AD9"/>
    <w:multiLevelType w:val="hybridMultilevel"/>
    <w:tmpl w:val="9216E73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53291C39"/>
    <w:multiLevelType w:val="hybridMultilevel"/>
    <w:tmpl w:val="AB8EF27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5A291396"/>
    <w:multiLevelType w:val="multilevel"/>
    <w:tmpl w:val="AE487D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26153A"/>
    <w:multiLevelType w:val="hybridMultilevel"/>
    <w:tmpl w:val="C2CECC48"/>
    <w:lvl w:ilvl="0" w:tplc="7D8E52C8">
      <w:start w:val="9"/>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1C1683F"/>
    <w:multiLevelType w:val="multilevel"/>
    <w:tmpl w:val="190A053E"/>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4833D1"/>
    <w:multiLevelType w:val="hybridMultilevel"/>
    <w:tmpl w:val="32E02A74"/>
    <w:lvl w:ilvl="0" w:tplc="FA8A0B9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FF420DC"/>
    <w:multiLevelType w:val="multilevel"/>
    <w:tmpl w:val="7DC8BD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54762A"/>
    <w:multiLevelType w:val="hybridMultilevel"/>
    <w:tmpl w:val="D43ED6C0"/>
    <w:lvl w:ilvl="0" w:tplc="FA8A0B9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8F40B4B"/>
    <w:multiLevelType w:val="multilevel"/>
    <w:tmpl w:val="190A053E"/>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6"/>
  </w:num>
  <w:num w:numId="4">
    <w:abstractNumId w:val="11"/>
  </w:num>
  <w:num w:numId="5">
    <w:abstractNumId w:val="5"/>
  </w:num>
  <w:num w:numId="6">
    <w:abstractNumId w:val="3"/>
  </w:num>
  <w:num w:numId="7">
    <w:abstractNumId w:val="7"/>
  </w:num>
  <w:num w:numId="8">
    <w:abstractNumId w:val="4"/>
  </w:num>
  <w:num w:numId="9">
    <w:abstractNumId w:val="8"/>
  </w:num>
  <w:num w:numId="10">
    <w:abstractNumId w:val="9"/>
  </w:num>
  <w:num w:numId="11">
    <w:abstractNumId w:val="13"/>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AD3"/>
    <w:rsid w:val="00001CE3"/>
    <w:rsid w:val="00006009"/>
    <w:rsid w:val="00006F83"/>
    <w:rsid w:val="000072BA"/>
    <w:rsid w:val="00014FEF"/>
    <w:rsid w:val="0002519B"/>
    <w:rsid w:val="000257B8"/>
    <w:rsid w:val="000279BE"/>
    <w:rsid w:val="0003329B"/>
    <w:rsid w:val="000445A0"/>
    <w:rsid w:val="0004762E"/>
    <w:rsid w:val="00047C99"/>
    <w:rsid w:val="000530FA"/>
    <w:rsid w:val="000562E4"/>
    <w:rsid w:val="00081482"/>
    <w:rsid w:val="00083128"/>
    <w:rsid w:val="00087222"/>
    <w:rsid w:val="0009166F"/>
    <w:rsid w:val="00096357"/>
    <w:rsid w:val="000A77E4"/>
    <w:rsid w:val="000B5FBF"/>
    <w:rsid w:val="000C38E5"/>
    <w:rsid w:val="000C7792"/>
    <w:rsid w:val="000E6B4B"/>
    <w:rsid w:val="000F4F69"/>
    <w:rsid w:val="00100F58"/>
    <w:rsid w:val="001049E8"/>
    <w:rsid w:val="00107739"/>
    <w:rsid w:val="00110548"/>
    <w:rsid w:val="001210A6"/>
    <w:rsid w:val="00126904"/>
    <w:rsid w:val="00140E7C"/>
    <w:rsid w:val="00141778"/>
    <w:rsid w:val="001503D9"/>
    <w:rsid w:val="001507DC"/>
    <w:rsid w:val="00151F79"/>
    <w:rsid w:val="00156236"/>
    <w:rsid w:val="001569F3"/>
    <w:rsid w:val="001661A6"/>
    <w:rsid w:val="001670EB"/>
    <w:rsid w:val="001A0744"/>
    <w:rsid w:val="001A613B"/>
    <w:rsid w:val="001B6DCA"/>
    <w:rsid w:val="001C0C0D"/>
    <w:rsid w:val="001D5147"/>
    <w:rsid w:val="001F1EFD"/>
    <w:rsid w:val="001F24DF"/>
    <w:rsid w:val="00203AE0"/>
    <w:rsid w:val="00224316"/>
    <w:rsid w:val="002469B1"/>
    <w:rsid w:val="00250A0D"/>
    <w:rsid w:val="00257C75"/>
    <w:rsid w:val="00257EB3"/>
    <w:rsid w:val="0028649A"/>
    <w:rsid w:val="00296755"/>
    <w:rsid w:val="002974DB"/>
    <w:rsid w:val="002D12D0"/>
    <w:rsid w:val="002E3DB5"/>
    <w:rsid w:val="002E5BB0"/>
    <w:rsid w:val="002F1056"/>
    <w:rsid w:val="002F7A04"/>
    <w:rsid w:val="00304AAF"/>
    <w:rsid w:val="00312830"/>
    <w:rsid w:val="0033254B"/>
    <w:rsid w:val="00334869"/>
    <w:rsid w:val="0033689F"/>
    <w:rsid w:val="003425BC"/>
    <w:rsid w:val="00344B12"/>
    <w:rsid w:val="0034572B"/>
    <w:rsid w:val="0035660C"/>
    <w:rsid w:val="003716C3"/>
    <w:rsid w:val="00371CB5"/>
    <w:rsid w:val="0039167F"/>
    <w:rsid w:val="003A0EE4"/>
    <w:rsid w:val="003A38C7"/>
    <w:rsid w:val="003B7CCB"/>
    <w:rsid w:val="003C58B2"/>
    <w:rsid w:val="003D06FA"/>
    <w:rsid w:val="003D315E"/>
    <w:rsid w:val="003D34A5"/>
    <w:rsid w:val="003D4F0E"/>
    <w:rsid w:val="003F7B97"/>
    <w:rsid w:val="0041113B"/>
    <w:rsid w:val="00417498"/>
    <w:rsid w:val="00432F34"/>
    <w:rsid w:val="0043485A"/>
    <w:rsid w:val="00435AA9"/>
    <w:rsid w:val="00454DB2"/>
    <w:rsid w:val="00470F2D"/>
    <w:rsid w:val="00487A94"/>
    <w:rsid w:val="00491C70"/>
    <w:rsid w:val="00493C81"/>
    <w:rsid w:val="004A4DB9"/>
    <w:rsid w:val="004B0816"/>
    <w:rsid w:val="004B2696"/>
    <w:rsid w:val="004B52EA"/>
    <w:rsid w:val="004B5B8E"/>
    <w:rsid w:val="004C25C7"/>
    <w:rsid w:val="004D1D6A"/>
    <w:rsid w:val="004E733D"/>
    <w:rsid w:val="004F43B1"/>
    <w:rsid w:val="00500998"/>
    <w:rsid w:val="005040F1"/>
    <w:rsid w:val="005224BF"/>
    <w:rsid w:val="00522EE2"/>
    <w:rsid w:val="005276EA"/>
    <w:rsid w:val="00535AFF"/>
    <w:rsid w:val="00544360"/>
    <w:rsid w:val="005504A6"/>
    <w:rsid w:val="0055259F"/>
    <w:rsid w:val="005636CC"/>
    <w:rsid w:val="00570936"/>
    <w:rsid w:val="00577E09"/>
    <w:rsid w:val="00590C0D"/>
    <w:rsid w:val="00592C57"/>
    <w:rsid w:val="005C0F43"/>
    <w:rsid w:val="005C226A"/>
    <w:rsid w:val="005F084F"/>
    <w:rsid w:val="0060334C"/>
    <w:rsid w:val="006062A5"/>
    <w:rsid w:val="006249CA"/>
    <w:rsid w:val="00632B9B"/>
    <w:rsid w:val="006343AC"/>
    <w:rsid w:val="00641A70"/>
    <w:rsid w:val="006766E7"/>
    <w:rsid w:val="0069303C"/>
    <w:rsid w:val="006B31C1"/>
    <w:rsid w:val="006C2E2E"/>
    <w:rsid w:val="006C49BB"/>
    <w:rsid w:val="006F1AAF"/>
    <w:rsid w:val="006F2202"/>
    <w:rsid w:val="006F2CD1"/>
    <w:rsid w:val="006F7339"/>
    <w:rsid w:val="00706102"/>
    <w:rsid w:val="00712AC8"/>
    <w:rsid w:val="007155B8"/>
    <w:rsid w:val="007160EF"/>
    <w:rsid w:val="00741D53"/>
    <w:rsid w:val="00744AC3"/>
    <w:rsid w:val="00755AA2"/>
    <w:rsid w:val="007633EE"/>
    <w:rsid w:val="00781032"/>
    <w:rsid w:val="00795C16"/>
    <w:rsid w:val="00796C85"/>
    <w:rsid w:val="007A2CAF"/>
    <w:rsid w:val="007A5B14"/>
    <w:rsid w:val="007B72AC"/>
    <w:rsid w:val="007C436D"/>
    <w:rsid w:val="007D472B"/>
    <w:rsid w:val="007E26D1"/>
    <w:rsid w:val="007F0F1E"/>
    <w:rsid w:val="007F3899"/>
    <w:rsid w:val="008103B6"/>
    <w:rsid w:val="00820F03"/>
    <w:rsid w:val="00827498"/>
    <w:rsid w:val="00827EE9"/>
    <w:rsid w:val="0083593F"/>
    <w:rsid w:val="008604AB"/>
    <w:rsid w:val="00865936"/>
    <w:rsid w:val="00871534"/>
    <w:rsid w:val="00872579"/>
    <w:rsid w:val="008745D3"/>
    <w:rsid w:val="00874DFF"/>
    <w:rsid w:val="00874FFF"/>
    <w:rsid w:val="00891724"/>
    <w:rsid w:val="0089750C"/>
    <w:rsid w:val="008A265D"/>
    <w:rsid w:val="008A2ED1"/>
    <w:rsid w:val="008B7EEF"/>
    <w:rsid w:val="008C5FB2"/>
    <w:rsid w:val="008D2733"/>
    <w:rsid w:val="008D3915"/>
    <w:rsid w:val="008D627F"/>
    <w:rsid w:val="008E1DA4"/>
    <w:rsid w:val="008E3BB4"/>
    <w:rsid w:val="008E7BD8"/>
    <w:rsid w:val="00902862"/>
    <w:rsid w:val="009046F0"/>
    <w:rsid w:val="00917168"/>
    <w:rsid w:val="00935EFA"/>
    <w:rsid w:val="0094412D"/>
    <w:rsid w:val="0095696A"/>
    <w:rsid w:val="00963205"/>
    <w:rsid w:val="0097132D"/>
    <w:rsid w:val="009735D8"/>
    <w:rsid w:val="00974117"/>
    <w:rsid w:val="00975890"/>
    <w:rsid w:val="00982024"/>
    <w:rsid w:val="00991DF3"/>
    <w:rsid w:val="009A0966"/>
    <w:rsid w:val="009A1BC6"/>
    <w:rsid w:val="009A4BC4"/>
    <w:rsid w:val="009D00E5"/>
    <w:rsid w:val="009D04BA"/>
    <w:rsid w:val="009D2523"/>
    <w:rsid w:val="009D4137"/>
    <w:rsid w:val="009D5FFD"/>
    <w:rsid w:val="009D7438"/>
    <w:rsid w:val="009F2B28"/>
    <w:rsid w:val="00A00329"/>
    <w:rsid w:val="00A26607"/>
    <w:rsid w:val="00A26FFB"/>
    <w:rsid w:val="00A31B4E"/>
    <w:rsid w:val="00A41F12"/>
    <w:rsid w:val="00A42BF9"/>
    <w:rsid w:val="00A545D6"/>
    <w:rsid w:val="00A55795"/>
    <w:rsid w:val="00A605F8"/>
    <w:rsid w:val="00A60911"/>
    <w:rsid w:val="00A7148C"/>
    <w:rsid w:val="00AA1938"/>
    <w:rsid w:val="00AB4759"/>
    <w:rsid w:val="00AB7859"/>
    <w:rsid w:val="00AC32A0"/>
    <w:rsid w:val="00AD4401"/>
    <w:rsid w:val="00AE7164"/>
    <w:rsid w:val="00B00CDE"/>
    <w:rsid w:val="00B05478"/>
    <w:rsid w:val="00B25AD3"/>
    <w:rsid w:val="00B278AB"/>
    <w:rsid w:val="00B31CF8"/>
    <w:rsid w:val="00B403B4"/>
    <w:rsid w:val="00B417DD"/>
    <w:rsid w:val="00B51087"/>
    <w:rsid w:val="00B5386D"/>
    <w:rsid w:val="00B54584"/>
    <w:rsid w:val="00B7673D"/>
    <w:rsid w:val="00B879CF"/>
    <w:rsid w:val="00B975E7"/>
    <w:rsid w:val="00BA73BC"/>
    <w:rsid w:val="00BC79D3"/>
    <w:rsid w:val="00BF5038"/>
    <w:rsid w:val="00BF65C9"/>
    <w:rsid w:val="00C00391"/>
    <w:rsid w:val="00C10330"/>
    <w:rsid w:val="00C10BE6"/>
    <w:rsid w:val="00C11357"/>
    <w:rsid w:val="00C32CA0"/>
    <w:rsid w:val="00C419CA"/>
    <w:rsid w:val="00C43889"/>
    <w:rsid w:val="00C52368"/>
    <w:rsid w:val="00C631E7"/>
    <w:rsid w:val="00C637C5"/>
    <w:rsid w:val="00C721DD"/>
    <w:rsid w:val="00C76CBE"/>
    <w:rsid w:val="00C834AD"/>
    <w:rsid w:val="00C863CC"/>
    <w:rsid w:val="00CD0C18"/>
    <w:rsid w:val="00CF056F"/>
    <w:rsid w:val="00CF2A87"/>
    <w:rsid w:val="00CF2ACA"/>
    <w:rsid w:val="00CF6356"/>
    <w:rsid w:val="00D220B4"/>
    <w:rsid w:val="00D25956"/>
    <w:rsid w:val="00D44327"/>
    <w:rsid w:val="00D669C5"/>
    <w:rsid w:val="00D81CC8"/>
    <w:rsid w:val="00D86EBC"/>
    <w:rsid w:val="00D916CD"/>
    <w:rsid w:val="00DA08D9"/>
    <w:rsid w:val="00DB1286"/>
    <w:rsid w:val="00DD2199"/>
    <w:rsid w:val="00DD4994"/>
    <w:rsid w:val="00DE030E"/>
    <w:rsid w:val="00DE66CC"/>
    <w:rsid w:val="00DF3B58"/>
    <w:rsid w:val="00E116B4"/>
    <w:rsid w:val="00E37A1A"/>
    <w:rsid w:val="00E40E6C"/>
    <w:rsid w:val="00E43652"/>
    <w:rsid w:val="00E6222B"/>
    <w:rsid w:val="00E84AC1"/>
    <w:rsid w:val="00E914E7"/>
    <w:rsid w:val="00E944E7"/>
    <w:rsid w:val="00EA3868"/>
    <w:rsid w:val="00EA5A83"/>
    <w:rsid w:val="00EB53A5"/>
    <w:rsid w:val="00ED1488"/>
    <w:rsid w:val="00ED6ED7"/>
    <w:rsid w:val="00EF4CAA"/>
    <w:rsid w:val="00EF5197"/>
    <w:rsid w:val="00EF5BB9"/>
    <w:rsid w:val="00F069B4"/>
    <w:rsid w:val="00F166FE"/>
    <w:rsid w:val="00F17763"/>
    <w:rsid w:val="00F21B5C"/>
    <w:rsid w:val="00F246B6"/>
    <w:rsid w:val="00F37EA0"/>
    <w:rsid w:val="00F5393F"/>
    <w:rsid w:val="00F64544"/>
    <w:rsid w:val="00F718C6"/>
    <w:rsid w:val="00F81531"/>
    <w:rsid w:val="00F837C5"/>
    <w:rsid w:val="00F943C5"/>
    <w:rsid w:val="00F9637D"/>
    <w:rsid w:val="00F975C5"/>
    <w:rsid w:val="00FA358F"/>
    <w:rsid w:val="00FA5903"/>
    <w:rsid w:val="00FB5273"/>
    <w:rsid w:val="00FC60BA"/>
    <w:rsid w:val="00FD4C24"/>
    <w:rsid w:val="00FD5DDA"/>
    <w:rsid w:val="00FE2D8B"/>
    <w:rsid w:val="00FE3AC4"/>
    <w:rsid w:val="00FF5018"/>
    <w:rsid w:val="00FF7F0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9941"/>
  <w15:docId w15:val="{1E9A4286-BD4E-4A01-8A55-BFC53654E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D51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D472B"/>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3">
    <w:name w:val="heading 3"/>
    <w:basedOn w:val="a"/>
    <w:next w:val="a"/>
    <w:link w:val="30"/>
    <w:uiPriority w:val="9"/>
    <w:semiHidden/>
    <w:unhideWhenUsed/>
    <w:qFormat/>
    <w:rsid w:val="001D51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5AD3"/>
    <w:rPr>
      <w:color w:val="0000FF"/>
      <w:u w:val="single"/>
    </w:rPr>
  </w:style>
  <w:style w:type="paragraph" w:styleId="a4">
    <w:name w:val="Normal (Web)"/>
    <w:basedOn w:val="a"/>
    <w:uiPriority w:val="99"/>
    <w:semiHidden/>
    <w:unhideWhenUsed/>
    <w:rsid w:val="00B25AD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20">
    <w:name w:val="Заглавие 2 Знак"/>
    <w:basedOn w:val="a0"/>
    <w:link w:val="2"/>
    <w:uiPriority w:val="9"/>
    <w:rsid w:val="007D472B"/>
    <w:rPr>
      <w:rFonts w:ascii="Times New Roman" w:eastAsia="Times New Roman" w:hAnsi="Times New Roman" w:cs="Times New Roman"/>
      <w:b/>
      <w:bCs/>
      <w:sz w:val="36"/>
      <w:szCs w:val="36"/>
      <w:lang w:eastAsia="bg-BG"/>
    </w:rPr>
  </w:style>
  <w:style w:type="character" w:customStyle="1" w:styleId="mw-headline">
    <w:name w:val="mw-headline"/>
    <w:basedOn w:val="a0"/>
    <w:rsid w:val="007D472B"/>
  </w:style>
  <w:style w:type="character" w:customStyle="1" w:styleId="mw-editsection">
    <w:name w:val="mw-editsection"/>
    <w:basedOn w:val="a0"/>
    <w:rsid w:val="007D472B"/>
  </w:style>
  <w:style w:type="character" w:customStyle="1" w:styleId="mw-editsection-bracket">
    <w:name w:val="mw-editsection-bracket"/>
    <w:basedOn w:val="a0"/>
    <w:rsid w:val="007D472B"/>
  </w:style>
  <w:style w:type="character" w:customStyle="1" w:styleId="mw-editsection-divider">
    <w:name w:val="mw-editsection-divider"/>
    <w:basedOn w:val="a0"/>
    <w:rsid w:val="007D472B"/>
  </w:style>
  <w:style w:type="character" w:customStyle="1" w:styleId="mwe-math-mathml-inline">
    <w:name w:val="mwe-math-mathml-inline"/>
    <w:basedOn w:val="a0"/>
    <w:rsid w:val="007D472B"/>
  </w:style>
  <w:style w:type="paragraph" w:styleId="a5">
    <w:name w:val="Balloon Text"/>
    <w:basedOn w:val="a"/>
    <w:link w:val="a6"/>
    <w:uiPriority w:val="99"/>
    <w:semiHidden/>
    <w:unhideWhenUsed/>
    <w:rsid w:val="00A60911"/>
    <w:pPr>
      <w:spacing w:after="0" w:line="240" w:lineRule="auto"/>
    </w:pPr>
    <w:rPr>
      <w:rFonts w:ascii="Tahoma" w:hAnsi="Tahoma" w:cs="Tahoma"/>
      <w:sz w:val="16"/>
      <w:szCs w:val="16"/>
    </w:rPr>
  </w:style>
  <w:style w:type="character" w:customStyle="1" w:styleId="a6">
    <w:name w:val="Изнесен текст Знак"/>
    <w:basedOn w:val="a0"/>
    <w:link w:val="a5"/>
    <w:uiPriority w:val="99"/>
    <w:semiHidden/>
    <w:rsid w:val="00A60911"/>
    <w:rPr>
      <w:rFonts w:ascii="Tahoma" w:hAnsi="Tahoma" w:cs="Tahoma"/>
      <w:sz w:val="16"/>
      <w:szCs w:val="16"/>
    </w:rPr>
  </w:style>
  <w:style w:type="paragraph" w:customStyle="1" w:styleId="zagsivkaret">
    <w:name w:val="zagsivkaret"/>
    <w:basedOn w:val="a"/>
    <w:rsid w:val="00096357"/>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ivkaretsinli">
    <w:name w:val="sivkaretsinli"/>
    <w:basedOn w:val="a"/>
    <w:rsid w:val="0009635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7">
    <w:name w:val="Strong"/>
    <w:basedOn w:val="a0"/>
    <w:uiPriority w:val="22"/>
    <w:qFormat/>
    <w:rsid w:val="00096357"/>
    <w:rPr>
      <w:b/>
      <w:bCs/>
    </w:rPr>
  </w:style>
  <w:style w:type="character" w:customStyle="1" w:styleId="10">
    <w:name w:val="Заглавие 1 Знак"/>
    <w:basedOn w:val="a0"/>
    <w:link w:val="1"/>
    <w:uiPriority w:val="9"/>
    <w:rsid w:val="001D5147"/>
    <w:rPr>
      <w:rFonts w:asciiTheme="majorHAnsi" w:eastAsiaTheme="majorEastAsia" w:hAnsiTheme="majorHAnsi" w:cstheme="majorBidi"/>
      <w:b/>
      <w:bCs/>
      <w:color w:val="365F91" w:themeColor="accent1" w:themeShade="BF"/>
      <w:sz w:val="28"/>
      <w:szCs w:val="28"/>
    </w:rPr>
  </w:style>
  <w:style w:type="character" w:customStyle="1" w:styleId="30">
    <w:name w:val="Заглавие 3 Знак"/>
    <w:basedOn w:val="a0"/>
    <w:link w:val="3"/>
    <w:uiPriority w:val="9"/>
    <w:semiHidden/>
    <w:rsid w:val="001D5147"/>
    <w:rPr>
      <w:rFonts w:asciiTheme="majorHAnsi" w:eastAsiaTheme="majorEastAsia" w:hAnsiTheme="majorHAnsi" w:cstheme="majorBidi"/>
      <w:b/>
      <w:bCs/>
      <w:color w:val="4F81BD" w:themeColor="accent1"/>
    </w:rPr>
  </w:style>
  <w:style w:type="character" w:styleId="a8">
    <w:name w:val="Emphasis"/>
    <w:basedOn w:val="a0"/>
    <w:uiPriority w:val="20"/>
    <w:qFormat/>
    <w:rsid w:val="001D5147"/>
    <w:rPr>
      <w:i/>
      <w:iCs/>
    </w:rPr>
  </w:style>
  <w:style w:type="character" w:customStyle="1" w:styleId="photo">
    <w:name w:val="photo"/>
    <w:basedOn w:val="a0"/>
    <w:rsid w:val="001D5147"/>
  </w:style>
  <w:style w:type="character" w:customStyle="1" w:styleId="Caption1">
    <w:name w:val="Caption1"/>
    <w:basedOn w:val="a0"/>
    <w:rsid w:val="001D5147"/>
  </w:style>
  <w:style w:type="character" w:customStyle="1" w:styleId="nova-c-buttonlabel">
    <w:name w:val="nova-c-button__label"/>
    <w:basedOn w:val="a0"/>
    <w:rsid w:val="00982024"/>
  </w:style>
  <w:style w:type="paragraph" w:styleId="a9">
    <w:name w:val="List Paragraph"/>
    <w:basedOn w:val="a"/>
    <w:uiPriority w:val="34"/>
    <w:qFormat/>
    <w:rsid w:val="00EF5197"/>
    <w:pPr>
      <w:ind w:left="720"/>
      <w:contextualSpacing/>
    </w:pPr>
  </w:style>
  <w:style w:type="paragraph" w:customStyle="1" w:styleId="Default">
    <w:name w:val="Default"/>
    <w:rsid w:val="003D4F0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Plain Text"/>
    <w:basedOn w:val="a"/>
    <w:link w:val="ab"/>
    <w:rsid w:val="00EA3868"/>
    <w:pPr>
      <w:spacing w:after="0" w:line="240" w:lineRule="auto"/>
    </w:pPr>
    <w:rPr>
      <w:rFonts w:ascii="Courier New" w:eastAsia="Times New Roman" w:hAnsi="Courier New" w:cs="Courier New"/>
      <w:sz w:val="20"/>
      <w:szCs w:val="20"/>
      <w:lang w:val="en-US"/>
    </w:rPr>
  </w:style>
  <w:style w:type="character" w:customStyle="1" w:styleId="ab">
    <w:name w:val="Обикновен текст Знак"/>
    <w:basedOn w:val="a0"/>
    <w:link w:val="aa"/>
    <w:rsid w:val="00EA3868"/>
    <w:rPr>
      <w:rFonts w:ascii="Courier New" w:eastAsia="Times New Roman" w:hAnsi="Courier New" w:cs="Courier New"/>
      <w:sz w:val="20"/>
      <w:szCs w:val="20"/>
      <w:lang w:val="en-US"/>
    </w:rPr>
  </w:style>
  <w:style w:type="character" w:styleId="ac">
    <w:name w:val="Placeholder Text"/>
    <w:basedOn w:val="a0"/>
    <w:uiPriority w:val="99"/>
    <w:semiHidden/>
    <w:rsid w:val="00C10B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94844">
      <w:bodyDiv w:val="1"/>
      <w:marLeft w:val="0"/>
      <w:marRight w:val="0"/>
      <w:marTop w:val="0"/>
      <w:marBottom w:val="0"/>
      <w:divBdr>
        <w:top w:val="none" w:sz="0" w:space="0" w:color="auto"/>
        <w:left w:val="none" w:sz="0" w:space="0" w:color="auto"/>
        <w:bottom w:val="none" w:sz="0" w:space="0" w:color="auto"/>
        <w:right w:val="none" w:sz="0" w:space="0" w:color="auto"/>
      </w:divBdr>
    </w:div>
    <w:div w:id="259915908">
      <w:bodyDiv w:val="1"/>
      <w:marLeft w:val="0"/>
      <w:marRight w:val="0"/>
      <w:marTop w:val="0"/>
      <w:marBottom w:val="0"/>
      <w:divBdr>
        <w:top w:val="none" w:sz="0" w:space="0" w:color="auto"/>
        <w:left w:val="none" w:sz="0" w:space="0" w:color="auto"/>
        <w:bottom w:val="none" w:sz="0" w:space="0" w:color="auto"/>
        <w:right w:val="none" w:sz="0" w:space="0" w:color="auto"/>
      </w:divBdr>
    </w:div>
    <w:div w:id="487332745">
      <w:bodyDiv w:val="1"/>
      <w:marLeft w:val="0"/>
      <w:marRight w:val="0"/>
      <w:marTop w:val="0"/>
      <w:marBottom w:val="0"/>
      <w:divBdr>
        <w:top w:val="none" w:sz="0" w:space="0" w:color="auto"/>
        <w:left w:val="none" w:sz="0" w:space="0" w:color="auto"/>
        <w:bottom w:val="none" w:sz="0" w:space="0" w:color="auto"/>
        <w:right w:val="none" w:sz="0" w:space="0" w:color="auto"/>
      </w:divBdr>
      <w:divsChild>
        <w:div w:id="979723655">
          <w:marLeft w:val="336"/>
          <w:marRight w:val="0"/>
          <w:marTop w:val="120"/>
          <w:marBottom w:val="312"/>
          <w:divBdr>
            <w:top w:val="none" w:sz="0" w:space="0" w:color="auto"/>
            <w:left w:val="none" w:sz="0" w:space="0" w:color="auto"/>
            <w:bottom w:val="none" w:sz="0" w:space="0" w:color="auto"/>
            <w:right w:val="none" w:sz="0" w:space="0" w:color="auto"/>
          </w:divBdr>
          <w:divsChild>
            <w:div w:id="3708850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30310244">
      <w:bodyDiv w:val="1"/>
      <w:marLeft w:val="0"/>
      <w:marRight w:val="0"/>
      <w:marTop w:val="0"/>
      <w:marBottom w:val="0"/>
      <w:divBdr>
        <w:top w:val="none" w:sz="0" w:space="0" w:color="auto"/>
        <w:left w:val="none" w:sz="0" w:space="0" w:color="auto"/>
        <w:bottom w:val="none" w:sz="0" w:space="0" w:color="auto"/>
        <w:right w:val="none" w:sz="0" w:space="0" w:color="auto"/>
      </w:divBdr>
      <w:divsChild>
        <w:div w:id="917638863">
          <w:marLeft w:val="0"/>
          <w:marRight w:val="0"/>
          <w:marTop w:val="0"/>
          <w:marBottom w:val="0"/>
          <w:divBdr>
            <w:top w:val="none" w:sz="0" w:space="0" w:color="auto"/>
            <w:left w:val="none" w:sz="0" w:space="0" w:color="auto"/>
            <w:bottom w:val="none" w:sz="0" w:space="0" w:color="auto"/>
            <w:right w:val="none" w:sz="0" w:space="0" w:color="auto"/>
          </w:divBdr>
          <w:divsChild>
            <w:div w:id="1319269746">
              <w:marLeft w:val="-225"/>
              <w:marRight w:val="-225"/>
              <w:marTop w:val="0"/>
              <w:marBottom w:val="0"/>
              <w:divBdr>
                <w:top w:val="none" w:sz="0" w:space="0" w:color="auto"/>
                <w:left w:val="none" w:sz="0" w:space="0" w:color="auto"/>
                <w:bottom w:val="none" w:sz="0" w:space="0" w:color="auto"/>
                <w:right w:val="none" w:sz="0" w:space="0" w:color="auto"/>
              </w:divBdr>
              <w:divsChild>
                <w:div w:id="40449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1944">
      <w:bodyDiv w:val="1"/>
      <w:marLeft w:val="0"/>
      <w:marRight w:val="0"/>
      <w:marTop w:val="0"/>
      <w:marBottom w:val="0"/>
      <w:divBdr>
        <w:top w:val="none" w:sz="0" w:space="0" w:color="auto"/>
        <w:left w:val="none" w:sz="0" w:space="0" w:color="auto"/>
        <w:bottom w:val="none" w:sz="0" w:space="0" w:color="auto"/>
        <w:right w:val="none" w:sz="0" w:space="0" w:color="auto"/>
      </w:divBdr>
    </w:div>
    <w:div w:id="1063676890">
      <w:bodyDiv w:val="1"/>
      <w:marLeft w:val="0"/>
      <w:marRight w:val="0"/>
      <w:marTop w:val="0"/>
      <w:marBottom w:val="0"/>
      <w:divBdr>
        <w:top w:val="none" w:sz="0" w:space="0" w:color="auto"/>
        <w:left w:val="none" w:sz="0" w:space="0" w:color="auto"/>
        <w:bottom w:val="none" w:sz="0" w:space="0" w:color="auto"/>
        <w:right w:val="none" w:sz="0" w:space="0" w:color="auto"/>
      </w:divBdr>
      <w:divsChild>
        <w:div w:id="853112645">
          <w:marLeft w:val="0"/>
          <w:marRight w:val="0"/>
          <w:marTop w:val="0"/>
          <w:marBottom w:val="0"/>
          <w:divBdr>
            <w:top w:val="none" w:sz="0" w:space="0" w:color="auto"/>
            <w:left w:val="none" w:sz="0" w:space="0" w:color="auto"/>
            <w:bottom w:val="single" w:sz="6" w:space="15" w:color="DDDDDD"/>
            <w:right w:val="none" w:sz="0" w:space="0" w:color="auto"/>
          </w:divBdr>
          <w:divsChild>
            <w:div w:id="310255619">
              <w:marLeft w:val="-75"/>
              <w:marRight w:val="-75"/>
              <w:marTop w:val="0"/>
              <w:marBottom w:val="0"/>
              <w:divBdr>
                <w:top w:val="none" w:sz="0" w:space="0" w:color="auto"/>
                <w:left w:val="none" w:sz="0" w:space="0" w:color="auto"/>
                <w:bottom w:val="none" w:sz="0" w:space="0" w:color="auto"/>
                <w:right w:val="none" w:sz="0" w:space="0" w:color="auto"/>
              </w:divBdr>
              <w:divsChild>
                <w:div w:id="1501654110">
                  <w:marLeft w:val="0"/>
                  <w:marRight w:val="0"/>
                  <w:marTop w:val="0"/>
                  <w:marBottom w:val="0"/>
                  <w:divBdr>
                    <w:top w:val="none" w:sz="0" w:space="0" w:color="auto"/>
                    <w:left w:val="none" w:sz="0" w:space="0" w:color="auto"/>
                    <w:bottom w:val="none" w:sz="0" w:space="0" w:color="auto"/>
                    <w:right w:val="none" w:sz="0" w:space="0" w:color="auto"/>
                  </w:divBdr>
                  <w:divsChild>
                    <w:div w:id="1198619782">
                      <w:marLeft w:val="0"/>
                      <w:marRight w:val="0"/>
                      <w:marTop w:val="0"/>
                      <w:marBottom w:val="0"/>
                      <w:divBdr>
                        <w:top w:val="none" w:sz="0" w:space="0" w:color="auto"/>
                        <w:left w:val="none" w:sz="0" w:space="0" w:color="auto"/>
                        <w:bottom w:val="none" w:sz="0" w:space="0" w:color="auto"/>
                        <w:right w:val="none" w:sz="0" w:space="0" w:color="auto"/>
                      </w:divBdr>
                      <w:divsChild>
                        <w:div w:id="1499929333">
                          <w:marLeft w:val="0"/>
                          <w:marRight w:val="0"/>
                          <w:marTop w:val="0"/>
                          <w:marBottom w:val="0"/>
                          <w:divBdr>
                            <w:top w:val="none" w:sz="0" w:space="0" w:color="auto"/>
                            <w:left w:val="none" w:sz="0" w:space="0" w:color="auto"/>
                            <w:bottom w:val="none" w:sz="0" w:space="0" w:color="auto"/>
                            <w:right w:val="none" w:sz="0" w:space="0" w:color="auto"/>
                          </w:divBdr>
                          <w:divsChild>
                            <w:div w:id="463550684">
                              <w:marLeft w:val="0"/>
                              <w:marRight w:val="0"/>
                              <w:marTop w:val="0"/>
                              <w:marBottom w:val="0"/>
                              <w:divBdr>
                                <w:top w:val="none" w:sz="0" w:space="0" w:color="auto"/>
                                <w:left w:val="none" w:sz="0" w:space="0" w:color="auto"/>
                                <w:bottom w:val="none" w:sz="0" w:space="0" w:color="auto"/>
                                <w:right w:val="none" w:sz="0" w:space="0" w:color="auto"/>
                              </w:divBdr>
                              <w:divsChild>
                                <w:div w:id="5988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137788">
                  <w:marLeft w:val="0"/>
                  <w:marRight w:val="0"/>
                  <w:marTop w:val="0"/>
                  <w:marBottom w:val="0"/>
                  <w:divBdr>
                    <w:top w:val="none" w:sz="0" w:space="0" w:color="auto"/>
                    <w:left w:val="none" w:sz="0" w:space="0" w:color="auto"/>
                    <w:bottom w:val="none" w:sz="0" w:space="0" w:color="auto"/>
                    <w:right w:val="none" w:sz="0" w:space="0" w:color="auto"/>
                  </w:divBdr>
                  <w:divsChild>
                    <w:div w:id="940066822">
                      <w:marLeft w:val="-150"/>
                      <w:marRight w:val="-150"/>
                      <w:marTop w:val="0"/>
                      <w:marBottom w:val="0"/>
                      <w:divBdr>
                        <w:top w:val="none" w:sz="0" w:space="0" w:color="auto"/>
                        <w:left w:val="none" w:sz="0" w:space="0" w:color="auto"/>
                        <w:bottom w:val="none" w:sz="0" w:space="0" w:color="auto"/>
                        <w:right w:val="none" w:sz="0" w:space="0" w:color="auto"/>
                      </w:divBdr>
                      <w:divsChild>
                        <w:div w:id="194394024">
                          <w:marLeft w:val="0"/>
                          <w:marRight w:val="0"/>
                          <w:marTop w:val="0"/>
                          <w:marBottom w:val="0"/>
                          <w:divBdr>
                            <w:top w:val="none" w:sz="0" w:space="0" w:color="auto"/>
                            <w:left w:val="none" w:sz="0" w:space="0" w:color="auto"/>
                            <w:bottom w:val="none" w:sz="0" w:space="0" w:color="auto"/>
                            <w:right w:val="none" w:sz="0" w:space="0" w:color="auto"/>
                          </w:divBdr>
                          <w:divsChild>
                            <w:div w:id="1285192116">
                              <w:marLeft w:val="-150"/>
                              <w:marRight w:val="0"/>
                              <w:marTop w:val="0"/>
                              <w:marBottom w:val="0"/>
                              <w:divBdr>
                                <w:top w:val="none" w:sz="0" w:space="0" w:color="auto"/>
                                <w:left w:val="none" w:sz="0" w:space="0" w:color="auto"/>
                                <w:bottom w:val="none" w:sz="0" w:space="0" w:color="auto"/>
                                <w:right w:val="none" w:sz="0" w:space="0" w:color="auto"/>
                              </w:divBdr>
                              <w:divsChild>
                                <w:div w:id="2106877075">
                                  <w:marLeft w:val="150"/>
                                  <w:marRight w:val="0"/>
                                  <w:marTop w:val="0"/>
                                  <w:marBottom w:val="150"/>
                                  <w:divBdr>
                                    <w:top w:val="none" w:sz="0" w:space="0" w:color="auto"/>
                                    <w:left w:val="none" w:sz="0" w:space="0" w:color="auto"/>
                                    <w:bottom w:val="none" w:sz="0" w:space="0" w:color="auto"/>
                                    <w:right w:val="none" w:sz="0" w:space="0" w:color="auto"/>
                                  </w:divBdr>
                                </w:div>
                                <w:div w:id="1894853837">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658472">
          <w:marLeft w:val="0"/>
          <w:marRight w:val="0"/>
          <w:marTop w:val="0"/>
          <w:marBottom w:val="0"/>
          <w:divBdr>
            <w:top w:val="none" w:sz="0" w:space="0" w:color="auto"/>
            <w:left w:val="none" w:sz="0" w:space="0" w:color="auto"/>
            <w:bottom w:val="none" w:sz="0" w:space="0" w:color="auto"/>
            <w:right w:val="none" w:sz="0" w:space="0" w:color="auto"/>
          </w:divBdr>
          <w:divsChild>
            <w:div w:id="823472919">
              <w:marLeft w:val="0"/>
              <w:marRight w:val="0"/>
              <w:marTop w:val="0"/>
              <w:marBottom w:val="0"/>
              <w:divBdr>
                <w:top w:val="none" w:sz="0" w:space="0" w:color="auto"/>
                <w:left w:val="none" w:sz="0" w:space="0" w:color="auto"/>
                <w:bottom w:val="none" w:sz="0" w:space="0" w:color="auto"/>
                <w:right w:val="none" w:sz="0" w:space="0" w:color="auto"/>
              </w:divBdr>
              <w:divsChild>
                <w:div w:id="1158225273">
                  <w:marLeft w:val="0"/>
                  <w:marRight w:val="0"/>
                  <w:marTop w:val="0"/>
                  <w:marBottom w:val="0"/>
                  <w:divBdr>
                    <w:top w:val="none" w:sz="0" w:space="0" w:color="auto"/>
                    <w:left w:val="none" w:sz="0" w:space="0" w:color="auto"/>
                    <w:bottom w:val="none" w:sz="0" w:space="0" w:color="auto"/>
                    <w:right w:val="none" w:sz="0" w:space="0" w:color="auto"/>
                  </w:divBdr>
                  <w:divsChild>
                    <w:div w:id="99596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885900">
      <w:bodyDiv w:val="1"/>
      <w:marLeft w:val="0"/>
      <w:marRight w:val="0"/>
      <w:marTop w:val="0"/>
      <w:marBottom w:val="0"/>
      <w:divBdr>
        <w:top w:val="none" w:sz="0" w:space="0" w:color="auto"/>
        <w:left w:val="none" w:sz="0" w:space="0" w:color="auto"/>
        <w:bottom w:val="none" w:sz="0" w:space="0" w:color="auto"/>
        <w:right w:val="none" w:sz="0" w:space="0" w:color="auto"/>
      </w:divBdr>
    </w:div>
    <w:div w:id="1168865043">
      <w:bodyDiv w:val="1"/>
      <w:marLeft w:val="0"/>
      <w:marRight w:val="0"/>
      <w:marTop w:val="0"/>
      <w:marBottom w:val="0"/>
      <w:divBdr>
        <w:top w:val="none" w:sz="0" w:space="0" w:color="auto"/>
        <w:left w:val="none" w:sz="0" w:space="0" w:color="auto"/>
        <w:bottom w:val="none" w:sz="0" w:space="0" w:color="auto"/>
        <w:right w:val="none" w:sz="0" w:space="0" w:color="auto"/>
      </w:divBdr>
      <w:divsChild>
        <w:div w:id="1420640069">
          <w:marLeft w:val="0"/>
          <w:marRight w:val="0"/>
          <w:marTop w:val="0"/>
          <w:marBottom w:val="0"/>
          <w:divBdr>
            <w:top w:val="none" w:sz="0" w:space="0" w:color="auto"/>
            <w:left w:val="none" w:sz="0" w:space="0" w:color="auto"/>
            <w:bottom w:val="none" w:sz="0" w:space="0" w:color="auto"/>
            <w:right w:val="none" w:sz="0" w:space="0" w:color="auto"/>
          </w:divBdr>
          <w:divsChild>
            <w:div w:id="1426922860">
              <w:marLeft w:val="0"/>
              <w:marRight w:val="150"/>
              <w:marTop w:val="0"/>
              <w:marBottom w:val="0"/>
              <w:divBdr>
                <w:top w:val="none" w:sz="0" w:space="0" w:color="auto"/>
                <w:left w:val="none" w:sz="0" w:space="0" w:color="auto"/>
                <w:bottom w:val="none" w:sz="0" w:space="0" w:color="auto"/>
                <w:right w:val="none" w:sz="0" w:space="0" w:color="auto"/>
              </w:divBdr>
              <w:divsChild>
                <w:div w:id="171129820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774009483">
      <w:bodyDiv w:val="1"/>
      <w:marLeft w:val="0"/>
      <w:marRight w:val="0"/>
      <w:marTop w:val="0"/>
      <w:marBottom w:val="0"/>
      <w:divBdr>
        <w:top w:val="none" w:sz="0" w:space="0" w:color="auto"/>
        <w:left w:val="none" w:sz="0" w:space="0" w:color="auto"/>
        <w:bottom w:val="none" w:sz="0" w:space="0" w:color="auto"/>
        <w:right w:val="none" w:sz="0" w:space="0" w:color="auto"/>
      </w:divBdr>
    </w:div>
    <w:div w:id="192468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emf"/><Relationship Id="rId26" Type="http://schemas.openxmlformats.org/officeDocument/2006/relationships/image" Target="media/image18.jpeg"/><Relationship Id="rId21" Type="http://schemas.openxmlformats.org/officeDocument/2006/relationships/image" Target="media/image13.emf"/><Relationship Id="rId34" Type="http://schemas.openxmlformats.org/officeDocument/2006/relationships/image" Target="media/image26.gif"/><Relationship Id="rId7" Type="http://schemas.openxmlformats.org/officeDocument/2006/relationships/hyperlink" Target="https://bg.wikipedia.org/wiki/%D0%95%D0%BB%D0%B5%D0%BA%D1%82%D1%80%D0%B8%D1%87%D0%B5%D1%81%D0%BA%D0%B8_%D0%BC%D0%B0%D1%88%D0%B8%D0%BD%D0%B8"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hyperlink" Target="https://bg.wikipedia.org/wiki/%D0%9F%D1%80%D0%BE%D0%BC%D0%B5%D0%BD%D0%BB%D0%B8%D0%B2_%D1%82%D0%BE%D0%BA" TargetMode="Externa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emf"/><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8" Type="http://schemas.openxmlformats.org/officeDocument/2006/relationships/hyperlink" Target="https://bg.wikipedia.org/w/index.php?title=%D0%A5%D0%BB%D1%8A%D0%B7%D0%B3%D0%B0%D0%BD%D0%B5&amp;action=edit&amp;redlink=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72797-C34F-4B92-84C6-E863B65C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13</Pages>
  <Words>4270</Words>
  <Characters>24345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Rumen</dc:creator>
  <cp:lastModifiedBy>Rumen Yordanov</cp:lastModifiedBy>
  <cp:revision>25</cp:revision>
  <dcterms:created xsi:type="dcterms:W3CDTF">2021-06-10T14:03:00Z</dcterms:created>
  <dcterms:modified xsi:type="dcterms:W3CDTF">2026-04-17T10:03:00Z</dcterms:modified>
</cp:coreProperties>
</file>