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39A" w:rsidRPr="00D16D9D" w:rsidRDefault="00D16D9D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Подобряване управлението на ПС Дунарит ПА</w:t>
      </w:r>
      <w:r w:rsidR="009C39ED">
        <w:rPr>
          <w:sz w:val="28"/>
        </w:rPr>
        <w:t>4</w:t>
      </w:r>
      <w:r>
        <w:rPr>
          <w:sz w:val="28"/>
          <w:lang w:val="bg-BG"/>
        </w:rPr>
        <w:t xml:space="preserve"> и ПА</w:t>
      </w:r>
      <w:r w:rsidR="009C39ED">
        <w:rPr>
          <w:sz w:val="28"/>
        </w:rPr>
        <w:t>5</w:t>
      </w:r>
      <w:r>
        <w:rPr>
          <w:sz w:val="28"/>
          <w:lang w:val="bg-BG"/>
        </w:rPr>
        <w:t xml:space="preserve"> </w:t>
      </w:r>
    </w:p>
    <w:p w:rsidR="00D16D9D" w:rsidRDefault="00D16D9D" w:rsidP="00FA639A">
      <w:pPr>
        <w:ind w:left="360"/>
        <w:rPr>
          <w:sz w:val="28"/>
          <w:lang w:val="bg-BG"/>
        </w:rPr>
      </w:pPr>
      <w:r w:rsidRPr="00862A79">
        <w:rPr>
          <w:sz w:val="28"/>
          <w:u w:val="single"/>
          <w:lang w:val="bg-BG"/>
        </w:rPr>
        <w:t>Проблеми</w:t>
      </w:r>
      <w:r w:rsidRPr="00D16D9D">
        <w:rPr>
          <w:sz w:val="28"/>
          <w:lang w:val="bg-BG"/>
        </w:rPr>
        <w:t>:</w:t>
      </w:r>
    </w:p>
    <w:p w:rsidR="00862A79" w:rsidRDefault="00D16D9D" w:rsidP="00D16D9D">
      <w:pPr>
        <w:numPr>
          <w:ilvl w:val="0"/>
          <w:numId w:val="34"/>
        </w:numPr>
        <w:rPr>
          <w:sz w:val="28"/>
          <w:lang w:val="bg-BG"/>
        </w:rPr>
      </w:pPr>
      <w:r w:rsidRPr="00D16D9D">
        <w:rPr>
          <w:sz w:val="28"/>
          <w:lang w:val="bg-BG"/>
        </w:rPr>
        <w:t>Чести комутации на ПА – над 20 пъти за 24 часа</w:t>
      </w:r>
      <w:r>
        <w:rPr>
          <w:sz w:val="28"/>
          <w:lang w:val="bg-BG"/>
        </w:rPr>
        <w:t>,</w:t>
      </w:r>
      <w:r w:rsidR="009C39ED">
        <w:rPr>
          <w:sz w:val="28"/>
        </w:rPr>
        <w:t xml:space="preserve"> </w:t>
      </w:r>
      <w:r>
        <w:rPr>
          <w:sz w:val="28"/>
          <w:lang w:val="bg-BG"/>
        </w:rPr>
        <w:t>което е свързано с хидравли</w:t>
      </w:r>
      <w:r w:rsidR="00862A79">
        <w:rPr>
          <w:sz w:val="28"/>
          <w:lang w:val="bg-BG"/>
        </w:rPr>
        <w:t>чни удари,</w:t>
      </w:r>
      <w:r w:rsidR="009C39ED">
        <w:rPr>
          <w:sz w:val="28"/>
        </w:rPr>
        <w:t xml:space="preserve"> </w:t>
      </w:r>
      <w:r w:rsidR="00862A79">
        <w:rPr>
          <w:sz w:val="28"/>
          <w:lang w:val="bg-BG"/>
        </w:rPr>
        <w:t xml:space="preserve">механичен стрес за ПА и </w:t>
      </w:r>
      <w:r>
        <w:rPr>
          <w:sz w:val="28"/>
          <w:lang w:val="bg-BG"/>
        </w:rPr>
        <w:t>контакторите</w:t>
      </w:r>
      <w:r w:rsidR="00862A79">
        <w:rPr>
          <w:sz w:val="28"/>
          <w:lang w:val="bg-BG"/>
        </w:rPr>
        <w:t>.</w:t>
      </w:r>
    </w:p>
    <w:p w:rsidR="00D16D9D" w:rsidRDefault="00862A79" w:rsidP="00D16D9D">
      <w:pPr>
        <w:numPr>
          <w:ilvl w:val="0"/>
          <w:numId w:val="34"/>
        </w:numPr>
        <w:rPr>
          <w:sz w:val="28"/>
          <w:lang w:val="bg-BG"/>
        </w:rPr>
      </w:pPr>
      <w:r>
        <w:rPr>
          <w:sz w:val="28"/>
          <w:lang w:val="bg-BG"/>
        </w:rPr>
        <w:t>Ч</w:t>
      </w:r>
      <w:r w:rsidR="00D16D9D">
        <w:rPr>
          <w:sz w:val="28"/>
          <w:lang w:val="bg-BG"/>
        </w:rPr>
        <w:t>ести откази на ел.</w:t>
      </w:r>
      <w:r w:rsidR="009C39ED">
        <w:rPr>
          <w:sz w:val="28"/>
        </w:rPr>
        <w:t xml:space="preserve"> </w:t>
      </w:r>
      <w:r w:rsidR="00D16D9D">
        <w:rPr>
          <w:sz w:val="28"/>
          <w:lang w:val="bg-BG"/>
        </w:rPr>
        <w:t>задвижките</w:t>
      </w:r>
      <w:r>
        <w:rPr>
          <w:sz w:val="28"/>
          <w:lang w:val="bg-BG"/>
        </w:rPr>
        <w:t xml:space="preserve"> и системата за дистанционно управление</w:t>
      </w:r>
      <w:r w:rsidR="00D16D9D">
        <w:rPr>
          <w:sz w:val="28"/>
          <w:lang w:val="bg-BG"/>
        </w:rPr>
        <w:t>.</w:t>
      </w:r>
    </w:p>
    <w:p w:rsidR="00D16D9D" w:rsidRPr="00D16D9D" w:rsidRDefault="00D16D9D" w:rsidP="00D16D9D">
      <w:pPr>
        <w:numPr>
          <w:ilvl w:val="0"/>
          <w:numId w:val="34"/>
        </w:numPr>
        <w:rPr>
          <w:sz w:val="28"/>
          <w:lang w:val="bg-BG"/>
        </w:rPr>
      </w:pPr>
      <w:r>
        <w:rPr>
          <w:sz w:val="28"/>
          <w:lang w:val="bg-BG"/>
        </w:rPr>
        <w:t>Не може да се използва пълноценно евтината нощна ел.</w:t>
      </w:r>
      <w:r w:rsidR="009C39ED">
        <w:rPr>
          <w:sz w:val="28"/>
        </w:rPr>
        <w:t xml:space="preserve"> </w:t>
      </w:r>
      <w:r>
        <w:rPr>
          <w:sz w:val="28"/>
          <w:lang w:val="bg-BG"/>
        </w:rPr>
        <w:t>енергия.</w:t>
      </w:r>
    </w:p>
    <w:p w:rsidR="00D16D9D" w:rsidRPr="00D16D9D" w:rsidRDefault="00D16D9D" w:rsidP="00FA639A">
      <w:pPr>
        <w:ind w:left="360"/>
        <w:rPr>
          <w:sz w:val="16"/>
          <w:szCs w:val="16"/>
          <w:u w:val="single"/>
          <w:lang w:val="bg-BG"/>
        </w:rPr>
      </w:pPr>
    </w:p>
    <w:p w:rsidR="00FA639A" w:rsidRPr="00CE6DFD" w:rsidRDefault="00FA639A" w:rsidP="00FA639A">
      <w:pPr>
        <w:ind w:left="360"/>
        <w:rPr>
          <w:sz w:val="28"/>
          <w:u w:val="single"/>
          <w:lang w:val="bg-BG"/>
        </w:rPr>
      </w:pPr>
      <w:r w:rsidRPr="00CE6DFD">
        <w:rPr>
          <w:sz w:val="28"/>
          <w:u w:val="single"/>
          <w:lang w:val="bg-BG"/>
        </w:rPr>
        <w:t>Предприети мерк</w:t>
      </w:r>
      <w:r w:rsidR="008969A2">
        <w:rPr>
          <w:sz w:val="28"/>
          <w:u w:val="single"/>
          <w:lang w:val="bg-BG"/>
        </w:rPr>
        <w:t>и</w:t>
      </w:r>
      <w:bookmarkStart w:id="0" w:name="_GoBack"/>
      <w:bookmarkEnd w:id="0"/>
      <w:r w:rsidRPr="00CE6DFD">
        <w:rPr>
          <w:sz w:val="28"/>
          <w:u w:val="single"/>
          <w:lang w:val="bg-BG"/>
        </w:rPr>
        <w:t>:</w:t>
      </w:r>
    </w:p>
    <w:p w:rsidR="00AE2D8B" w:rsidRDefault="00787C1F" w:rsidP="0084536E">
      <w:pPr>
        <w:numPr>
          <w:ilvl w:val="0"/>
          <w:numId w:val="33"/>
        </w:numPr>
        <w:rPr>
          <w:sz w:val="28"/>
          <w:lang w:val="bg-BG"/>
        </w:rPr>
      </w:pPr>
      <w:r>
        <w:rPr>
          <w:sz w:val="28"/>
          <w:lang w:val="bg-BG"/>
        </w:rPr>
        <w:t xml:space="preserve">Реконструкция на </w:t>
      </w:r>
      <w:r w:rsidR="00FA2E7E">
        <w:rPr>
          <w:sz w:val="28"/>
        </w:rPr>
        <w:t>e</w:t>
      </w:r>
      <w:r w:rsidR="00FA2E7E">
        <w:rPr>
          <w:sz w:val="28"/>
          <w:lang w:val="bg-BG"/>
        </w:rPr>
        <w:t>л.</w:t>
      </w:r>
      <w:r w:rsidR="009C39ED">
        <w:rPr>
          <w:sz w:val="28"/>
        </w:rPr>
        <w:t xml:space="preserve"> </w:t>
      </w:r>
      <w:r w:rsidR="00FA2E7E">
        <w:rPr>
          <w:sz w:val="28"/>
          <w:lang w:val="bg-BG"/>
        </w:rPr>
        <w:t xml:space="preserve">таблата </w:t>
      </w:r>
      <w:r>
        <w:rPr>
          <w:sz w:val="28"/>
          <w:lang w:val="bg-BG"/>
        </w:rPr>
        <w:t xml:space="preserve">на ПС </w:t>
      </w:r>
      <w:r w:rsidR="00FA2E7E">
        <w:rPr>
          <w:sz w:val="28"/>
          <w:lang w:val="bg-BG"/>
        </w:rPr>
        <w:t>Дунарит и въвеждане на софтстартери за плавен пуск и стоп на ПА.</w:t>
      </w:r>
    </w:p>
    <w:p w:rsidR="00DC16AD" w:rsidRDefault="00FA2E7E" w:rsidP="0084536E">
      <w:pPr>
        <w:numPr>
          <w:ilvl w:val="0"/>
          <w:numId w:val="33"/>
        </w:numPr>
        <w:rPr>
          <w:sz w:val="28"/>
          <w:lang w:val="bg-BG"/>
        </w:rPr>
      </w:pPr>
      <w:r>
        <w:rPr>
          <w:sz w:val="28"/>
          <w:lang w:val="bg-BG"/>
        </w:rPr>
        <w:t xml:space="preserve">Въвеждане на по-надеждно управление в </w:t>
      </w:r>
      <w:r>
        <w:rPr>
          <w:sz w:val="28"/>
        </w:rPr>
        <w:t xml:space="preserve">GSM </w:t>
      </w:r>
      <w:r>
        <w:rPr>
          <w:sz w:val="28"/>
          <w:lang w:val="bg-BG"/>
        </w:rPr>
        <w:t>среда.</w:t>
      </w:r>
    </w:p>
    <w:p w:rsidR="00FA2E7E" w:rsidRDefault="00FA2E7E" w:rsidP="0084536E">
      <w:pPr>
        <w:numPr>
          <w:ilvl w:val="0"/>
          <w:numId w:val="33"/>
        </w:numPr>
        <w:rPr>
          <w:sz w:val="28"/>
          <w:lang w:val="bg-BG"/>
        </w:rPr>
      </w:pPr>
      <w:r>
        <w:rPr>
          <w:sz w:val="28"/>
          <w:lang w:val="bg-BG"/>
        </w:rPr>
        <w:t>Реконструкция на хидромеханичната част – подмяна на 1 бр. ПА и арматури – нова ОК с тежест и удароубивател.</w:t>
      </w:r>
    </w:p>
    <w:p w:rsidR="00FA2E7E" w:rsidRDefault="00FA2E7E" w:rsidP="0084536E">
      <w:pPr>
        <w:numPr>
          <w:ilvl w:val="0"/>
          <w:numId w:val="33"/>
        </w:numPr>
        <w:rPr>
          <w:sz w:val="28"/>
          <w:lang w:val="bg-BG"/>
        </w:rPr>
      </w:pPr>
      <w:r>
        <w:rPr>
          <w:sz w:val="28"/>
          <w:lang w:val="bg-BG"/>
        </w:rPr>
        <w:t>Използване на съществуващите обеми за резервиране на вода и подобряване режима на работа на ПА.</w:t>
      </w:r>
    </w:p>
    <w:p w:rsidR="00AE2D8B" w:rsidRDefault="002C1997" w:rsidP="002C1997">
      <w:pPr>
        <w:rPr>
          <w:sz w:val="28"/>
          <w:lang w:val="bg-BG"/>
        </w:rPr>
      </w:pPr>
      <w:r>
        <w:rPr>
          <w:sz w:val="28"/>
          <w:lang w:val="bg-BG"/>
        </w:rPr>
        <w:t>Досега ПА се управляваха спрямо НКВ Лесопарка,</w:t>
      </w:r>
      <w:r w:rsidR="009C39ED">
        <w:rPr>
          <w:sz w:val="28"/>
        </w:rPr>
        <w:t xml:space="preserve"> </w:t>
      </w:r>
      <w:r>
        <w:rPr>
          <w:sz w:val="28"/>
          <w:lang w:val="bg-BG"/>
        </w:rPr>
        <w:t xml:space="preserve">като регулиращия обем бе </w:t>
      </w:r>
      <w:r w:rsidR="00AE2D8B">
        <w:rPr>
          <w:sz w:val="28"/>
          <w:lang w:val="bg-BG"/>
        </w:rPr>
        <w:t xml:space="preserve">силно </w:t>
      </w:r>
      <w:r>
        <w:rPr>
          <w:sz w:val="28"/>
          <w:lang w:val="bg-BG"/>
        </w:rPr>
        <w:t>ограничен в част от обема на НКВ,</w:t>
      </w:r>
      <w:r w:rsidR="009C39ED">
        <w:rPr>
          <w:sz w:val="28"/>
        </w:rPr>
        <w:t xml:space="preserve"> </w:t>
      </w:r>
      <w:r>
        <w:rPr>
          <w:sz w:val="28"/>
          <w:lang w:val="bg-BG"/>
        </w:rPr>
        <w:t>защото е имало приоритетен консуматор – резиденцията.</w:t>
      </w:r>
    </w:p>
    <w:p w:rsidR="002C1997" w:rsidRDefault="002C1997" w:rsidP="002C1997">
      <w:pPr>
        <w:rPr>
          <w:sz w:val="28"/>
          <w:lang w:val="bg-BG"/>
        </w:rPr>
      </w:pPr>
      <w:r>
        <w:rPr>
          <w:sz w:val="28"/>
          <w:lang w:val="bg-BG"/>
        </w:rPr>
        <w:t>НР Червена вода като по-нисък бе защитен от преливане с поплавок вентил.</w:t>
      </w:r>
    </w:p>
    <w:p w:rsidR="002C1997" w:rsidRDefault="002C1997" w:rsidP="002C1997">
      <w:pPr>
        <w:rPr>
          <w:sz w:val="28"/>
          <w:lang w:val="bg-BG"/>
        </w:rPr>
      </w:pPr>
      <w:r>
        <w:rPr>
          <w:sz w:val="28"/>
          <w:lang w:val="bg-BG"/>
        </w:rPr>
        <w:t>Сега ще включим целия обем на НКР,</w:t>
      </w:r>
      <w:r w:rsidR="009C39ED">
        <w:rPr>
          <w:sz w:val="28"/>
        </w:rPr>
        <w:t xml:space="preserve"> </w:t>
      </w:r>
      <w:r>
        <w:rPr>
          <w:sz w:val="28"/>
          <w:lang w:val="bg-BG"/>
        </w:rPr>
        <w:t>като регулиращ,</w:t>
      </w:r>
      <w:r w:rsidR="009C39ED">
        <w:rPr>
          <w:sz w:val="28"/>
        </w:rPr>
        <w:t xml:space="preserve"> </w:t>
      </w:r>
      <w:r>
        <w:rPr>
          <w:sz w:val="28"/>
          <w:lang w:val="bg-BG"/>
        </w:rPr>
        <w:t xml:space="preserve">като добавим и обема на </w:t>
      </w:r>
      <w:r w:rsidR="00AE2D8B">
        <w:rPr>
          <w:sz w:val="28"/>
          <w:lang w:val="bg-BG"/>
        </w:rPr>
        <w:t xml:space="preserve">    </w:t>
      </w:r>
      <w:r>
        <w:rPr>
          <w:sz w:val="28"/>
          <w:lang w:val="bg-BG"/>
        </w:rPr>
        <w:t>НР Червена вода.</w:t>
      </w:r>
    </w:p>
    <w:p w:rsidR="002C1997" w:rsidRDefault="002C1997" w:rsidP="002C1997">
      <w:pPr>
        <w:rPr>
          <w:sz w:val="28"/>
          <w:lang w:val="bg-BG"/>
        </w:rPr>
      </w:pPr>
      <w:r>
        <w:rPr>
          <w:sz w:val="28"/>
          <w:lang w:val="bg-BG"/>
        </w:rPr>
        <w:t>Това ще стане като монтираме СК с ел.</w:t>
      </w:r>
      <w:r w:rsidR="009C39ED">
        <w:rPr>
          <w:sz w:val="28"/>
        </w:rPr>
        <w:t xml:space="preserve"> </w:t>
      </w:r>
      <w:r>
        <w:rPr>
          <w:sz w:val="28"/>
          <w:lang w:val="bg-BG"/>
        </w:rPr>
        <w:t>задвижка на входа на НР Ч.вода.</w:t>
      </w:r>
    </w:p>
    <w:p w:rsidR="002C1997" w:rsidRDefault="002C1997" w:rsidP="002C1997">
      <w:pPr>
        <w:rPr>
          <w:sz w:val="28"/>
          <w:lang w:val="bg-BG"/>
        </w:rPr>
      </w:pPr>
      <w:r>
        <w:rPr>
          <w:sz w:val="28"/>
          <w:lang w:val="bg-BG"/>
        </w:rPr>
        <w:t>СК ще се управлява по ГН-ДН в резервоара,</w:t>
      </w:r>
      <w:r w:rsidR="009C39ED">
        <w:rPr>
          <w:sz w:val="28"/>
        </w:rPr>
        <w:t xml:space="preserve"> </w:t>
      </w:r>
      <w:r>
        <w:rPr>
          <w:sz w:val="28"/>
          <w:lang w:val="bg-BG"/>
        </w:rPr>
        <w:t>а също така и по време.</w:t>
      </w:r>
    </w:p>
    <w:p w:rsidR="00D56452" w:rsidRDefault="00D56452" w:rsidP="00D56452">
      <w:pPr>
        <w:numPr>
          <w:ilvl w:val="0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 xml:space="preserve">Затваряне на СК </w:t>
      </w:r>
    </w:p>
    <w:p w:rsidR="00D56452" w:rsidRDefault="00D56452" w:rsidP="00D56452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При достигане на ГН,</w:t>
      </w:r>
      <w:r w:rsidRPr="00D56452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да не прелива НР;</w:t>
      </w:r>
    </w:p>
    <w:p w:rsidR="00D56452" w:rsidRDefault="00D56452" w:rsidP="00D56452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 xml:space="preserve"> 30 минути преди върховата зона с цел ПА да изключи през върха.</w:t>
      </w:r>
    </w:p>
    <w:p w:rsidR="00D56452" w:rsidRDefault="00D56452" w:rsidP="00D56452">
      <w:pPr>
        <w:numPr>
          <w:ilvl w:val="0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Отваряне на СК</w:t>
      </w:r>
    </w:p>
    <w:p w:rsidR="00D56452" w:rsidRDefault="00D56452" w:rsidP="00D56452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При достигане на ДН,</w:t>
      </w:r>
      <w:r w:rsidRPr="00D56452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да не останат клиентите без вода;</w:t>
      </w:r>
    </w:p>
    <w:p w:rsidR="002C1997" w:rsidRDefault="00D56452" w:rsidP="002C1997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30 минути преди настъпване на нощната зона ще започне да зарежда НР.</w:t>
      </w:r>
      <w:r w:rsidR="009C39ED">
        <w:rPr>
          <w:sz w:val="28"/>
        </w:rPr>
        <w:t xml:space="preserve"> </w:t>
      </w:r>
      <w:r w:rsidR="002C1997">
        <w:rPr>
          <w:sz w:val="28"/>
          <w:lang w:val="bg-BG"/>
        </w:rPr>
        <w:t>Това ще изпразни НКВ Лесопарка и ПА ще включи да работи.</w:t>
      </w:r>
    </w:p>
    <w:p w:rsidR="00D56452" w:rsidRDefault="00D56452" w:rsidP="00D56452">
      <w:pPr>
        <w:rPr>
          <w:sz w:val="28"/>
          <w:lang w:val="bg-BG"/>
        </w:rPr>
      </w:pPr>
      <w:r>
        <w:rPr>
          <w:sz w:val="28"/>
          <w:lang w:val="bg-BG"/>
        </w:rPr>
        <w:t>Забележка:</w:t>
      </w:r>
      <w:r w:rsidR="009C39ED">
        <w:rPr>
          <w:sz w:val="28"/>
        </w:rPr>
        <w:t xml:space="preserve"> </w:t>
      </w:r>
      <w:r>
        <w:rPr>
          <w:sz w:val="28"/>
          <w:lang w:val="bg-BG"/>
        </w:rPr>
        <w:t>През летните месеци ДН на НР Ч.</w:t>
      </w:r>
      <w:r w:rsidR="009C39ED">
        <w:rPr>
          <w:sz w:val="28"/>
        </w:rPr>
        <w:t xml:space="preserve"> </w:t>
      </w:r>
      <w:r>
        <w:rPr>
          <w:sz w:val="28"/>
          <w:lang w:val="bg-BG"/>
        </w:rPr>
        <w:t>вода може да се повдигне,</w:t>
      </w:r>
      <w:r w:rsidR="009C39ED">
        <w:rPr>
          <w:sz w:val="28"/>
        </w:rPr>
        <w:t xml:space="preserve"> </w:t>
      </w:r>
      <w:r>
        <w:rPr>
          <w:sz w:val="28"/>
          <w:lang w:val="bg-BG"/>
        </w:rPr>
        <w:t>за да се резервира повече вода преди часовете за върхова консумация.</w:t>
      </w:r>
    </w:p>
    <w:p w:rsidR="00F01489" w:rsidRPr="00D56452" w:rsidRDefault="00F01489" w:rsidP="00D56452">
      <w:pPr>
        <w:ind w:left="7200" w:firstLine="720"/>
        <w:jc w:val="both"/>
        <w:rPr>
          <w:sz w:val="16"/>
          <w:szCs w:val="16"/>
          <w:lang w:val="bg-BG"/>
        </w:rPr>
      </w:pPr>
      <w:r w:rsidRPr="00D56452">
        <w:rPr>
          <w:sz w:val="16"/>
          <w:szCs w:val="16"/>
          <w:lang w:val="bg-BG"/>
        </w:rPr>
        <w:tab/>
      </w:r>
    </w:p>
    <w:p w:rsidR="00F01489" w:rsidRPr="00FA2E7E" w:rsidRDefault="00FA2E7E" w:rsidP="00FA2E7E">
      <w:pPr>
        <w:ind w:left="1440"/>
        <w:jc w:val="both"/>
        <w:rPr>
          <w:sz w:val="28"/>
          <w:lang w:val="bg-BG"/>
        </w:rPr>
      </w:pPr>
      <w:r>
        <w:rPr>
          <w:sz w:val="28"/>
          <w:lang w:val="bg-BG"/>
        </w:rPr>
        <w:t xml:space="preserve">Напорен </w:t>
      </w:r>
      <w:r w:rsidR="008969A2">
        <w:rPr>
          <w:sz w:val="28"/>
          <w:lang w:val="bg-BG"/>
        </w:rPr>
        <w:t>Кула</w:t>
      </w:r>
      <w:r>
        <w:rPr>
          <w:sz w:val="28"/>
          <w:lang w:val="bg-BG"/>
        </w:rPr>
        <w:t xml:space="preserve"> </w:t>
      </w:r>
      <w:r w:rsidR="00D56452">
        <w:rPr>
          <w:sz w:val="28"/>
          <w:lang w:val="bg-BG"/>
        </w:rPr>
        <w:t>В</w:t>
      </w:r>
      <w:r>
        <w:rPr>
          <w:sz w:val="28"/>
          <w:lang w:val="bg-BG"/>
        </w:rPr>
        <w:t>одоем Лесопарка</w:t>
      </w:r>
    </w:p>
    <w:p w:rsidR="00F01489" w:rsidRDefault="00476064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20320</wp:posOffset>
                </wp:positionV>
                <wp:extent cx="381000" cy="207010"/>
                <wp:effectExtent l="0" t="0" r="0" b="0"/>
                <wp:wrapNone/>
                <wp:docPr id="11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701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D50A8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36" o:spid="_x0000_s1026" type="#_x0000_t5" style="position:absolute;margin-left:162pt;margin-top:1.6pt;width:30pt;height:16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" strokeweight="2.25pt"/>
            </w:pict>
          </mc:Fallback>
        </mc:AlternateContent>
      </w:r>
      <w:r w:rsidR="004E3A5A">
        <w:rPr>
          <w:sz w:val="28"/>
          <w:lang w:val="bg-BG"/>
        </w:rPr>
        <w:t xml:space="preserve">                                               100 м3</w:t>
      </w:r>
    </w:p>
    <w:p w:rsidR="00DC16AD" w:rsidRPr="00F01489" w:rsidRDefault="00476064">
      <w:pPr>
        <w:pStyle w:val="a7"/>
        <w:rPr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22860</wp:posOffset>
                </wp:positionV>
                <wp:extent cx="304800" cy="310515"/>
                <wp:effectExtent l="0" t="0" r="0" b="0"/>
                <wp:wrapNone/>
                <wp:docPr id="10" name="Oval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105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C1997" w:rsidRPr="002C1997" w:rsidRDefault="002C1997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7" o:spid="_x0000_s1026" style="position:absolute;left:0;text-align:left;margin-left:348pt;margin-top:1.8pt;width:24pt;height:24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">
                <v:textbox>
                  <w:txbxContent>
                    <w:p w:rsidR="002C1997" w:rsidRPr="002C1997" w:rsidRDefault="002C1997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М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22860</wp:posOffset>
                </wp:positionV>
                <wp:extent cx="266700" cy="621030"/>
                <wp:effectExtent l="0" t="0" r="0" b="0"/>
                <wp:wrapNone/>
                <wp:docPr id="9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E597C" id="Rectangle 135" o:spid="_x0000_s1026" style="position:absolute;margin-left:168pt;margin-top:1.8pt;width:21pt;height:48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" strokeweight="2.25pt"/>
            </w:pict>
          </mc:Fallback>
        </mc:AlternateContent>
      </w:r>
      <w:r w:rsidR="00F01489">
        <w:tab/>
      </w:r>
      <w:r w:rsidR="00F01489">
        <w:tab/>
      </w:r>
      <w:r w:rsidR="00F01489">
        <w:tab/>
      </w:r>
    </w:p>
    <w:p w:rsidR="00DC16AD" w:rsidRPr="0028666B" w:rsidRDefault="00DC16AD">
      <w:pPr>
        <w:pStyle w:val="a7"/>
        <w:rPr>
          <w:sz w:val="16"/>
          <w:lang w:val="en-US"/>
        </w:rPr>
      </w:pPr>
    </w:p>
    <w:p w:rsidR="00DC16AD" w:rsidRDefault="00476064">
      <w:pPr>
        <w:pStyle w:val="a7"/>
        <w:rPr>
          <w:sz w:val="16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12700</wp:posOffset>
                </wp:positionV>
                <wp:extent cx="0" cy="207010"/>
                <wp:effectExtent l="0" t="0" r="0" b="0"/>
                <wp:wrapNone/>
                <wp:docPr id="8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CC233" id="Line 160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1pt" to="5in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12700</wp:posOffset>
                </wp:positionV>
                <wp:extent cx="1219200" cy="517525"/>
                <wp:effectExtent l="0" t="0" r="0" b="0"/>
                <wp:wrapNone/>
                <wp:docPr id="7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2E7E" w:rsidRPr="00FA2E7E" w:rsidRDefault="00FA2E7E">
                            <w:pPr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FA2E7E">
                              <w:rPr>
                                <w:sz w:val="28"/>
                                <w:szCs w:val="28"/>
                                <w:lang w:val="bg-BG"/>
                              </w:rPr>
                              <w:t>НР Червена вода</w:t>
                            </w: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 xml:space="preserve"> 1000 м3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o:spid="_x0000_s1027" style="position:absolute;left:0;text-align:left;margin-left:399pt;margin-top:1pt;width:96pt;height:4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" strokeweight="2.25pt">
                <v:textbox>
                  <w:txbxContent>
                    <w:p w:rsidR="00FA2E7E" w:rsidRPr="00FA2E7E" w:rsidRDefault="00FA2E7E">
                      <w:pPr>
                        <w:rPr>
                          <w:sz w:val="28"/>
                          <w:szCs w:val="28"/>
                          <w:lang w:val="bg-BG"/>
                        </w:rPr>
                      </w:pPr>
                      <w:r w:rsidRPr="00FA2E7E">
                        <w:rPr>
                          <w:sz w:val="28"/>
                          <w:szCs w:val="28"/>
                          <w:lang w:val="bg-BG"/>
                        </w:rPr>
                        <w:t>НР Червена вода</w:t>
                      </w:r>
                      <w:r>
                        <w:rPr>
                          <w:sz w:val="28"/>
                          <w:szCs w:val="28"/>
                          <w:lang w:val="bg-BG"/>
                        </w:rPr>
                        <w:t xml:space="preserve"> 1000 м3</w:t>
                      </w:r>
                    </w:p>
                  </w:txbxContent>
                </v:textbox>
              </v:rect>
            </w:pict>
          </mc:Fallback>
        </mc:AlternateContent>
      </w:r>
    </w:p>
    <w:p w:rsidR="00DC16AD" w:rsidRDefault="00476064">
      <w:pPr>
        <w:pStyle w:val="a7"/>
        <w:rPr>
          <w:sz w:val="16"/>
        </w:rPr>
      </w:pPr>
      <w:r>
        <w:rPr>
          <w:noProof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4413885</wp:posOffset>
                </wp:positionH>
                <wp:positionV relativeFrom="paragraph">
                  <wp:posOffset>40640</wp:posOffset>
                </wp:positionV>
                <wp:extent cx="310515" cy="228600"/>
                <wp:effectExtent l="0" t="0" r="0" b="0"/>
                <wp:wrapNone/>
                <wp:docPr id="6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066377">
                          <a:off x="0" y="0"/>
                          <a:ext cx="310515" cy="2286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311F76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AutoShape 154" o:spid="_x0000_s1026" type="#_x0000_t125" style="position:absolute;margin-left:347.55pt;margin-top:3.2pt;width:24.45pt;height:18pt;rotation:-6044192fd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102870</wp:posOffset>
                </wp:positionV>
                <wp:extent cx="990600" cy="1863090"/>
                <wp:effectExtent l="0" t="0" r="0" b="0"/>
                <wp:wrapNone/>
                <wp:docPr id="5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90600" cy="1863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55BB1" id="Line 131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pt,8.1pt" to="180pt,1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">
                <v:stroke endarrow="open"/>
              </v:line>
            </w:pict>
          </mc:Fallback>
        </mc:AlternateContent>
      </w:r>
      <w:r>
        <w:rPr>
          <w:noProof/>
          <w:sz w:val="16"/>
          <w:lang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102870</wp:posOffset>
                </wp:positionV>
                <wp:extent cx="2895600" cy="207010"/>
                <wp:effectExtent l="0" t="0" r="0" b="0"/>
                <wp:wrapNone/>
                <wp:docPr id="4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9560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4FCBB" id="Line 149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8.1pt" to="399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">
                <v:stroke endarrow="block"/>
              </v:line>
            </w:pict>
          </mc:Fallback>
        </mc:AlternateContent>
      </w:r>
    </w:p>
    <w:p w:rsidR="0082532B" w:rsidRDefault="00476064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89535</wp:posOffset>
                </wp:positionV>
                <wp:extent cx="381000" cy="828040"/>
                <wp:effectExtent l="0" t="0" r="0" b="0"/>
                <wp:wrapNone/>
                <wp:docPr id="3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828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B24AE" id="Line 15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pt,7.05pt" to="213pt,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">
                <v:stroke endarrow="block"/>
              </v:line>
            </w:pict>
          </mc:Fallback>
        </mc:AlternateContent>
      </w:r>
    </w:p>
    <w:p w:rsidR="0084536E" w:rsidRDefault="00476064" w:rsidP="00F01489"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5676900</wp:posOffset>
                </wp:positionH>
                <wp:positionV relativeFrom="paragraph">
                  <wp:posOffset>92075</wp:posOffset>
                </wp:positionV>
                <wp:extent cx="0" cy="517525"/>
                <wp:effectExtent l="0" t="0" r="0" b="0"/>
                <wp:wrapNone/>
                <wp:docPr id="2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7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BA9D8" id="Line 15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7pt,7.25pt" to="447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">
                <v:stroke endarrow="block"/>
              </v:line>
            </w:pict>
          </mc:Fallback>
        </mc:AlternateContent>
      </w:r>
      <w:r w:rsidR="007F7DAB">
        <w:rPr>
          <w:lang w:val="bg-BG"/>
        </w:rPr>
        <w:t xml:space="preserve">          </w:t>
      </w:r>
      <w:r w:rsidR="00FA639A">
        <w:rPr>
          <w:lang w:val="bg-BG"/>
        </w:rPr>
        <w:tab/>
      </w:r>
      <w:r w:rsidR="00FA639A">
        <w:rPr>
          <w:lang w:val="bg-BG"/>
        </w:rPr>
        <w:tab/>
      </w:r>
      <w:r w:rsidR="00FA639A">
        <w:rPr>
          <w:lang w:val="bg-BG"/>
        </w:rPr>
        <w:tab/>
      </w:r>
    </w:p>
    <w:p w:rsidR="0084536E" w:rsidRDefault="0084536E" w:rsidP="00F01489"/>
    <w:p w:rsidR="0084536E" w:rsidRDefault="0084536E" w:rsidP="00F01489"/>
    <w:p w:rsidR="0084536E" w:rsidRDefault="0084536E" w:rsidP="00F01489"/>
    <w:p w:rsidR="0084536E" w:rsidRDefault="0084536E" w:rsidP="00F01489"/>
    <w:p w:rsidR="0084536E" w:rsidRPr="00FA2E7E" w:rsidRDefault="00FA2E7E" w:rsidP="00F01489">
      <w:pPr>
        <w:rPr>
          <w:sz w:val="28"/>
          <w:szCs w:val="28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FA2E7E">
        <w:rPr>
          <w:sz w:val="28"/>
          <w:szCs w:val="28"/>
          <w:lang w:val="bg-BG"/>
        </w:rPr>
        <w:tab/>
        <w:t>Лесопарка</w:t>
      </w:r>
      <w:r w:rsidRPr="00FA2E7E">
        <w:rPr>
          <w:sz w:val="28"/>
          <w:szCs w:val="28"/>
          <w:lang w:val="bg-BG"/>
        </w:rPr>
        <w:tab/>
      </w:r>
      <w:r w:rsidRPr="00FA2E7E">
        <w:rPr>
          <w:sz w:val="28"/>
          <w:szCs w:val="28"/>
          <w:lang w:val="bg-BG"/>
        </w:rPr>
        <w:tab/>
      </w:r>
      <w:r w:rsidRPr="00FA2E7E">
        <w:rPr>
          <w:sz w:val="28"/>
          <w:szCs w:val="28"/>
          <w:lang w:val="bg-BG"/>
        </w:rPr>
        <w:tab/>
      </w:r>
      <w:r w:rsidRPr="00FA2E7E">
        <w:rPr>
          <w:sz w:val="28"/>
          <w:szCs w:val="28"/>
          <w:lang w:val="bg-BG"/>
        </w:rPr>
        <w:tab/>
      </w:r>
      <w:r w:rsidRPr="00FA2E7E">
        <w:rPr>
          <w:sz w:val="28"/>
          <w:szCs w:val="28"/>
          <w:lang w:val="bg-BG"/>
        </w:rPr>
        <w:tab/>
        <w:t>с.Червена вода</w:t>
      </w:r>
      <w:r w:rsidRPr="00FA2E7E">
        <w:rPr>
          <w:sz w:val="28"/>
          <w:szCs w:val="28"/>
          <w:lang w:val="bg-BG"/>
        </w:rPr>
        <w:tab/>
      </w:r>
    </w:p>
    <w:p w:rsidR="0084536E" w:rsidRPr="00FA2E7E" w:rsidRDefault="0084536E" w:rsidP="00F01489">
      <w:pPr>
        <w:rPr>
          <w:sz w:val="28"/>
          <w:szCs w:val="28"/>
        </w:rPr>
      </w:pPr>
    </w:p>
    <w:p w:rsidR="0084536E" w:rsidRDefault="0084536E" w:rsidP="00F01489"/>
    <w:p w:rsidR="0084536E" w:rsidRPr="00FA639A" w:rsidRDefault="00FA639A" w:rsidP="00F01489">
      <w:pPr>
        <w:rPr>
          <w:sz w:val="28"/>
          <w:szCs w:val="28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</w:t>
      </w:r>
    </w:p>
    <w:p w:rsidR="0084536E" w:rsidRDefault="0084536E" w:rsidP="00F01489"/>
    <w:p w:rsidR="0084536E" w:rsidRDefault="00476064" w:rsidP="00F01489"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8890</wp:posOffset>
                </wp:positionV>
                <wp:extent cx="266700" cy="207010"/>
                <wp:effectExtent l="0" t="0" r="0" b="0"/>
                <wp:wrapNone/>
                <wp:docPr id="1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701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977F1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125" o:spid="_x0000_s1026" type="#_x0000_t131" style="position:absolute;margin-left:84pt;margin-top:.7pt;width:21pt;height:16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"/>
            </w:pict>
          </mc:Fallback>
        </mc:AlternateContent>
      </w:r>
      <w:r w:rsidR="00E1110A">
        <w:rPr>
          <w:lang w:val="bg-BG"/>
        </w:rPr>
        <w:tab/>
      </w:r>
      <w:r w:rsidR="00E1110A">
        <w:rPr>
          <w:lang w:val="bg-BG"/>
        </w:rPr>
        <w:tab/>
      </w:r>
      <w:r w:rsidR="00E1110A">
        <w:rPr>
          <w:lang w:val="bg-BG"/>
        </w:rPr>
        <w:tab/>
      </w:r>
      <w:r w:rsidR="00E1110A">
        <w:rPr>
          <w:lang w:val="bg-BG"/>
        </w:rPr>
        <w:tab/>
      </w:r>
      <w:r w:rsidR="00E1110A">
        <w:rPr>
          <w:lang w:val="bg-BG"/>
        </w:rPr>
        <w:tab/>
      </w:r>
      <w:r w:rsidR="00E1110A">
        <w:rPr>
          <w:lang w:val="bg-BG"/>
        </w:rPr>
        <w:tab/>
      </w:r>
      <w:r w:rsidR="00E1110A">
        <w:rPr>
          <w:lang w:val="bg-BG"/>
        </w:rPr>
        <w:tab/>
      </w:r>
      <w:r w:rsidR="00E1110A">
        <w:rPr>
          <w:lang w:val="bg-BG"/>
        </w:rPr>
        <w:tab/>
      </w:r>
    </w:p>
    <w:p w:rsidR="0084536E" w:rsidRDefault="0084536E" w:rsidP="00F01489"/>
    <w:p w:rsidR="0084536E" w:rsidRPr="00D978A4" w:rsidRDefault="00D978A4" w:rsidP="00F01489">
      <w:pPr>
        <w:rPr>
          <w:sz w:val="28"/>
          <w:szCs w:val="28"/>
          <w:lang w:val="bg-BG"/>
        </w:rPr>
      </w:pPr>
      <w:r w:rsidRPr="00D978A4">
        <w:rPr>
          <w:sz w:val="28"/>
          <w:szCs w:val="28"/>
          <w:lang w:val="bg-BG"/>
        </w:rPr>
        <w:t>ПА 4 и ПА5 на ПС Дунарит</w:t>
      </w:r>
    </w:p>
    <w:p w:rsidR="00F01489" w:rsidRPr="00F01489" w:rsidRDefault="00F01489" w:rsidP="00F01489">
      <w:pPr>
        <w:rPr>
          <w:lang w:val="bg-BG"/>
        </w:rPr>
      </w:pPr>
    </w:p>
    <w:sectPr w:rsidR="00F01489" w:rsidRPr="00F01489" w:rsidSect="00F01489">
      <w:headerReference w:type="default" r:id="rId7"/>
      <w:pgSz w:w="11907" w:h="16840" w:code="9"/>
      <w:pgMar w:top="113" w:right="447" w:bottom="227" w:left="1321" w:header="57" w:footer="0" w:gutter="0"/>
      <w:cols w:space="720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3B5" w:rsidRDefault="000B73B5">
      <w:r>
        <w:separator/>
      </w:r>
    </w:p>
  </w:endnote>
  <w:endnote w:type="continuationSeparator" w:id="0">
    <w:p w:rsidR="000B73B5" w:rsidRDefault="000B7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3B5" w:rsidRDefault="000B73B5">
      <w:r>
        <w:separator/>
      </w:r>
    </w:p>
  </w:footnote>
  <w:footnote w:type="continuationSeparator" w:id="0">
    <w:p w:rsidR="000B73B5" w:rsidRDefault="000B7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ED4" w:rsidRDefault="002C0ED4">
    <w:pPr>
      <w:pStyle w:val="a5"/>
      <w:rPr>
        <w:lang w:val="bg-BG"/>
      </w:rPr>
    </w:pPr>
    <w:r>
      <w:rPr>
        <w:lang w:val="bg-BG"/>
      </w:rPr>
      <w:tab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476064">
      <w:rPr>
        <w:noProof/>
      </w:rPr>
      <w:t>12.4.2026 г.</w:t>
    </w:r>
    <w:r>
      <w:rPr>
        <w:lang w:val="bg-BG"/>
      </w:rPr>
      <w:fldChar w:fldCharType="end"/>
    </w: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B46"/>
    <w:multiLevelType w:val="hybridMultilevel"/>
    <w:tmpl w:val="07B4C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300FB"/>
    <w:multiLevelType w:val="hybridMultilevel"/>
    <w:tmpl w:val="7C121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A6E8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1A113D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25CE9EFA">
      <w:start w:val="1"/>
      <w:numFmt w:val="decimal"/>
      <w:lvlText w:val="%3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3" w15:restartNumberingAfterBreak="0">
    <w:nsid w:val="08E979CB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4" w15:restartNumberingAfterBreak="0">
    <w:nsid w:val="0AE07233"/>
    <w:multiLevelType w:val="hybridMultilevel"/>
    <w:tmpl w:val="ACD02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B0FFA"/>
    <w:multiLevelType w:val="hybridMultilevel"/>
    <w:tmpl w:val="4290E8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A01830"/>
    <w:multiLevelType w:val="hybridMultilevel"/>
    <w:tmpl w:val="1B24A25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EB56A0"/>
    <w:multiLevelType w:val="hybridMultilevel"/>
    <w:tmpl w:val="108646CA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E73D3"/>
    <w:multiLevelType w:val="hybridMultilevel"/>
    <w:tmpl w:val="69623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014AB2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10" w15:restartNumberingAfterBreak="0">
    <w:nsid w:val="14582370"/>
    <w:multiLevelType w:val="hybridMultilevel"/>
    <w:tmpl w:val="7236DBB2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1" w15:restartNumberingAfterBreak="0">
    <w:nsid w:val="16C420F4"/>
    <w:multiLevelType w:val="hybridMultilevel"/>
    <w:tmpl w:val="EB4418B4"/>
    <w:lvl w:ilvl="0" w:tplc="4844C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424BA4">
      <w:start w:val="1"/>
      <w:numFmt w:val="bullet"/>
      <w:lvlText w:val=""/>
      <w:lvlJc w:val="left"/>
      <w:pPr>
        <w:tabs>
          <w:tab w:val="num" w:pos="1440"/>
        </w:tabs>
        <w:ind w:left="113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E25747"/>
    <w:multiLevelType w:val="hybridMultilevel"/>
    <w:tmpl w:val="EB4418B4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D562867"/>
    <w:multiLevelType w:val="hybridMultilevel"/>
    <w:tmpl w:val="873A3E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6D3CC2"/>
    <w:multiLevelType w:val="hybridMultilevel"/>
    <w:tmpl w:val="35AED36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3472AE"/>
    <w:multiLevelType w:val="hybridMultilevel"/>
    <w:tmpl w:val="F7A058D6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6" w15:restartNumberingAfterBreak="0">
    <w:nsid w:val="3C4A2DCC"/>
    <w:multiLevelType w:val="hybridMultilevel"/>
    <w:tmpl w:val="7236DB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7" w15:restartNumberingAfterBreak="0">
    <w:nsid w:val="405D71BC"/>
    <w:multiLevelType w:val="hybridMultilevel"/>
    <w:tmpl w:val="273439D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7D348C"/>
    <w:multiLevelType w:val="hybridMultilevel"/>
    <w:tmpl w:val="911A11C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830712"/>
    <w:multiLevelType w:val="hybridMultilevel"/>
    <w:tmpl w:val="FE8CE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22F30"/>
    <w:multiLevelType w:val="hybridMultilevel"/>
    <w:tmpl w:val="4D2E389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3B1C7A"/>
    <w:multiLevelType w:val="hybridMultilevel"/>
    <w:tmpl w:val="708ACC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5C272F6"/>
    <w:multiLevelType w:val="hybridMultilevel"/>
    <w:tmpl w:val="46467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761CA"/>
    <w:multiLevelType w:val="hybridMultilevel"/>
    <w:tmpl w:val="85C680DA"/>
    <w:lvl w:ilvl="0" w:tplc="92B6B528">
      <w:start w:val="1"/>
      <w:numFmt w:val="decimal"/>
      <w:lvlText w:val="4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47CE5C2E"/>
    <w:multiLevelType w:val="hybridMultilevel"/>
    <w:tmpl w:val="130063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A33BE4"/>
    <w:multiLevelType w:val="hybridMultilevel"/>
    <w:tmpl w:val="7236DBB2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26" w15:restartNumberingAfterBreak="0">
    <w:nsid w:val="57634968"/>
    <w:multiLevelType w:val="hybridMultilevel"/>
    <w:tmpl w:val="A96869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850638"/>
    <w:multiLevelType w:val="hybridMultilevel"/>
    <w:tmpl w:val="92C4E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EF76E7"/>
    <w:multiLevelType w:val="hybridMultilevel"/>
    <w:tmpl w:val="BCA0BB4C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F973E7"/>
    <w:multiLevelType w:val="hybridMultilevel"/>
    <w:tmpl w:val="45ECDD4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0" w15:restartNumberingAfterBreak="0">
    <w:nsid w:val="63E22A16"/>
    <w:multiLevelType w:val="hybridMultilevel"/>
    <w:tmpl w:val="EB4418B4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7156537"/>
    <w:multiLevelType w:val="multilevel"/>
    <w:tmpl w:val="4D2E3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0A25E3"/>
    <w:multiLevelType w:val="hybridMultilevel"/>
    <w:tmpl w:val="51B034C0"/>
    <w:lvl w:ilvl="0" w:tplc="D6E48928">
      <w:start w:val="1"/>
      <w:numFmt w:val="bullet"/>
      <w:lvlText w:val=""/>
      <w:lvlJc w:val="left"/>
      <w:pPr>
        <w:tabs>
          <w:tab w:val="num" w:pos="473"/>
        </w:tabs>
        <w:ind w:left="0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Marlett" w:hAnsi="Marlett" w:hint="default"/>
      </w:rPr>
    </w:lvl>
  </w:abstractNum>
  <w:abstractNum w:abstractNumId="33" w15:restartNumberingAfterBreak="0">
    <w:nsid w:val="6F753CE7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34" w15:restartNumberingAfterBreak="0">
    <w:nsid w:val="73FC5EF4"/>
    <w:multiLevelType w:val="hybridMultilevel"/>
    <w:tmpl w:val="F7A058D6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35" w15:restartNumberingAfterBreak="0">
    <w:nsid w:val="78830A9B"/>
    <w:multiLevelType w:val="hybridMultilevel"/>
    <w:tmpl w:val="12603AD6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7"/>
  </w:num>
  <w:num w:numId="2">
    <w:abstractNumId w:val="11"/>
  </w:num>
  <w:num w:numId="3">
    <w:abstractNumId w:val="10"/>
  </w:num>
  <w:num w:numId="4">
    <w:abstractNumId w:val="34"/>
  </w:num>
  <w:num w:numId="5">
    <w:abstractNumId w:val="16"/>
  </w:num>
  <w:num w:numId="6">
    <w:abstractNumId w:val="12"/>
  </w:num>
  <w:num w:numId="7">
    <w:abstractNumId w:val="23"/>
  </w:num>
  <w:num w:numId="8">
    <w:abstractNumId w:val="21"/>
  </w:num>
  <w:num w:numId="9">
    <w:abstractNumId w:val="29"/>
  </w:num>
  <w:num w:numId="10">
    <w:abstractNumId w:val="15"/>
  </w:num>
  <w:num w:numId="11">
    <w:abstractNumId w:val="25"/>
  </w:num>
  <w:num w:numId="12">
    <w:abstractNumId w:val="30"/>
  </w:num>
  <w:num w:numId="13">
    <w:abstractNumId w:val="19"/>
  </w:num>
  <w:num w:numId="14">
    <w:abstractNumId w:val="28"/>
  </w:num>
  <w:num w:numId="15">
    <w:abstractNumId w:val="7"/>
  </w:num>
  <w:num w:numId="16">
    <w:abstractNumId w:val="1"/>
  </w:num>
  <w:num w:numId="17">
    <w:abstractNumId w:val="4"/>
  </w:num>
  <w:num w:numId="18">
    <w:abstractNumId w:val="26"/>
  </w:num>
  <w:num w:numId="19">
    <w:abstractNumId w:val="24"/>
  </w:num>
  <w:num w:numId="20">
    <w:abstractNumId w:val="5"/>
  </w:num>
  <w:num w:numId="21">
    <w:abstractNumId w:val="22"/>
  </w:num>
  <w:num w:numId="22">
    <w:abstractNumId w:val="8"/>
  </w:num>
  <w:num w:numId="23">
    <w:abstractNumId w:val="0"/>
  </w:num>
  <w:num w:numId="24">
    <w:abstractNumId w:val="6"/>
  </w:num>
  <w:num w:numId="25">
    <w:abstractNumId w:val="9"/>
  </w:num>
  <w:num w:numId="26">
    <w:abstractNumId w:val="2"/>
  </w:num>
  <w:num w:numId="27">
    <w:abstractNumId w:val="3"/>
  </w:num>
  <w:num w:numId="28">
    <w:abstractNumId w:val="33"/>
  </w:num>
  <w:num w:numId="29">
    <w:abstractNumId w:val="14"/>
  </w:num>
  <w:num w:numId="30">
    <w:abstractNumId w:val="17"/>
  </w:num>
  <w:num w:numId="31">
    <w:abstractNumId w:val="32"/>
  </w:num>
  <w:num w:numId="32">
    <w:abstractNumId w:val="13"/>
  </w:num>
  <w:num w:numId="33">
    <w:abstractNumId w:val="18"/>
  </w:num>
  <w:num w:numId="34">
    <w:abstractNumId w:val="35"/>
  </w:num>
  <w:num w:numId="35">
    <w:abstractNumId w:val="20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EB"/>
    <w:rsid w:val="00004889"/>
    <w:rsid w:val="000B68B8"/>
    <w:rsid w:val="000B73B5"/>
    <w:rsid w:val="001B26E1"/>
    <w:rsid w:val="00241966"/>
    <w:rsid w:val="0028666B"/>
    <w:rsid w:val="002C0ED4"/>
    <w:rsid w:val="002C1997"/>
    <w:rsid w:val="003517EB"/>
    <w:rsid w:val="00383506"/>
    <w:rsid w:val="00476064"/>
    <w:rsid w:val="004E3A5A"/>
    <w:rsid w:val="00787C1F"/>
    <w:rsid w:val="007F7DAB"/>
    <w:rsid w:val="0082532B"/>
    <w:rsid w:val="0084536E"/>
    <w:rsid w:val="00862A79"/>
    <w:rsid w:val="008969A2"/>
    <w:rsid w:val="009C39ED"/>
    <w:rsid w:val="00A232AF"/>
    <w:rsid w:val="00AE2D8B"/>
    <w:rsid w:val="00CE6DFD"/>
    <w:rsid w:val="00D16D9D"/>
    <w:rsid w:val="00D56452"/>
    <w:rsid w:val="00D650AB"/>
    <w:rsid w:val="00D978A4"/>
    <w:rsid w:val="00DC16AD"/>
    <w:rsid w:val="00E1110A"/>
    <w:rsid w:val="00ED41FA"/>
    <w:rsid w:val="00F01489"/>
    <w:rsid w:val="00FA2E7E"/>
    <w:rsid w:val="00FA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3C94FED"/>
  <w15:chartTrackingRefBased/>
  <w15:docId w15:val="{557F8E37-99F3-4830-BFB9-A8603604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bg-BG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20"/>
      <w:jc w:val="both"/>
    </w:pPr>
    <w:rPr>
      <w:sz w:val="24"/>
      <w:lang w:val="bg-BG"/>
    </w:rPr>
  </w:style>
  <w:style w:type="paragraph" w:styleId="20">
    <w:name w:val="Body Text Indent 2"/>
    <w:basedOn w:val="a"/>
    <w:pPr>
      <w:ind w:left="420"/>
      <w:jc w:val="both"/>
    </w:pPr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30">
    <w:name w:val="Body Text Indent 3"/>
    <w:basedOn w:val="a"/>
    <w:pPr>
      <w:ind w:left="794"/>
      <w:jc w:val="both"/>
    </w:pPr>
    <w:rPr>
      <w:sz w:val="24"/>
      <w:lang w:val="bg-BG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paragraph" w:styleId="a7">
    <w:name w:val="Body Text"/>
    <w:basedOn w:val="a"/>
    <w:pPr>
      <w:jc w:val="both"/>
    </w:pPr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Политика по отношение на персонала,съобразена с променените условия на работа и достигането на целите на фирмата</vt:lpstr>
      <vt:lpstr>Политика по отношение на персонала,съобразена с променените условия на работа и достигането на целите на фирмата</vt:lpstr>
    </vt:vector>
  </TitlesOfParts>
  <Company>tj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по отношение на персонала,съобразена с променените условия на работа и достигането на целите на фирмата</dc:title>
  <dc:subject/>
  <dc:creator>rj</dc:creator>
  <cp:keywords/>
  <dc:description/>
  <cp:lastModifiedBy>Rumen Yordanov</cp:lastModifiedBy>
  <cp:revision>3</cp:revision>
  <cp:lastPrinted>2006-02-14T09:44:00Z</cp:lastPrinted>
  <dcterms:created xsi:type="dcterms:W3CDTF">2026-04-12T08:34:00Z</dcterms:created>
  <dcterms:modified xsi:type="dcterms:W3CDTF">2026-04-12T08:35:00Z</dcterms:modified>
</cp:coreProperties>
</file>