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35" w:rsidRDefault="00613225" w:rsidP="003F7C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13225">
        <w:rPr>
          <w:rFonts w:ascii="Times New Roman" w:hAnsi="Times New Roman" w:cs="Times New Roman"/>
          <w:b/>
          <w:sz w:val="32"/>
          <w:szCs w:val="32"/>
        </w:rPr>
        <w:t>Мотивацията</w:t>
      </w:r>
    </w:p>
    <w:p w:rsidR="00893AC8" w:rsidRPr="000E7130" w:rsidRDefault="00893AC8" w:rsidP="003F7CA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93AC8" w:rsidRPr="00613225" w:rsidRDefault="00893AC8" w:rsidP="003F7C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bg-BG"/>
        </w:rPr>
        <w:drawing>
          <wp:inline distT="0" distB="0" distL="0" distR="0" wp14:anchorId="752D81F9" wp14:editId="6DE02531">
            <wp:extent cx="2417196" cy="2417196"/>
            <wp:effectExtent l="0" t="0" r="2540" b="2540"/>
            <wp:docPr id="7" name="Картина 7" descr="Заваряне, мравката, мотивация за работа и … - Servo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варяне, мравката, мотивация за работа и … - Servo.b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568" cy="242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225" w:rsidRPr="000E7130" w:rsidRDefault="00613225" w:rsidP="003F7C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3225" w:rsidRPr="00613225" w:rsidRDefault="00613225" w:rsidP="0061322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3225">
        <w:rPr>
          <w:rFonts w:ascii="Times New Roman" w:hAnsi="Times New Roman" w:cs="Times New Roman"/>
          <w:b/>
          <w:sz w:val="28"/>
          <w:szCs w:val="28"/>
        </w:rPr>
        <w:t>Съдържание</w:t>
      </w:r>
    </w:p>
    <w:p w:rsidR="00613225" w:rsidRDefault="00613225" w:rsidP="000E7130">
      <w:pPr>
        <w:pStyle w:val="a3"/>
        <w:numPr>
          <w:ilvl w:val="0"/>
          <w:numId w:val="6"/>
        </w:numPr>
        <w:spacing w:after="0" w:line="48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E21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Мотивацията – двигателят на човешкото действие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2D21A5" w:rsidRPr="00E6289C" w:rsidRDefault="002D21A5" w:rsidP="000E7130">
      <w:pPr>
        <w:pStyle w:val="a3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829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Видове мотивация.</w:t>
      </w:r>
    </w:p>
    <w:p w:rsidR="002D21A5" w:rsidRPr="00E6289C" w:rsidRDefault="002D21A5" w:rsidP="000E7130">
      <w:pPr>
        <w:pStyle w:val="a3"/>
        <w:numPr>
          <w:ilvl w:val="0"/>
          <w:numId w:val="6"/>
        </w:num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829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Синонимите на мотивацията.</w:t>
      </w:r>
    </w:p>
    <w:p w:rsidR="00613225" w:rsidRDefault="00613225" w:rsidP="000E7130">
      <w:pPr>
        <w:pStyle w:val="a3"/>
        <w:numPr>
          <w:ilvl w:val="0"/>
          <w:numId w:val="6"/>
        </w:numPr>
        <w:spacing w:after="0" w:line="48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Въпроси към ИИ за мотивацията.</w:t>
      </w:r>
    </w:p>
    <w:p w:rsidR="00894DCE" w:rsidRPr="00894DCE" w:rsidRDefault="00894DCE" w:rsidP="0027279C">
      <w:pPr>
        <w:pStyle w:val="a3"/>
        <w:numPr>
          <w:ilvl w:val="0"/>
          <w:numId w:val="4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94D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може лидерът да мотивира екипа?</w:t>
      </w:r>
    </w:p>
    <w:p w:rsidR="00894DCE" w:rsidRPr="00760893" w:rsidRDefault="00894DCE" w:rsidP="0027279C">
      <w:pPr>
        <w:pStyle w:val="a3"/>
        <w:numPr>
          <w:ilvl w:val="0"/>
          <w:numId w:val="4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 континуум на мотивацията?</w:t>
      </w:r>
    </w:p>
    <w:p w:rsidR="00894DCE" w:rsidRPr="00760893" w:rsidRDefault="00894DCE" w:rsidP="0027279C">
      <w:pPr>
        <w:pStyle w:val="a3"/>
        <w:numPr>
          <w:ilvl w:val="0"/>
          <w:numId w:val="43"/>
        </w:num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089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Матрица на мотивацията за управление на екипи.</w:t>
      </w:r>
    </w:p>
    <w:p w:rsidR="00894DCE" w:rsidRDefault="00894DCE" w:rsidP="0027279C">
      <w:pPr>
        <w:pStyle w:val="a3"/>
        <w:numPr>
          <w:ilvl w:val="0"/>
          <w:numId w:val="43"/>
        </w:num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81B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Кои са най-честите грешки на мениджърите при мотивация на </w:t>
      </w:r>
    </w:p>
    <w:p w:rsidR="00894DCE" w:rsidRPr="00581BC6" w:rsidRDefault="00894DCE" w:rsidP="00894DCE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81B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персонала?</w:t>
      </w:r>
    </w:p>
    <w:p w:rsidR="007E656B" w:rsidRDefault="007E656B" w:rsidP="002727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Pr="0056499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е е 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демотивиращо к</w:t>
      </w:r>
      <w:r w:rsidR="00894DCE" w:rsidRPr="007E656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огато заплащането не може да осигури най-</w:t>
      </w:r>
    </w:p>
    <w:p w:rsidR="00894DCE" w:rsidRPr="007E656B" w:rsidRDefault="007E656B" w:rsidP="007E65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належащите нужди?</w:t>
      </w:r>
    </w:p>
    <w:p w:rsidR="00894DCE" w:rsidRDefault="00894DCE" w:rsidP="0027279C">
      <w:pPr>
        <w:pStyle w:val="a3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мотивация и манипулация?</w:t>
      </w:r>
    </w:p>
    <w:p w:rsidR="00122549" w:rsidRDefault="00122549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Не съществува ли противоречие, че при мотивацията човек трябва да </w:t>
      </w:r>
    </w:p>
    <w:p w:rsidR="00122549" w:rsidRPr="00122549" w:rsidRDefault="00122549" w:rsidP="0012254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пожелае да свърши нещо и същевременно трябва да има свобода на избора?</w:t>
      </w:r>
    </w:p>
    <w:p w:rsidR="00613225" w:rsidRPr="00894DCE" w:rsidRDefault="00894DCE" w:rsidP="0027279C">
      <w:pPr>
        <w:pStyle w:val="a3"/>
        <w:numPr>
          <w:ilvl w:val="0"/>
          <w:numId w:val="28"/>
        </w:num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94D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различните стилове на лидерство влияят на мотивацията?</w:t>
      </w:r>
    </w:p>
    <w:p w:rsidR="00894DCE" w:rsidRDefault="00894DCE" w:rsidP="0027279C">
      <w:pPr>
        <w:pStyle w:val="a3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Защо понякога силно мотивирани хора постигат ниски резултати, а </w:t>
      </w:r>
    </w:p>
    <w:p w:rsidR="00894DCE" w:rsidRPr="00D23834" w:rsidRDefault="00894DCE" w:rsidP="00894DC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понякога слабо мотивирани – високи?</w:t>
      </w:r>
    </w:p>
    <w:p w:rsidR="00894DCE" w:rsidRDefault="00894DCE" w:rsidP="0027279C">
      <w:pPr>
        <w:pStyle w:val="a3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Защо понякога силните стимули (бонуси, награди) намаляват </w:t>
      </w:r>
    </w:p>
    <w:p w:rsidR="00894DCE" w:rsidRPr="00D23834" w:rsidRDefault="00894DCE" w:rsidP="00894DC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мотивацията вместо да я увеличат?</w:t>
      </w:r>
    </w:p>
    <w:p w:rsidR="00894DCE" w:rsidRDefault="00894DCE" w:rsidP="0027279C">
      <w:pPr>
        <w:pStyle w:val="a3"/>
        <w:numPr>
          <w:ilvl w:val="0"/>
          <w:numId w:val="28"/>
        </w:num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Представи Чеклист за мотивация на екип.</w:t>
      </w:r>
    </w:p>
    <w:p w:rsidR="00613225" w:rsidRDefault="00613225" w:rsidP="000E7130">
      <w:pPr>
        <w:pStyle w:val="a3"/>
        <w:numPr>
          <w:ilvl w:val="0"/>
          <w:numId w:val="6"/>
        </w:numPr>
        <w:spacing w:after="0" w:line="48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Сентенции за мотивацията.</w:t>
      </w:r>
    </w:p>
    <w:p w:rsidR="009441DA" w:rsidRPr="00613225" w:rsidRDefault="009441DA" w:rsidP="0027279C">
      <w:pPr>
        <w:pStyle w:val="a3"/>
        <w:numPr>
          <w:ilvl w:val="0"/>
          <w:numId w:val="2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132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Мотивацията – двигателят на човешкото действие</w:t>
      </w:r>
      <w:r w:rsidR="00613225" w:rsidRPr="0061322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856E6E" w:rsidRDefault="009441DA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441DA" w:rsidRPr="00821F65" w:rsidRDefault="009441DA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 Въведение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Мотивацията е вътрешната сила, която подтиква човека към действие. </w:t>
      </w:r>
    </w:p>
    <w:p w:rsidR="00D63B5D" w:rsidRDefault="009441DA" w:rsidP="00D63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Тя обяснява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 хората започват дадено пове</w:t>
      </w:r>
      <w:r w:rsidR="007E656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дение, защо го поддържат и </w:t>
      </w:r>
      <w:proofErr w:type="spellStart"/>
      <w:r w:rsidR="007E656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го</w:t>
      </w:r>
      <w:proofErr w:type="spellEnd"/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прекратяват</w:t>
      </w:r>
      <w:r w:rsidR="00D63B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D63B5D">
        <w:rPr>
          <w:rFonts w:ascii="Times New Roman" w:hAnsi="Times New Roman" w:cs="Times New Roman"/>
          <w:sz w:val="28"/>
          <w:szCs w:val="28"/>
        </w:rPr>
        <w:t>Мотивиращата работа е нещо, което дава на хората шанс да получат това, което те желаят чрез извършване на това, което организацията желае те да правят.</w:t>
      </w:r>
    </w:p>
    <w:p w:rsidR="009441DA" w:rsidRPr="00856E6E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9441DA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2. </w:t>
      </w:r>
      <w:r w:rsidR="007E656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Описание на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мотивацията</w:t>
      </w:r>
      <w:r w:rsidR="007E656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отивацията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съвкупност от вътрешни и външни фактори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, които определят:</w:t>
      </w:r>
    </w:p>
    <w:p w:rsidR="004E213A" w:rsidRPr="004E213A" w:rsidRDefault="004E213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Default="00D63B5D" w:rsidP="00DD22A2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</w:t>
      </w:r>
      <w:r w:rsidR="00C01B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  </w:t>
      </w:r>
      <w:r w:rsidR="009441DA" w:rsidRPr="00AA634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Посоката</w:t>
      </w:r>
      <w:r w:rsidR="009441DA" w:rsidRPr="00D63B5D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 поведението – какво избираме да правим.</w:t>
      </w:r>
    </w:p>
    <w:p w:rsidR="007E656B" w:rsidRPr="007E656B" w:rsidRDefault="007E656B" w:rsidP="007E65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Default="009441DA" w:rsidP="00DD22A2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Интензивността</w:t>
      </w:r>
      <w:r w:rsidRPr="00D63B5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колко усилия влагаме.</w:t>
      </w:r>
    </w:p>
    <w:p w:rsidR="007E656B" w:rsidRPr="007E656B" w:rsidRDefault="007E656B" w:rsidP="007E65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E656B" w:rsidRPr="007E656B" w:rsidRDefault="009441DA" w:rsidP="007E656B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Устойчивостта</w:t>
      </w:r>
      <w:r w:rsidRPr="00AA634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</w:t>
      </w:r>
      <w:r w:rsidRPr="00D63B5D">
        <w:rPr>
          <w:rFonts w:ascii="Times New Roman" w:eastAsia="Times New Roman" w:hAnsi="Times New Roman" w:cs="Times New Roman"/>
          <w:sz w:val="28"/>
          <w:szCs w:val="28"/>
          <w:lang w:eastAsia="bg-BG"/>
        </w:rPr>
        <w:t>– колко дълго продължаваме.</w:t>
      </w:r>
    </w:p>
    <w:p w:rsidR="009441DA" w:rsidRPr="00856E6E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3.</w:t>
      </w:r>
      <w:r w:rsidRPr="004E213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Видове мотивация.</w:t>
      </w:r>
    </w:p>
    <w:p w:rsidR="004E213A" w:rsidRPr="00D63B5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4E213A" w:rsidRPr="009E3C7D" w:rsidRDefault="00D63B5D" w:rsidP="004E2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</w:t>
      </w:r>
      <w:r w:rsidR="004E21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1.  </w:t>
      </w:r>
      <w:r w:rsidR="004E2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Според източника.</w:t>
      </w:r>
    </w:p>
    <w:p w:rsidR="004E213A" w:rsidRDefault="00D63B5D" w:rsidP="004E213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- </w:t>
      </w:r>
      <w:r w:rsidR="007E656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Еволюционно</w:t>
      </w:r>
      <w:r w:rsidR="004E213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мотивацията се е развивала по следния начин:</w:t>
      </w:r>
    </w:p>
    <w:p w:rsidR="004E213A" w:rsidRPr="009E3C7D" w:rsidRDefault="004E213A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 1.0 – оцеляване.</w:t>
      </w:r>
    </w:p>
    <w:p w:rsidR="004E213A" w:rsidRPr="009E3C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Най-базовото ниво 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>храна, подслон, сигурност, физически нужди.</w:t>
      </w:r>
    </w:p>
    <w:p w:rsidR="004E213A" w:rsidRPr="009E3C7D" w:rsidRDefault="004E213A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 2.0 – награди и наказания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/моркова и тоягата/</w:t>
      </w:r>
      <w:r w:rsidRPr="009E3C7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4E213A" w:rsidRPr="009E3C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класическият управленски модел – бонуси, заплати, санкции.</w:t>
      </w:r>
    </w:p>
    <w:p w:rsidR="004E213A" w:rsidRPr="009E3C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Спазва се принципа - </w:t>
      </w:r>
      <w:r w:rsidRPr="00D63B5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„Ако направиш това → ще получиш онова“.</w:t>
      </w:r>
    </w:p>
    <w:p w:rsidR="004E213A" w:rsidRPr="009E3C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модел е ефективен за рутинни задачи и предсказуема работа.</w:t>
      </w:r>
    </w:p>
    <w:p w:rsidR="004E213A" w:rsidRPr="009E3C7D" w:rsidRDefault="004E213A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 3.0 – вътрешна мотивация.</w:t>
      </w:r>
    </w:p>
    <w:p w:rsidR="004E213A" w:rsidRPr="00BF1C06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Модерен подход, подходящ за днешната икономика на знанието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изпълнение на евристични, творчески задачи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E213A" w:rsidRPr="00BF1C06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хората 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>мат по-рафинирана мотивационна структура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мотивират от смисъл, развитие,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не са 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просто едни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роботизирани преследвачи на богатство и пари.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вдъхновението строи отвътре</w:t>
      </w:r>
      <w:r w:rsidR="007E656B">
        <w:rPr>
          <w:rFonts w:ascii="Times New Roman" w:eastAsia="Times New Roman" w:hAnsi="Times New Roman" w:cs="Times New Roman"/>
          <w:sz w:val="28"/>
          <w:szCs w:val="28"/>
          <w:lang w:eastAsia="bg-BG"/>
        </w:rPr>
        <w:t>, 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промени света.</w:t>
      </w:r>
    </w:p>
    <w:p w:rsidR="004E213A" w:rsidRPr="00AA6348" w:rsidRDefault="007E656B" w:rsidP="00DD22A2">
      <w:pPr>
        <w:pStyle w:val="a3"/>
        <w:numPr>
          <w:ilvl w:val="0"/>
          <w:numId w:val="10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О</w:t>
      </w:r>
      <w:r w:rsidR="004E213A" w:rsidRPr="00AA63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сновни елемент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и</w:t>
      </w:r>
      <w:r w:rsidR="004E213A" w:rsidRPr="00AA63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 xml:space="preserve"> на </w:t>
      </w:r>
      <w:r w:rsidR="004E213A" w:rsidRPr="00AA63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Мотивация 3.0</w:t>
      </w:r>
      <w:r w:rsidR="004E213A" w:rsidRPr="00AA63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.</w:t>
      </w:r>
    </w:p>
    <w:p w:rsidR="004E213A" w:rsidRPr="00C60465" w:rsidRDefault="004E213A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Автономност.</w:t>
      </w:r>
    </w:p>
    <w:p w:rsidR="004E213A" w:rsidRPr="00BF1C06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Задоволява се ж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ланието за контрол върху: какво правим, как го правим и с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 го правим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?</w:t>
      </w:r>
      <w:r w:rsid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работят по-добре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 повече желание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когато им се доверява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E213A" w:rsidRPr="00C60465" w:rsidRDefault="004E213A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Майсторство.</w:t>
      </w:r>
    </w:p>
    <w:p w:rsidR="004E213A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Стремежът да ставаме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по-добри в това, което правим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Изисква безкрайно усъвършенстване и съзнателна практика. Абсолютно съвършенство не може да се постигне, което едновременно е обезсърчаващо и примамливо. Майсторството може да превърне работата в игра, импровизация и състояние на поток.</w:t>
      </w:r>
    </w:p>
    <w:p w:rsidR="004E213A" w:rsidRPr="00BF1C06" w:rsidRDefault="003C21A3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4E213A">
        <w:rPr>
          <w:rFonts w:ascii="Times New Roman" w:eastAsia="Times New Roman" w:hAnsi="Times New Roman" w:cs="Times New Roman"/>
          <w:sz w:val="28"/>
          <w:szCs w:val="28"/>
          <w:lang w:eastAsia="bg-BG"/>
        </w:rPr>
        <w:t>о 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важен</w:t>
      </w:r>
      <w:r w:rsidR="004E21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източник на постижения в дългосрочна перспектива.</w:t>
      </w:r>
    </w:p>
    <w:p w:rsidR="004E213A" w:rsidRPr="00C60465" w:rsidRDefault="004E213A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Смисъл.</w:t>
      </w:r>
    </w:p>
    <w:p w:rsidR="004E213A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стремят към лична значимост, 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учат,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създават, да търсят предизвикателства, да разширяват способностите си 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>и да подобряват света.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E213A" w:rsidRPr="00BF1C06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са максимализатори на цел, а не на печалба. Чувстват, че т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>ова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което прав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ят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важно – постигане на цел, която е по-велика и дълговечна от човешкия живот. </w:t>
      </w:r>
    </w:p>
    <w:p w:rsidR="004E213A" w:rsidRPr="00BF1C06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Смисълът е най-силният дългосрочен мотиватор.</w:t>
      </w:r>
    </w:p>
    <w:p w:rsidR="004E213A" w:rsidRPr="00AA6348" w:rsidRDefault="004E213A" w:rsidP="00DD22A2">
      <w:pPr>
        <w:pStyle w:val="a3"/>
        <w:numPr>
          <w:ilvl w:val="0"/>
          <w:numId w:val="10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Защо Мотивация 3.0 е важна?</w:t>
      </w:r>
    </w:p>
    <w:p w:rsidR="004E213A" w:rsidRPr="009E3C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 съвременния свят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работата все по-често изисква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креативност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решаване на проблеми,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инициативност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 външните стимули (пари, бонуси) </w:t>
      </w:r>
      <w:r w:rsidRPr="009E3C7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са достатъчни</w:t>
      </w: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това.</w:t>
      </w:r>
    </w:p>
    <w:p w:rsidR="004E213A" w:rsidRPr="00AA6348" w:rsidRDefault="004E213A" w:rsidP="00DD22A2">
      <w:pPr>
        <w:pStyle w:val="a3"/>
        <w:numPr>
          <w:ilvl w:val="0"/>
          <w:numId w:val="10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Практически пример.</w:t>
      </w:r>
    </w:p>
    <w:p w:rsidR="004E213A" w:rsidRPr="00FC7D1B" w:rsidRDefault="004E213A" w:rsidP="004E213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Мотивация 2.0: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</w:t>
      </w:r>
      <w:r w:rsidRPr="00C60465">
        <w:rPr>
          <w:rFonts w:ascii="Times New Roman" w:eastAsia="Times New Roman" w:hAnsi="Times New Roman" w:cs="Times New Roman"/>
          <w:sz w:val="28"/>
          <w:szCs w:val="28"/>
          <w:lang w:eastAsia="bg-BG"/>
        </w:rPr>
        <w:t>„Ще получиш бонус, ако завършиш проекта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срок</w:t>
      </w:r>
      <w:r w:rsidRPr="00C60465">
        <w:rPr>
          <w:rFonts w:ascii="Times New Roman" w:eastAsia="Times New Roman" w:hAnsi="Times New Roman" w:cs="Times New Roman"/>
          <w:sz w:val="28"/>
          <w:szCs w:val="28"/>
          <w:lang w:eastAsia="bg-BG"/>
        </w:rPr>
        <w:t>.“</w:t>
      </w:r>
    </w:p>
    <w:p w:rsidR="004E213A" w:rsidRPr="00FC7D1B" w:rsidRDefault="004E213A" w:rsidP="004E213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Мотивация 3.0: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</w:t>
      </w:r>
      <w:r w:rsidRPr="00C604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„Този проект ще има реално влияние 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подобряване на живота на хората </w:t>
      </w:r>
      <w:r w:rsidRPr="00C60465">
        <w:rPr>
          <w:rFonts w:ascii="Times New Roman" w:eastAsia="Times New Roman" w:hAnsi="Times New Roman" w:cs="Times New Roman"/>
          <w:sz w:val="28"/>
          <w:szCs w:val="28"/>
          <w:lang w:eastAsia="bg-BG"/>
        </w:rPr>
        <w:t>и ще ти даде възможност да развиеш уменията си.“</w:t>
      </w:r>
    </w:p>
    <w:p w:rsidR="004E213A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Pr="00FC7D1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 Ако … – то … „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наградата се премине на награда </w:t>
      </w:r>
      <w:r w:rsidRPr="00FC7D1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 След … - като …“.</w:t>
      </w:r>
    </w:p>
    <w:p w:rsidR="004E213A" w:rsidRPr="00C60465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Наградата под условие изтласква вътрешното желание да се направи някаква добрина. Това стеснява фокуса и може да доведе до неетично поведение, поемане на неоправдани рискове, липса на сътрудничество и намалена мотивация.</w:t>
      </w:r>
    </w:p>
    <w:p w:rsidR="004E213A" w:rsidRPr="00D5169E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Автономност + Майсторство + Смисъл = Мотивация 3.0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BF1C06" w:rsidRDefault="00AA6348" w:rsidP="004E21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</w:t>
      </w:r>
      <w:r w:rsidR="004E213A"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Според степента на автономност</w:t>
      </w:r>
      <w:r w:rsidR="004E2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E213A" w:rsidRPr="00BF1C06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мотивацията се разглежда като преход от липса на мотивация към вътрешна мотивация:</w:t>
      </w:r>
    </w:p>
    <w:p w:rsidR="004E213A" w:rsidRPr="00E04A83" w:rsidRDefault="004E213A" w:rsidP="00DD22A2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Амотивация (липса на мотив).</w:t>
      </w:r>
    </w:p>
    <w:p w:rsidR="004E213A" w:rsidRDefault="004E213A" w:rsidP="00DD22A2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Принуда (страх).</w:t>
      </w:r>
    </w:p>
    <w:p w:rsidR="004E213A" w:rsidRDefault="004E213A" w:rsidP="00DD22A2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Външна мотивация (награди).</w:t>
      </w:r>
    </w:p>
    <w:p w:rsidR="004E213A" w:rsidRDefault="004E213A" w:rsidP="00DD22A2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Интроектирана (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вменяване на чувство за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дълг, вина).</w:t>
      </w:r>
    </w:p>
    <w:p w:rsidR="004E213A" w:rsidRDefault="004E213A" w:rsidP="00DD22A2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Идентифицирана (осъзнат смисъл).</w:t>
      </w:r>
    </w:p>
    <w:p w:rsidR="004E213A" w:rsidRDefault="004E213A" w:rsidP="00DD22A2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Интегрирана (част от личността).</w:t>
      </w:r>
    </w:p>
    <w:p w:rsidR="004E213A" w:rsidRPr="00E04A83" w:rsidRDefault="004E213A" w:rsidP="00DD22A2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Вътрешна мотивация.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BF1C06" w:rsidRDefault="00AA6348" w:rsidP="004E21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</w:t>
      </w:r>
      <w:r w:rsidR="004E213A"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Според психологическите потребности</w:t>
      </w:r>
      <w:r w:rsidR="004E2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E213A" w:rsidRPr="00AA6348" w:rsidRDefault="004E213A" w:rsidP="00DD22A2">
      <w:pPr>
        <w:pStyle w:val="a3"/>
        <w:numPr>
          <w:ilvl w:val="1"/>
          <w:numId w:val="12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 за постижение - с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тремеж към успех и резултати.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Мотивация за власт.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влияние и контрол.</w:t>
      </w:r>
    </w:p>
    <w:p w:rsidR="004E213A" w:rsidRPr="00AA6348" w:rsidRDefault="004E213A" w:rsidP="00DD22A2">
      <w:pPr>
        <w:pStyle w:val="a3"/>
        <w:numPr>
          <w:ilvl w:val="1"/>
          <w:numId w:val="12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Мотивация за принадлежност.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Стремеж към социални връзки и приемане.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BF1C06" w:rsidRDefault="00AA6348" w:rsidP="004E21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</w:t>
      </w:r>
      <w:r w:rsidR="004E213A"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Според начина на въздействие</w:t>
      </w:r>
      <w:r w:rsidR="004E2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E213A" w:rsidRPr="00AA6348" w:rsidRDefault="004E213A" w:rsidP="00DD22A2">
      <w:pPr>
        <w:pStyle w:val="a3"/>
        <w:numPr>
          <w:ilvl w:val="1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Позитивна мотивация.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Основана на награди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успех.</w:t>
      </w:r>
    </w:p>
    <w:p w:rsidR="004E213A" w:rsidRPr="00AA6348" w:rsidRDefault="004E213A" w:rsidP="00DD22A2">
      <w:pPr>
        <w:pStyle w:val="a3"/>
        <w:numPr>
          <w:ilvl w:val="1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Негативна мотивация.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Основана на страх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санкции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избягване на наказание.</w:t>
      </w:r>
    </w:p>
    <w:p w:rsidR="004E213A" w:rsidRPr="00BF1C06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Работи краткосрочно и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има 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неблагоприятни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странични ефекти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BF1C06" w:rsidRDefault="00AA6348" w:rsidP="004E21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</w:t>
      </w:r>
      <w:r w:rsidR="004E213A"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Според времевия хоризонт</w:t>
      </w:r>
      <w:r w:rsidR="004E2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E213A" w:rsidRPr="00AA6348" w:rsidRDefault="004E213A" w:rsidP="00DD22A2">
      <w:pPr>
        <w:pStyle w:val="a3"/>
        <w:numPr>
          <w:ilvl w:val="1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Краткосрочна мотивация -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бърз ефект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но е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нестабилна.</w:t>
      </w:r>
    </w:p>
    <w:p w:rsidR="004E213A" w:rsidRPr="00AA6348" w:rsidRDefault="004E213A" w:rsidP="00AA6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бонуси, 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награди.</w:t>
      </w:r>
    </w:p>
    <w:p w:rsidR="004E213A" w:rsidRPr="00AA6348" w:rsidRDefault="004E213A" w:rsidP="00DD22A2">
      <w:pPr>
        <w:pStyle w:val="a3"/>
        <w:numPr>
          <w:ilvl w:val="1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Дългосрочна мотивация –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устойчива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свързана със смисъл и развитие.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BF1C06" w:rsidRDefault="00AA6348" w:rsidP="004E21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</w:t>
      </w:r>
      <w:r w:rsidR="004E213A"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Според съдържанието на мотива</w:t>
      </w:r>
      <w:r w:rsidR="004E2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E213A" w:rsidRPr="00AA6348" w:rsidRDefault="004E213A" w:rsidP="00DD22A2">
      <w:pPr>
        <w:pStyle w:val="a3"/>
        <w:numPr>
          <w:ilvl w:val="1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Материална мотивация –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пари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бонуси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придобивки.</w:t>
      </w:r>
    </w:p>
    <w:p w:rsidR="004E213A" w:rsidRPr="00AA6348" w:rsidRDefault="004E213A" w:rsidP="00DD22A2">
      <w:pPr>
        <w:pStyle w:val="a3"/>
        <w:numPr>
          <w:ilvl w:val="1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Нематериална мотивация –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развитие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автономност</w:t>
      </w: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смисъл.</w:t>
      </w:r>
    </w:p>
    <w:p w:rsidR="004E213A" w:rsidRPr="00E04A83" w:rsidRDefault="003C21A3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Тя е п</w:t>
      </w:r>
      <w:r w:rsidR="004E213A"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о-силна в дългосрочен план.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BF1C06" w:rsidRDefault="00AA6348" w:rsidP="004E21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</w:t>
      </w:r>
      <w:r w:rsidR="004E213A"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Според ролята в поведението</w:t>
      </w:r>
      <w:r w:rsidR="004E21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E213A" w:rsidRPr="00AA6348" w:rsidRDefault="004E213A" w:rsidP="00DD22A2">
      <w:pPr>
        <w:pStyle w:val="a3"/>
        <w:numPr>
          <w:ilvl w:val="1"/>
          <w:numId w:val="15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Инициираща мотивация -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кара човек да започне действие.</w:t>
      </w:r>
    </w:p>
    <w:p w:rsidR="004E213A" w:rsidRPr="00AA6348" w:rsidRDefault="004E213A" w:rsidP="00DD22A2">
      <w:pPr>
        <w:pStyle w:val="a3"/>
        <w:numPr>
          <w:ilvl w:val="1"/>
          <w:numId w:val="15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A63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Поддържаща мотивация - </w:t>
      </w:r>
      <w:r w:rsidRPr="00AA634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поддържа усилието във времето.</w:t>
      </w:r>
    </w:p>
    <w:p w:rsidR="004E213A" w:rsidRPr="00515132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7627D">
        <w:rPr>
          <w:rFonts w:ascii="Times New Roman" w:eastAsia="Times New Roman" w:hAnsi="Times New Roman" w:cs="Times New Roman"/>
          <w:sz w:val="16"/>
          <w:szCs w:val="16"/>
          <w:lang w:eastAsia="bg-BG"/>
        </w:rPr>
        <w:br/>
      </w:r>
      <w:r w:rsidR="00D63B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Синонимите на мотивацията.</w:t>
      </w:r>
    </w:p>
    <w:p w:rsidR="004E213A" w:rsidRPr="00515132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Синонимите на „мотивация“ зависят от контекста, но могат да се групират според значението, което се търси – вътрешен подтик, причина, вдъхновение или стимулиране.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515132" w:rsidRDefault="00566DCD" w:rsidP="004E21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</w:t>
      </w:r>
      <w:r w:rsidR="004E21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Като вътрешно чувство:</w:t>
      </w:r>
    </w:p>
    <w:p w:rsidR="004E213A" w:rsidRPr="00515132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Подтик, импулс, подбуда,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двигател (в преносен сми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съл), вътрешна сила,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стремеж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515132" w:rsidRDefault="00566DCD" w:rsidP="004E21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</w:t>
      </w:r>
      <w:r w:rsidR="004E213A"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Като причина или основание</w:t>
      </w:r>
      <w:r w:rsidR="004E21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4E213A" w:rsidRPr="00515132" w:rsidRDefault="003C21A3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Причина, основание, мотив, </w:t>
      </w:r>
      <w:r w:rsidR="004E21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довод, </w:t>
      </w:r>
      <w:r w:rsidR="004E213A"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подбуждаща причина</w:t>
      </w:r>
      <w:r w:rsidR="004E213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515132" w:rsidRDefault="00566DCD" w:rsidP="004E21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</w:t>
      </w:r>
      <w:r w:rsidR="004E213A"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Като вдъхновение и желание</w:t>
      </w:r>
      <w:r w:rsidR="004E21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4E213A" w:rsidRPr="00515132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Вдъхновение, ентусиазъм, желание, амбиция, устрем,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постижение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67627D" w:rsidRDefault="00566DCD" w:rsidP="004E21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</w:t>
      </w:r>
      <w:r w:rsidR="004E21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</w:t>
      </w:r>
      <w:r w:rsidR="004E213A" w:rsidRPr="0067627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Като стимулиране отвън:</w:t>
      </w:r>
    </w:p>
    <w:p w:rsidR="004E213A" w:rsidRPr="008C595B" w:rsidRDefault="004E213A" w:rsidP="004E21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C595B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насърчаване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поощрение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активиране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подтикване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>, побутване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E213A" w:rsidRPr="0067627D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E213A" w:rsidRPr="00515132" w:rsidRDefault="00566DCD" w:rsidP="004E21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</w:t>
      </w:r>
      <w:r w:rsidR="004E213A"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В управленски и бизнес контекст</w:t>
      </w:r>
      <w:r w:rsidR="004E21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4E213A" w:rsidRPr="00515132" w:rsidRDefault="004E213A" w:rsidP="004E2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Ангажираност, въодушевление, мобилизация, с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тимулиращ фактор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D63B5D" w:rsidRDefault="00D63B5D" w:rsidP="00DD22A2">
      <w:pPr>
        <w:pStyle w:val="a3"/>
        <w:numPr>
          <w:ilvl w:val="0"/>
          <w:numId w:val="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</w:t>
      </w:r>
      <w:r w:rsidR="009441DA" w:rsidRPr="00D63B5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ории за мотивацията.</w:t>
      </w:r>
    </w:p>
    <w:p w:rsidR="009441DA" w:rsidRDefault="009441DA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2517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Всички теории са полезни и познаването им допринася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 подобряване уменията на мениджъра. Проблем е, че те са полезни </w:t>
      </w:r>
      <w:r w:rsidRPr="00D63B5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само понякога и само за някой хора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 Мотивацията не може да се предизвика изцяло отвън. Необходимо е да познавате цялостната среда – лична и социална на всеки подчинен, за да знаете какво той цени най-много и от какво се мотивира. </w:t>
      </w:r>
    </w:p>
    <w:p w:rsidR="009441DA" w:rsidRDefault="009441DA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Във времето мотивацията варира – често възторгът се замества от разочарованието.</w:t>
      </w:r>
    </w:p>
    <w:p w:rsidR="009441DA" w:rsidRPr="00A424C1" w:rsidRDefault="009441DA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:rsidR="009441DA" w:rsidRPr="00893AC8" w:rsidRDefault="009441DA" w:rsidP="00DD22A2">
      <w:pPr>
        <w:pStyle w:val="a3"/>
        <w:numPr>
          <w:ilvl w:val="1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93AC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Йерархия на потребностите.</w:t>
      </w:r>
    </w:p>
    <w:p w:rsidR="00893AC8" w:rsidRPr="00893AC8" w:rsidRDefault="00893AC8" w:rsidP="00893AC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93AC8" w:rsidRDefault="00893AC8" w:rsidP="00893AC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156574A5" wp14:editId="70388E44">
            <wp:extent cx="2806811" cy="2371675"/>
            <wp:effectExtent l="0" t="0" r="0" b="0"/>
            <wp:docPr id="6" name="Картина 6" descr="Open Educational Resources for employ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pen Educational Resources for employabili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29" cy="239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C8" w:rsidRPr="00893AC8" w:rsidRDefault="00893AC8" w:rsidP="00893AC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Според тази теория човешките потребности са подредени в йерархия:</w:t>
      </w:r>
    </w:p>
    <w:p w:rsidR="009441DA" w:rsidRPr="00566DCD" w:rsidRDefault="009441DA" w:rsidP="00DD22A2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Физиологични нужди.</w:t>
      </w:r>
    </w:p>
    <w:p w:rsidR="009441DA" w:rsidRPr="00566DCD" w:rsidRDefault="009441DA" w:rsidP="00DD22A2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Сигурност.</w:t>
      </w:r>
    </w:p>
    <w:p w:rsidR="009441DA" w:rsidRPr="00566DCD" w:rsidRDefault="009441DA" w:rsidP="00DD22A2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Принадлежност.</w:t>
      </w:r>
    </w:p>
    <w:p w:rsidR="009441DA" w:rsidRPr="00566DCD" w:rsidRDefault="009441DA" w:rsidP="00DD22A2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Уважение.</w:t>
      </w:r>
    </w:p>
    <w:p w:rsidR="009441DA" w:rsidRPr="00566DCD" w:rsidRDefault="009441DA" w:rsidP="00DD22A2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 актуализация.</w:t>
      </w:r>
    </w:p>
    <w:p w:rsidR="009441DA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Необходима е първо 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 бъдат задоволени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по-ниските нужди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 за да се появят</w:t>
      </w:r>
    </w:p>
    <w:p w:rsidR="009441DA" w:rsidRPr="00856E6E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по-висшите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D63B5D" w:rsidRDefault="00D63B5D" w:rsidP="00D63B5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5.2.</w:t>
      </w:r>
      <w:r w:rsidR="009441DA" w:rsidRPr="00D63B5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Теория за потребностите.</w:t>
      </w:r>
    </w:p>
    <w:p w:rsidR="009441DA" w:rsidRDefault="009441DA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E6E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 определя три основни мотива:</w:t>
      </w:r>
    </w:p>
    <w:p w:rsidR="009441DA" w:rsidRPr="00566DCD" w:rsidRDefault="009441DA" w:rsidP="00DD22A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Постижение</w:t>
      </w: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желание за успех.</w:t>
      </w:r>
    </w:p>
    <w:p w:rsidR="009441DA" w:rsidRPr="00566DCD" w:rsidRDefault="009441DA" w:rsidP="00DD22A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Власт</w:t>
      </w: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желание за влияние.</w:t>
      </w:r>
    </w:p>
    <w:p w:rsidR="009441DA" w:rsidRPr="00856E6E" w:rsidRDefault="009441DA" w:rsidP="00DD22A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Принадлежност</w:t>
      </w:r>
      <w:r w:rsidRPr="00856E6E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нужда от социални отношения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 човек 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>оценява по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различ</w:t>
      </w:r>
      <w:r w:rsidR="003C21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 начин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 три мотива.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D63B5D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.3 Теория за очакванията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Тя предполага, че мотивацията зависи от три фактора:</w:t>
      </w:r>
    </w:p>
    <w:p w:rsidR="009441DA" w:rsidRPr="00566DCD" w:rsidRDefault="009441DA" w:rsidP="00DD22A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Очакване</w:t>
      </w: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вяра, че усилието ще доведе до резултат.</w:t>
      </w:r>
    </w:p>
    <w:p w:rsidR="009441DA" w:rsidRPr="00566DCD" w:rsidRDefault="009441DA" w:rsidP="00DD22A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Инструменталност</w:t>
      </w: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очакване, че резултатът ще бъде възнаграден.</w:t>
      </w:r>
    </w:p>
    <w:p w:rsidR="009441DA" w:rsidRDefault="009441DA" w:rsidP="00DD22A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Ценност</w:t>
      </w:r>
      <w:r w:rsidRPr="00991EE7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надежда, че при добри резултати ще има награда.</w:t>
      </w:r>
    </w:p>
    <w:p w:rsidR="009441DA" w:rsidRPr="00ED3C9C" w:rsidRDefault="009441DA" w:rsidP="009441DA">
      <w:pPr>
        <w:pStyle w:val="a3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D63B5D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Теория за 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мотивацията за труд.</w:t>
      </w:r>
    </w:p>
    <w:p w:rsidR="009441DA" w:rsidRPr="00566DCD" w:rsidRDefault="009441DA" w:rsidP="00DD22A2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Теория Х</w:t>
      </w: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– хората са лоши, егоисти и трябва да използвате авторитарен стил </w:t>
      </w:r>
    </w:p>
    <w:p w:rsidR="009441DA" w:rsidRPr="00566DCD" w:rsidRDefault="009441DA" w:rsidP="00566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управление, за да върви работата.</w:t>
      </w:r>
    </w:p>
    <w:p w:rsidR="009441DA" w:rsidRDefault="009441DA" w:rsidP="00DD22A2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Теория У</w:t>
      </w:r>
      <w:r w:rsidRPr="00F218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– хората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 добри, партньори</w:t>
      </w:r>
      <w:r w:rsidRPr="00F218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трябва да използвате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демократичен</w:t>
      </w:r>
      <w:r w:rsidRPr="00F218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441DA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218C5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стил на управление, за да върви работата.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D63B5D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 Теория за факторите, които влияят на трудовата активност.</w:t>
      </w:r>
    </w:p>
    <w:p w:rsidR="005E630C" w:rsidRPr="005E630C" w:rsidRDefault="005E630C" w:rsidP="00566DCD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</w:t>
      </w:r>
      <w:r w:rsidR="009441DA"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игиенните фактори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</w:t>
      </w:r>
      <w:r w:rsidR="009441DA"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удовлетворителни фактори, които са </w:t>
      </w:r>
      <w:r w:rsidR="009441DA"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задължителни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="009441DA"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9441DA" w:rsidRPr="005E630C" w:rsidRDefault="005E630C" w:rsidP="005E6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Това са:</w:t>
      </w:r>
      <w:r w:rsidR="009441DA"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комуникации, взаимоотношен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ия, сигурност, условия на труд, </w:t>
      </w:r>
      <w:r w:rsidR="009441DA"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микроклимат, сговорчив шеф, организационен правилник, възнаграждение и др. Тези фактори са важни, но не променят трудовата активност. </w:t>
      </w:r>
    </w:p>
    <w:p w:rsidR="005E630C" w:rsidRPr="005E630C" w:rsidRDefault="005E630C" w:rsidP="009441DA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</w:t>
      </w:r>
      <w:r w:rsidR="009441DA" w:rsidRPr="00566D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отивиращите фактори</w:t>
      </w:r>
      <w:r w:rsidR="009441DA" w:rsidRPr="0025441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включват:</w:t>
      </w:r>
      <w:r w:rsidR="009441DA" w:rsidRPr="0025441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9441D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ризнание за трудови постижения,</w:t>
      </w:r>
    </w:p>
    <w:p w:rsidR="005E630C" w:rsidRDefault="009441DA" w:rsidP="005E630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награди, власт, отговорност, възможности за кариера, съдържание на труда – хората мислят, че резултата от труд</w:t>
      </w:r>
      <w:r w:rsid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им си струва. </w:t>
      </w:r>
    </w:p>
    <w:p w:rsidR="009441DA" w:rsidRPr="005E630C" w:rsidRDefault="009441DA" w:rsidP="005E6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E630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Това са фактори, които повишават трудовата активност.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D63B5D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 Психологически механизъм на мотивацията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Мотивацията се формира чрез следния процес:</w:t>
      </w:r>
    </w:p>
    <w:p w:rsidR="009441DA" w:rsidRPr="00566DCD" w:rsidRDefault="009441DA" w:rsidP="00DD22A2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Осъзнаване на потребност.</w:t>
      </w:r>
    </w:p>
    <w:p w:rsidR="009441DA" w:rsidRPr="00566DCD" w:rsidRDefault="009441DA" w:rsidP="00DD22A2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Поява на желание.</w:t>
      </w:r>
    </w:p>
    <w:p w:rsidR="009441DA" w:rsidRPr="00566DCD" w:rsidRDefault="009441DA" w:rsidP="00DD22A2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Формиране на цел.</w:t>
      </w:r>
    </w:p>
    <w:p w:rsidR="009441DA" w:rsidRPr="00566DCD" w:rsidRDefault="009441DA" w:rsidP="00DD22A2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Планиране на действие.</w:t>
      </w:r>
    </w:p>
    <w:p w:rsidR="009441DA" w:rsidRPr="00566DCD" w:rsidRDefault="009441DA" w:rsidP="00DD22A2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Изпълнение.</w:t>
      </w:r>
    </w:p>
    <w:p w:rsidR="009441DA" w:rsidRPr="00566DCD" w:rsidRDefault="009441DA" w:rsidP="00DD22A2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Оценка на резултата.</w:t>
      </w:r>
    </w:p>
    <w:p w:rsidR="005E630C" w:rsidRDefault="005E630C" w:rsidP="005E63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Потребност → Мотив → Цел → Действие → Резултат →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Оценка</w:t>
      </w:r>
    </w:p>
    <w:p w:rsidR="005E630C" w:rsidRDefault="005E630C" w:rsidP="005E6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 цикъл се повтаря постоянно в човешкото поведение.</w:t>
      </w:r>
    </w:p>
    <w:p w:rsidR="00B42DA4" w:rsidRDefault="00B42DA4" w:rsidP="005E6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42DA4" w:rsidRDefault="00B42DA4" w:rsidP="0027279C">
      <w:pPr>
        <w:pStyle w:val="a3"/>
        <w:numPr>
          <w:ilvl w:val="0"/>
          <w:numId w:val="2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804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 характеристики на мотивационния процес.</w:t>
      </w:r>
    </w:p>
    <w:p w:rsidR="00B42DA4" w:rsidRPr="00B42DA4" w:rsidRDefault="00B42DA4" w:rsidP="0027279C">
      <w:pPr>
        <w:pStyle w:val="a3"/>
        <w:numPr>
          <w:ilvl w:val="1"/>
          <w:numId w:val="5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Цикличност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мотивацията е непрекъснат процес.</w:t>
      </w:r>
    </w:p>
    <w:p w:rsidR="00B42DA4" w:rsidRPr="00B42DA4" w:rsidRDefault="00B42DA4" w:rsidP="0027279C">
      <w:pPr>
        <w:pStyle w:val="a3"/>
        <w:numPr>
          <w:ilvl w:val="1"/>
          <w:numId w:val="5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Динамичност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мотивите се променят с времето.</w:t>
      </w:r>
    </w:p>
    <w:p w:rsidR="00B42DA4" w:rsidRPr="00B42DA4" w:rsidRDefault="00B42DA4" w:rsidP="0027279C">
      <w:pPr>
        <w:pStyle w:val="a3"/>
        <w:numPr>
          <w:ilvl w:val="1"/>
          <w:numId w:val="5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Индивидуалност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различните хора се мотивират от различни фактори</w:t>
      </w: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42DA4" w:rsidRPr="00B42DA4" w:rsidRDefault="00B42DA4" w:rsidP="0027279C">
      <w:pPr>
        <w:pStyle w:val="a3"/>
        <w:numPr>
          <w:ilvl w:val="1"/>
          <w:numId w:val="5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Целенасоченост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мотивацията винаги е свързана с постигане на цел.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B42DA4" w:rsidRDefault="009441DA" w:rsidP="0027279C">
      <w:pPr>
        <w:pStyle w:val="a3"/>
        <w:numPr>
          <w:ilvl w:val="0"/>
          <w:numId w:val="5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Фактори, които влияят върху мотивацията.</w:t>
      </w:r>
    </w:p>
    <w:p w:rsidR="009441DA" w:rsidRPr="00821F65" w:rsidRDefault="009441DA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Личностни фактори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257C2E">
        <w:rPr>
          <w:rFonts w:ascii="Times New Roman" w:eastAsia="Times New Roman" w:hAnsi="Times New Roman" w:cs="Times New Roman"/>
          <w:sz w:val="28"/>
          <w:szCs w:val="28"/>
          <w:lang w:eastAsia="bg-BG"/>
        </w:rPr>
        <w:t>убеждения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с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амоувереност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Default="009441DA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Социални фактори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257C2E" w:rsidRDefault="009441DA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Култура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семейство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образование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Ситуационни фактори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Награди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срокове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к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онкуренция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B42DA4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 Мотивация в бизнеса и организациите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 организ</w:t>
      </w:r>
      <w:r w:rsidR="00B95F09">
        <w:rPr>
          <w:rFonts w:ascii="Times New Roman" w:eastAsia="Times New Roman" w:hAnsi="Times New Roman" w:cs="Times New Roman"/>
          <w:sz w:val="28"/>
          <w:szCs w:val="28"/>
          <w:lang w:eastAsia="bg-BG"/>
        </w:rPr>
        <w:t>ациите мотивацията е ключова за п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родуктивност</w:t>
      </w:r>
      <w:r w:rsidR="00B95F09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иновации</w:t>
      </w:r>
      <w:r w:rsidR="00B95F09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ангажираност</w:t>
      </w:r>
      <w:r w:rsidR="00B95F09">
        <w:rPr>
          <w:rFonts w:ascii="Times New Roman" w:eastAsia="Times New Roman" w:hAnsi="Times New Roman" w:cs="Times New Roman"/>
          <w:sz w:val="28"/>
          <w:szCs w:val="28"/>
          <w:lang w:eastAsia="bg-BG"/>
        </w:rPr>
        <w:t>та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екипна</w:t>
      </w:r>
      <w:r w:rsidR="00B95F09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ефективност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Ефективните лидери използват комбинация от: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ясни цели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обратна връзка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развитие на умения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втономност</w:t>
      </w:r>
      <w:r w:rsidR="00B95F0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B42DA4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 Връзката между мотивация, любопитство и рационалност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Мотивацията е тясно свързана с три важни човешки способности:</w:t>
      </w:r>
    </w:p>
    <w:p w:rsidR="00B42DA4" w:rsidRDefault="009441DA" w:rsidP="0027279C">
      <w:pPr>
        <w:pStyle w:val="a3"/>
        <w:numPr>
          <w:ilvl w:val="1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поражда въпроси и желание за изследване.</w:t>
      </w:r>
    </w:p>
    <w:p w:rsidR="00B42DA4" w:rsidRDefault="009441DA" w:rsidP="0027279C">
      <w:pPr>
        <w:pStyle w:val="a3"/>
        <w:numPr>
          <w:ilvl w:val="1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Рационалност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помага да изберем най-ефективния път.</w:t>
      </w:r>
    </w:p>
    <w:p w:rsidR="009441DA" w:rsidRPr="00B42DA4" w:rsidRDefault="00C01BB4" w:rsidP="0027279C">
      <w:pPr>
        <w:pStyle w:val="a3"/>
        <w:numPr>
          <w:ilvl w:val="1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Мотивация</w:t>
      </w:r>
      <w:r w:rsidR="009441DA"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превръща намерението в действие.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 да се обобщи така: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Любопитството </w:t>
      </w:r>
      <w:r w:rsidR="00C01B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формира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 въпроса </w:t>
      </w:r>
      <w:r w:rsidR="00C01BB4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 рационалността избира посоката</w:t>
      </w:r>
      <w:r w:rsidR="00C01BB4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 мотивацията създава движението.</w:t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441DA" w:rsidRPr="00821F65" w:rsidRDefault="00D63B5D" w:rsidP="009441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 w:rsid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 w:rsidR="009441DA"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 Как се изгражда силна лична мотивация</w:t>
      </w:r>
      <w:r w:rsidR="009441D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:rsidR="009441DA" w:rsidRPr="00821F65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Практически принципи:</w:t>
      </w:r>
    </w:p>
    <w:p w:rsidR="00B42DA4" w:rsidRDefault="009441DA" w:rsidP="0027279C">
      <w:pPr>
        <w:pStyle w:val="a3"/>
        <w:numPr>
          <w:ilvl w:val="1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Ясна цел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конкретна и измерима.</w:t>
      </w:r>
    </w:p>
    <w:p w:rsidR="009441DA" w:rsidRPr="00B42DA4" w:rsidRDefault="009441DA" w:rsidP="0027279C">
      <w:pPr>
        <w:pStyle w:val="a3"/>
        <w:numPr>
          <w:ilvl w:val="1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42D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Личен смисъл</w:t>
      </w:r>
      <w:r w:rsidRPr="00B42DA4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 целта е полезна и важна.</w:t>
      </w:r>
    </w:p>
    <w:p w:rsidR="009441DA" w:rsidRPr="00566DCD" w:rsidRDefault="009441DA" w:rsidP="0027279C">
      <w:pPr>
        <w:pStyle w:val="a3"/>
        <w:numPr>
          <w:ilvl w:val="1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Малки стъпки</w:t>
      </w: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разделяне на задачата.</w:t>
      </w:r>
    </w:p>
    <w:p w:rsidR="009441DA" w:rsidRPr="00B95F09" w:rsidRDefault="009441DA" w:rsidP="0027279C">
      <w:pPr>
        <w:pStyle w:val="a3"/>
        <w:numPr>
          <w:ilvl w:val="1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5F0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Видим напредък</w:t>
      </w:r>
      <w:r w:rsidRPr="00B95F09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измерване на резултатите.</w:t>
      </w:r>
    </w:p>
    <w:p w:rsidR="009441DA" w:rsidRPr="00566DCD" w:rsidRDefault="009441DA" w:rsidP="0027279C">
      <w:pPr>
        <w:pStyle w:val="a3"/>
        <w:numPr>
          <w:ilvl w:val="1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Обратна връзка</w:t>
      </w:r>
      <w:r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учене от грешките.</w:t>
      </w:r>
    </w:p>
    <w:p w:rsidR="009441DA" w:rsidRPr="00566DCD" w:rsidRDefault="00C01BB4" w:rsidP="0027279C">
      <w:pPr>
        <w:pStyle w:val="a3"/>
        <w:numPr>
          <w:ilvl w:val="1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Подкрепяща среда</w:t>
      </w:r>
      <w:r w:rsidR="009441DA" w:rsidRPr="00566DCD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хора, които насърчават развитието.</w:t>
      </w:r>
    </w:p>
    <w:p w:rsidR="00D63B5D" w:rsidRPr="00566DCD" w:rsidRDefault="00D63B5D" w:rsidP="0027279C">
      <w:pPr>
        <w:pStyle w:val="a3"/>
        <w:numPr>
          <w:ilvl w:val="1"/>
          <w:numId w:val="5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 модел.</w:t>
      </w:r>
    </w:p>
    <w:p w:rsidR="00D63B5D" w:rsidRPr="00821F65" w:rsidRDefault="00D63B5D" w:rsidP="00D63B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Моделът може да бъде представен така:</w:t>
      </w:r>
    </w:p>
    <w:p w:rsidR="009441DA" w:rsidRPr="00566DCD" w:rsidRDefault="009441DA" w:rsidP="0027279C">
      <w:pPr>
        <w:pStyle w:val="a3"/>
        <w:numPr>
          <w:ilvl w:val="1"/>
          <w:numId w:val="5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6DC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Заключение.</w:t>
      </w:r>
    </w:p>
    <w:p w:rsidR="009441DA" w:rsidRPr="00821F65" w:rsidRDefault="009441DA" w:rsidP="00C80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 мотивация:</w:t>
      </w:r>
      <w:r w:rsidR="00C8046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алантът остава скрит</w:t>
      </w:r>
      <w:r w:rsidR="00C80464">
        <w:rPr>
          <w:rFonts w:ascii="Times New Roman" w:eastAsia="Times New Roman" w:hAnsi="Times New Roman" w:cs="Times New Roman"/>
          <w:sz w:val="28"/>
          <w:szCs w:val="28"/>
          <w:lang w:eastAsia="bg-BG"/>
        </w:rPr>
        <w:t>, з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нанията остават неизползвани</w:t>
      </w:r>
      <w:r w:rsidR="00C80464">
        <w:rPr>
          <w:rFonts w:ascii="Times New Roman" w:eastAsia="Times New Roman" w:hAnsi="Times New Roman" w:cs="Times New Roman"/>
          <w:sz w:val="28"/>
          <w:szCs w:val="28"/>
          <w:lang w:eastAsia="bg-BG"/>
        </w:rPr>
        <w:t>, в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ъзможностите се пропускат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441DA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гато </w:t>
      </w:r>
      <w:r w:rsidRPr="00C645B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мотивацията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се съчетае с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любопитство, рационално мислене и </w:t>
      </w:r>
    </w:p>
    <w:p w:rsidR="009441DA" w:rsidRPr="00D63B5D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постоянство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, тя се превръща в мощ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ен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двигател на личния и обществения прогрес.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</w:p>
    <w:p w:rsidR="00BA41D7" w:rsidRPr="00BA41D7" w:rsidRDefault="00BA41D7" w:rsidP="00BA41D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BA41D7" w:rsidRPr="00BA41D7" w:rsidRDefault="00BA41D7" w:rsidP="00BA41D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13D151F" wp14:editId="3F60043A">
            <wp:extent cx="2623931" cy="2479499"/>
            <wp:effectExtent l="0" t="0" r="5080" b="0"/>
            <wp:docPr id="5" name="Картина 5" descr="Как да постигнем по-висока мотивация на учениците? - 3 практични идеи |  Prepodavame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да постигнем по-висока мотивация на учениците? - 3 практични идеи |  Prepodavame.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74" cy="252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1DA" w:rsidRPr="00ED3C9C" w:rsidRDefault="009441DA" w:rsidP="009441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80464" w:rsidRDefault="00C80464" w:rsidP="0027279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0464">
        <w:rPr>
          <w:rFonts w:ascii="Times New Roman" w:hAnsi="Times New Roman" w:cs="Times New Roman"/>
          <w:b/>
          <w:sz w:val="28"/>
          <w:szCs w:val="28"/>
        </w:rPr>
        <w:t>Организация на труда, стимулираща мотивацията.</w:t>
      </w:r>
    </w:p>
    <w:p w:rsidR="00487C76" w:rsidRPr="00487C76" w:rsidRDefault="00487C76" w:rsidP="00487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Свързана е с к</w:t>
      </w:r>
      <w:r w:rsidRPr="00487C76">
        <w:rPr>
          <w:rFonts w:ascii="Times New Roman" w:hAnsi="Times New Roman" w:cs="Times New Roman"/>
          <w:sz w:val="28"/>
          <w:szCs w:val="28"/>
        </w:rPr>
        <w:t xml:space="preserve">ачеството на живот на работното място (Quality </w:t>
      </w:r>
      <w:proofErr w:type="spellStart"/>
      <w:r w:rsidRPr="00487C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7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C76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487C76">
        <w:rPr>
          <w:rFonts w:ascii="Times New Roman" w:hAnsi="Times New Roman" w:cs="Times New Roman"/>
          <w:sz w:val="28"/>
          <w:szCs w:val="28"/>
        </w:rPr>
        <w:t xml:space="preserve"> Life)</w:t>
      </w:r>
    </w:p>
    <w:p w:rsidR="00C80464" w:rsidRDefault="00487C76" w:rsidP="00C80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80464">
        <w:rPr>
          <w:rFonts w:ascii="Times New Roman" w:hAnsi="Times New Roman" w:cs="Times New Roman"/>
          <w:sz w:val="28"/>
          <w:szCs w:val="28"/>
        </w:rPr>
        <w:t xml:space="preserve"> притежава следните характеристики:</w:t>
      </w:r>
    </w:p>
    <w:p w:rsidR="00C80464" w:rsidRPr="00225824" w:rsidRDefault="00C80464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Използва индивидуалните умения и способности.</w:t>
      </w:r>
    </w:p>
    <w:p w:rsidR="00D77F42" w:rsidRDefault="00D77F42" w:rsidP="00D77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Разпределение на специализирани задачи, даващи им </w:t>
      </w:r>
      <w:r w:rsidR="00FE5B46">
        <w:rPr>
          <w:rFonts w:ascii="Times New Roman" w:hAnsi="Times New Roman" w:cs="Times New Roman"/>
          <w:sz w:val="28"/>
          <w:szCs w:val="28"/>
        </w:rPr>
        <w:t>възможност да станат експерти. Използва о</w:t>
      </w:r>
      <w:r>
        <w:rPr>
          <w:rFonts w:ascii="Times New Roman" w:hAnsi="Times New Roman" w:cs="Times New Roman"/>
          <w:sz w:val="28"/>
          <w:szCs w:val="28"/>
        </w:rPr>
        <w:t>птимално многообразие</w:t>
      </w:r>
      <w:r w:rsidR="00FE5B46">
        <w:rPr>
          <w:rFonts w:ascii="Times New Roman" w:hAnsi="Times New Roman" w:cs="Times New Roman"/>
          <w:sz w:val="28"/>
          <w:szCs w:val="28"/>
        </w:rPr>
        <w:t>то на умения</w:t>
      </w:r>
      <w:r>
        <w:rPr>
          <w:rFonts w:ascii="Times New Roman" w:hAnsi="Times New Roman" w:cs="Times New Roman"/>
          <w:sz w:val="28"/>
          <w:szCs w:val="28"/>
        </w:rPr>
        <w:t>. Когато многообразието е по-ниско от оптималното, работата изглежда скучна, а когато е по-голямо може да доведе до по-повърхностни навици и умения.</w:t>
      </w:r>
    </w:p>
    <w:p w:rsidR="00FE5B46" w:rsidRDefault="00FE5B46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B46">
        <w:rPr>
          <w:rFonts w:ascii="Times New Roman" w:hAnsi="Times New Roman" w:cs="Times New Roman"/>
          <w:b/>
          <w:sz w:val="28"/>
          <w:szCs w:val="28"/>
        </w:rPr>
        <w:t>Поставя</w:t>
      </w:r>
      <w:r w:rsidR="00824C30" w:rsidRPr="00824C30">
        <w:rPr>
          <w:rFonts w:ascii="Times New Roman" w:hAnsi="Times New Roman" w:cs="Times New Roman"/>
          <w:sz w:val="28"/>
          <w:szCs w:val="28"/>
        </w:rPr>
        <w:t xml:space="preserve"> </w:t>
      </w:r>
      <w:r w:rsidR="00225824">
        <w:rPr>
          <w:rFonts w:ascii="Times New Roman" w:hAnsi="Times New Roman" w:cs="Times New Roman"/>
          <w:b/>
          <w:sz w:val="28"/>
          <w:szCs w:val="28"/>
        </w:rPr>
        <w:t>акцента върху активността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C30" w:rsidRPr="00FE5B46">
        <w:rPr>
          <w:rFonts w:ascii="Times New Roman" w:hAnsi="Times New Roman" w:cs="Times New Roman"/>
          <w:b/>
          <w:sz w:val="28"/>
          <w:szCs w:val="28"/>
        </w:rPr>
        <w:t xml:space="preserve">на подчинените. </w:t>
      </w:r>
    </w:p>
    <w:p w:rsidR="00FE5B46" w:rsidRDefault="00824C30" w:rsidP="00FE5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B46">
        <w:rPr>
          <w:rFonts w:ascii="Times New Roman" w:hAnsi="Times New Roman" w:cs="Times New Roman"/>
          <w:sz w:val="28"/>
          <w:szCs w:val="28"/>
        </w:rPr>
        <w:t xml:space="preserve">Използвайте следните обръщения: </w:t>
      </w:r>
    </w:p>
    <w:p w:rsidR="00824C30" w:rsidRPr="00FE5B46" w:rsidRDefault="00824C30" w:rsidP="00FE5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B46">
        <w:rPr>
          <w:rFonts w:ascii="Times New Roman" w:hAnsi="Times New Roman" w:cs="Times New Roman"/>
          <w:sz w:val="28"/>
          <w:szCs w:val="28"/>
        </w:rPr>
        <w:t>„Информирайте се подробно за случая и помислете какво трябва да се направи.“ или „Формулирайте някакво предложение въз основа на известните досега данни.“</w:t>
      </w:r>
    </w:p>
    <w:p w:rsidR="00FE5B46" w:rsidRDefault="00824C30" w:rsidP="00824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този начин включваме </w:t>
      </w:r>
      <w:r w:rsidR="00FE5B46">
        <w:rPr>
          <w:rFonts w:ascii="Times New Roman" w:hAnsi="Times New Roman" w:cs="Times New Roman"/>
          <w:sz w:val="28"/>
          <w:szCs w:val="28"/>
        </w:rPr>
        <w:t xml:space="preserve">хората </w:t>
      </w:r>
      <w:r>
        <w:rPr>
          <w:rFonts w:ascii="Times New Roman" w:hAnsi="Times New Roman" w:cs="Times New Roman"/>
          <w:sz w:val="28"/>
          <w:szCs w:val="28"/>
        </w:rPr>
        <w:t>в процеса на вземане на решение и ги приобщаваме към решаването на проблема. Възпитаваме в тях чувство за отговорност и значимост. Изискваме да влагат умствени усилия</w:t>
      </w:r>
      <w:r w:rsidR="00FE5B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C30" w:rsidRDefault="00FE5B46" w:rsidP="00824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24C30">
        <w:rPr>
          <w:rFonts w:ascii="Times New Roman" w:hAnsi="Times New Roman" w:cs="Times New Roman"/>
          <w:sz w:val="28"/>
          <w:szCs w:val="28"/>
        </w:rPr>
        <w:t>е ги смятаме за роботи, които трябва да изпълняват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</w:t>
      </w:r>
      <w:r w:rsidR="00824C30">
        <w:rPr>
          <w:rFonts w:ascii="Times New Roman" w:hAnsi="Times New Roman" w:cs="Times New Roman"/>
          <w:sz w:val="28"/>
          <w:szCs w:val="28"/>
        </w:rPr>
        <w:t xml:space="preserve"> чужди заповеди. </w:t>
      </w:r>
    </w:p>
    <w:p w:rsidR="00C80464" w:rsidRPr="00225824" w:rsidRDefault="00C80464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 xml:space="preserve">Осигурява определена област на отговорност и възможност за свобода на </w:t>
      </w:r>
    </w:p>
    <w:p w:rsidR="00FE5B46" w:rsidRDefault="00C80464" w:rsidP="00D77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действието и вземане на решения.</w:t>
      </w:r>
      <w:r w:rsidRPr="00D77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F42" w:rsidRDefault="00D77F42" w:rsidP="00D77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F42">
        <w:rPr>
          <w:rFonts w:ascii="Times New Roman" w:hAnsi="Times New Roman" w:cs="Times New Roman"/>
          <w:sz w:val="28"/>
          <w:szCs w:val="28"/>
        </w:rPr>
        <w:t xml:space="preserve">Намаляване на контрола, </w:t>
      </w:r>
      <w:r w:rsidR="00FE5B46">
        <w:rPr>
          <w:rFonts w:ascii="Times New Roman" w:hAnsi="Times New Roman" w:cs="Times New Roman"/>
          <w:sz w:val="28"/>
          <w:szCs w:val="28"/>
        </w:rPr>
        <w:t>без да страда</w:t>
      </w:r>
      <w:r w:rsidRPr="00D77F42">
        <w:rPr>
          <w:rFonts w:ascii="Times New Roman" w:hAnsi="Times New Roman" w:cs="Times New Roman"/>
          <w:sz w:val="28"/>
          <w:szCs w:val="28"/>
        </w:rPr>
        <w:t xml:space="preserve"> отчетността. </w:t>
      </w:r>
      <w:r>
        <w:rPr>
          <w:rFonts w:ascii="Times New Roman" w:hAnsi="Times New Roman" w:cs="Times New Roman"/>
          <w:sz w:val="28"/>
          <w:szCs w:val="28"/>
        </w:rPr>
        <w:t>Осигуряване на допъл</w:t>
      </w:r>
      <w:r w:rsidR="00FE5B46">
        <w:rPr>
          <w:rFonts w:ascii="Times New Roman" w:hAnsi="Times New Roman" w:cs="Times New Roman"/>
          <w:sz w:val="28"/>
          <w:szCs w:val="28"/>
        </w:rPr>
        <w:t xml:space="preserve">нителни правомощия. </w:t>
      </w:r>
      <w:r>
        <w:rPr>
          <w:rFonts w:ascii="Times New Roman" w:hAnsi="Times New Roman" w:cs="Times New Roman"/>
          <w:sz w:val="28"/>
          <w:szCs w:val="28"/>
        </w:rPr>
        <w:t>Предоставяне на по-голяма самостоятелност. Съществува оптимално ниво на самостоятелност за всеки индивид, като твърде голямата самостоятелност води до стрес. При подходящо ниво хората изпитват лична отговорност за резултатите от работата си.</w:t>
      </w:r>
    </w:p>
    <w:p w:rsidR="00C80464" w:rsidRDefault="00C80464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Осигурява възможност за социални отношения с колегите.</w:t>
      </w:r>
    </w:p>
    <w:p w:rsidR="00626854" w:rsidRPr="00626854" w:rsidRDefault="00626854" w:rsidP="00626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Социалното одобрение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FE5B46"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>уважение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="00FE5B46"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>, статус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FE5B46"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признание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то са</w:t>
      </w: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силен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мотиватор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и.</w:t>
      </w: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Въздейства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 повишава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усилието и засилва</w:t>
      </w:r>
      <w:r w:rsidR="00FE5B46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ангажираността.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Емоциите се предават</w:t>
      </w:r>
      <w:r w:rsidRPr="00626854">
        <w:rPr>
          <w:rFonts w:ascii="Times New Roman" w:hAnsi="Times New Roman" w:cs="Times New Roman"/>
          <w:sz w:val="28"/>
          <w:szCs w:val="28"/>
        </w:rPr>
        <w:t xml:space="preserve"> между хората</w:t>
      </w:r>
      <w:r>
        <w:rPr>
          <w:rFonts w:ascii="Times New Roman" w:hAnsi="Times New Roman" w:cs="Times New Roman"/>
          <w:sz w:val="28"/>
          <w:szCs w:val="28"/>
        </w:rPr>
        <w:t>, а свързаността</w:t>
      </w:r>
      <w:r w:rsidRPr="00626854">
        <w:rPr>
          <w:rFonts w:ascii="Times New Roman" w:hAnsi="Times New Roman" w:cs="Times New Roman"/>
          <w:sz w:val="28"/>
          <w:szCs w:val="28"/>
        </w:rPr>
        <w:t xml:space="preserve"> е ключов елемент на вътрешната мотивация.</w:t>
      </w:r>
    </w:p>
    <w:p w:rsidR="00626854" w:rsidRPr="00626854" w:rsidRDefault="00626854" w:rsidP="00626854">
      <w:pPr>
        <w:pStyle w:val="a5"/>
        <w:spacing w:before="0" w:beforeAutospacing="0" w:after="0" w:afterAutospacing="0"/>
        <w:jc w:val="both"/>
        <w:rPr>
          <w:rStyle w:val="a4"/>
          <w:b w:val="0"/>
          <w:i/>
          <w:sz w:val="28"/>
          <w:szCs w:val="28"/>
        </w:rPr>
      </w:pPr>
      <w:r w:rsidRPr="00626854">
        <w:rPr>
          <w:rStyle w:val="a4"/>
          <w:b w:val="0"/>
          <w:i/>
          <w:sz w:val="28"/>
          <w:szCs w:val="28"/>
        </w:rPr>
        <w:t xml:space="preserve">Мотивация = вътрешен подтик × социална среда </w:t>
      </w:r>
    </w:p>
    <w:p w:rsidR="00C80464" w:rsidRPr="00225824" w:rsidRDefault="00C80464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 xml:space="preserve">Осигурява значим принос за производството на даден продукт или </w:t>
      </w:r>
    </w:p>
    <w:p w:rsidR="00D77F42" w:rsidRDefault="00C80464" w:rsidP="00D77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извършването на дадена услуга.</w:t>
      </w:r>
      <w:r w:rsidR="00D77F42">
        <w:rPr>
          <w:rFonts w:ascii="Times New Roman" w:hAnsi="Times New Roman" w:cs="Times New Roman"/>
          <w:sz w:val="28"/>
          <w:szCs w:val="28"/>
        </w:rPr>
        <w:t xml:space="preserve"> Съзнаване на значимостта на работата.</w:t>
      </w:r>
    </w:p>
    <w:p w:rsidR="00D77F42" w:rsidRDefault="00D77F42" w:rsidP="00C80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Значимостта се определя като степен, до която работата оказва влияние върху живота  на другите хора.</w:t>
      </w:r>
    </w:p>
    <w:p w:rsidR="00C80464" w:rsidRPr="00225824" w:rsidRDefault="00C80464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 xml:space="preserve">Предявява достатъчен брой изисквания и съдържа до определена степен </w:t>
      </w:r>
    </w:p>
    <w:p w:rsidR="00D77F42" w:rsidRDefault="00C80464" w:rsidP="00D77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предизвикателство</w:t>
      </w:r>
      <w:r w:rsidRPr="00B97DE5">
        <w:rPr>
          <w:rFonts w:ascii="Times New Roman" w:hAnsi="Times New Roman" w:cs="Times New Roman"/>
          <w:sz w:val="28"/>
          <w:szCs w:val="28"/>
        </w:rPr>
        <w:t>.</w:t>
      </w:r>
      <w:r w:rsidR="00D77F42">
        <w:rPr>
          <w:rFonts w:ascii="Times New Roman" w:hAnsi="Times New Roman" w:cs="Times New Roman"/>
          <w:sz w:val="28"/>
          <w:szCs w:val="28"/>
        </w:rPr>
        <w:t xml:space="preserve"> Хората, които редовно извършват широко обхватна работа, характеризираща се с голяма автономност, повишават интелектуалната си гъвкавост и изпитват чувството, че направляват живота си. Те се показват по-самоуверени отколкото хората, които извършват не толкова сложна работа.</w:t>
      </w:r>
    </w:p>
    <w:p w:rsidR="00225824" w:rsidRDefault="008F5667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Възможност за различни форми на организация</w:t>
      </w:r>
      <w:r w:rsidRPr="0073089A">
        <w:rPr>
          <w:rFonts w:ascii="Times New Roman" w:hAnsi="Times New Roman" w:cs="Times New Roman"/>
          <w:b/>
          <w:sz w:val="28"/>
          <w:szCs w:val="28"/>
        </w:rPr>
        <w:t>, като:</w:t>
      </w:r>
      <w:r w:rsidRPr="00D77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F42" w:rsidRDefault="008F5667" w:rsidP="003F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824">
        <w:rPr>
          <w:rFonts w:ascii="Times New Roman" w:hAnsi="Times New Roman" w:cs="Times New Roman"/>
          <w:sz w:val="28"/>
          <w:szCs w:val="28"/>
        </w:rPr>
        <w:t xml:space="preserve">Гъвкаво работно </w:t>
      </w:r>
      <w:r w:rsidRPr="00D77F42">
        <w:rPr>
          <w:rFonts w:ascii="Times New Roman" w:hAnsi="Times New Roman" w:cs="Times New Roman"/>
          <w:sz w:val="28"/>
          <w:szCs w:val="28"/>
        </w:rPr>
        <w:t>време.</w:t>
      </w:r>
      <w:r w:rsidR="00D77F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Сгъстена работна седмица. Почасово заплащане. </w:t>
      </w:r>
      <w:r w:rsidR="00D77F42">
        <w:rPr>
          <w:rFonts w:ascii="Times New Roman" w:hAnsi="Times New Roman" w:cs="Times New Roman"/>
          <w:sz w:val="28"/>
          <w:szCs w:val="28"/>
        </w:rPr>
        <w:t>Дистанционна работа.</w:t>
      </w:r>
      <w:r w:rsidR="00225824">
        <w:rPr>
          <w:rFonts w:ascii="Times New Roman" w:hAnsi="Times New Roman" w:cs="Times New Roman"/>
          <w:sz w:val="28"/>
          <w:szCs w:val="28"/>
        </w:rPr>
        <w:t xml:space="preserve"> </w:t>
      </w:r>
      <w:r w:rsidRPr="00D77F42">
        <w:rPr>
          <w:rFonts w:ascii="Times New Roman" w:hAnsi="Times New Roman" w:cs="Times New Roman"/>
          <w:sz w:val="28"/>
          <w:szCs w:val="28"/>
        </w:rPr>
        <w:t>Автономни работни групи. Работа по проекти.</w:t>
      </w:r>
      <w:r w:rsidR="00D77F42">
        <w:rPr>
          <w:rFonts w:ascii="Times New Roman" w:hAnsi="Times New Roman" w:cs="Times New Roman"/>
          <w:sz w:val="28"/>
          <w:szCs w:val="28"/>
        </w:rPr>
        <w:t xml:space="preserve"> </w:t>
      </w:r>
      <w:r w:rsidR="00170F35" w:rsidRPr="00D77F42">
        <w:rPr>
          <w:rFonts w:ascii="Times New Roman" w:hAnsi="Times New Roman" w:cs="Times New Roman"/>
          <w:sz w:val="28"/>
          <w:szCs w:val="28"/>
        </w:rPr>
        <w:t>Ротация на работата /прекъсване на монотонността и разнообразие/.</w:t>
      </w:r>
    </w:p>
    <w:p w:rsidR="0073089A" w:rsidRDefault="00DC0A41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Бърза обратна връзка</w:t>
      </w:r>
      <w:r w:rsidRPr="00D77F42">
        <w:rPr>
          <w:rFonts w:ascii="Times New Roman" w:hAnsi="Times New Roman" w:cs="Times New Roman"/>
          <w:sz w:val="28"/>
          <w:szCs w:val="28"/>
        </w:rPr>
        <w:t xml:space="preserve"> </w:t>
      </w:r>
      <w:r w:rsidR="0073089A">
        <w:rPr>
          <w:rFonts w:ascii="Times New Roman" w:hAnsi="Times New Roman" w:cs="Times New Roman"/>
          <w:b/>
          <w:sz w:val="28"/>
          <w:szCs w:val="28"/>
        </w:rPr>
        <w:t xml:space="preserve">относно </w:t>
      </w:r>
      <w:r w:rsidRPr="0073089A">
        <w:rPr>
          <w:rFonts w:ascii="Times New Roman" w:hAnsi="Times New Roman" w:cs="Times New Roman"/>
          <w:b/>
          <w:sz w:val="28"/>
          <w:szCs w:val="28"/>
        </w:rPr>
        <w:t>резултатите от трудовата дейност.</w:t>
      </w:r>
      <w:r w:rsidR="00EB256C" w:rsidRPr="00D77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41" w:rsidRPr="00D77F42" w:rsidRDefault="00EB256C" w:rsidP="00D77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089A">
        <w:rPr>
          <w:rFonts w:ascii="Times New Roman" w:hAnsi="Times New Roman" w:cs="Times New Roman"/>
          <w:sz w:val="28"/>
          <w:szCs w:val="28"/>
        </w:rPr>
        <w:t xml:space="preserve">Това </w:t>
      </w:r>
      <w:r w:rsidRPr="00D77F42">
        <w:rPr>
          <w:rFonts w:ascii="Times New Roman" w:hAnsi="Times New Roman" w:cs="Times New Roman"/>
          <w:sz w:val="28"/>
          <w:szCs w:val="28"/>
        </w:rPr>
        <w:t>помага за пораждане на чувство за постижение.</w:t>
      </w:r>
    </w:p>
    <w:p w:rsidR="00EB256C" w:rsidRDefault="00EB256C" w:rsidP="003F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Външната обратна връзка се осъществява от ръководителя, който благодари за добре свършената работа.</w:t>
      </w:r>
      <w:r w:rsidR="00D83BFF">
        <w:rPr>
          <w:rFonts w:ascii="Times New Roman" w:hAnsi="Times New Roman" w:cs="Times New Roman"/>
          <w:sz w:val="28"/>
          <w:szCs w:val="28"/>
        </w:rPr>
        <w:t xml:space="preserve"> Тази връзка трябва да е честна, да се предоставя бързо, да бъде точна и подробна.</w:t>
      </w:r>
      <w:r w:rsidR="00E53E3E">
        <w:rPr>
          <w:rFonts w:ascii="Times New Roman" w:hAnsi="Times New Roman" w:cs="Times New Roman"/>
          <w:sz w:val="28"/>
          <w:szCs w:val="28"/>
        </w:rPr>
        <w:t xml:space="preserve"> </w:t>
      </w:r>
      <w:r w:rsidR="0073089A">
        <w:rPr>
          <w:rFonts w:ascii="Times New Roman" w:hAnsi="Times New Roman" w:cs="Times New Roman"/>
          <w:sz w:val="28"/>
          <w:szCs w:val="28"/>
        </w:rPr>
        <w:t>До</w:t>
      </w:r>
      <w:r w:rsidR="00E53E3E">
        <w:rPr>
          <w:rFonts w:ascii="Times New Roman" w:hAnsi="Times New Roman" w:cs="Times New Roman"/>
          <w:sz w:val="28"/>
          <w:szCs w:val="28"/>
        </w:rPr>
        <w:t>брият мениджър винаги забелязва, когато подчинените му вършат нещо както трябва.</w:t>
      </w:r>
    </w:p>
    <w:p w:rsidR="00D77F42" w:rsidRDefault="00EB256C" w:rsidP="003F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Вътрешната обратна връзка се получава, когато изпълнителят сам чувства, че е постигнал нещо много добро.</w:t>
      </w:r>
      <w:r w:rsidR="0073089A">
        <w:rPr>
          <w:rFonts w:ascii="Times New Roman" w:hAnsi="Times New Roman" w:cs="Times New Roman"/>
          <w:sz w:val="28"/>
          <w:szCs w:val="28"/>
        </w:rPr>
        <w:t xml:space="preserve"> Тя е по-трайно и </w:t>
      </w:r>
      <w:proofErr w:type="spellStart"/>
      <w:r w:rsidR="0073089A">
        <w:rPr>
          <w:rFonts w:ascii="Times New Roman" w:hAnsi="Times New Roman" w:cs="Times New Roman"/>
          <w:sz w:val="28"/>
          <w:szCs w:val="28"/>
        </w:rPr>
        <w:t>удволетворяваща</w:t>
      </w:r>
      <w:proofErr w:type="spellEnd"/>
      <w:r w:rsidR="0073089A">
        <w:rPr>
          <w:rFonts w:ascii="Times New Roman" w:hAnsi="Times New Roman" w:cs="Times New Roman"/>
          <w:sz w:val="28"/>
          <w:szCs w:val="28"/>
        </w:rPr>
        <w:t>.</w:t>
      </w:r>
    </w:p>
    <w:p w:rsidR="00DC0A41" w:rsidRDefault="00DC0A41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824">
        <w:rPr>
          <w:rFonts w:ascii="Times New Roman" w:hAnsi="Times New Roman" w:cs="Times New Roman"/>
          <w:b/>
          <w:sz w:val="28"/>
          <w:szCs w:val="28"/>
        </w:rPr>
        <w:t>Справедливо възнаграждение.</w:t>
      </w:r>
    </w:p>
    <w:p w:rsidR="00626854" w:rsidRPr="00626854" w:rsidRDefault="00626854" w:rsidP="00626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оценяват </w:t>
      </w:r>
      <w:r w:rsidR="00066965"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 w:rsidR="00066965"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 „колко получават“, а </w:t>
      </w:r>
      <w:r w:rsidRPr="0062685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дали </w:t>
      </w:r>
      <w:r w:rsidR="0006696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това заплащане </w:t>
      </w:r>
      <w:r w:rsidRPr="0062685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 справедливо</w:t>
      </w:r>
      <w:r w:rsidR="0006696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626854" w:rsidRPr="00066965" w:rsidRDefault="00066965" w:rsidP="0006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включва: </w:t>
      </w:r>
      <w:r w:rsidR="00626854" w:rsidRPr="00626854">
        <w:rPr>
          <w:rFonts w:ascii="Times New Roman" w:eastAsia="Times New Roman" w:hAnsi="Times New Roman" w:cs="Times New Roman"/>
          <w:sz w:val="28"/>
          <w:szCs w:val="28"/>
          <w:lang w:eastAsia="bg-BG"/>
        </w:rPr>
        <w:t>сравнение с 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олеги, с пазарни нива и принос към резултатите.</w:t>
      </w:r>
    </w:p>
    <w:p w:rsidR="00626854" w:rsidRPr="00066965" w:rsidRDefault="00066965" w:rsidP="0006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Парите са силни, когато липсват и с</w:t>
      </w:r>
      <w:r w:rsidR="00626854" w:rsidRPr="00066965">
        <w:rPr>
          <w:rStyle w:val="a4"/>
          <w:rFonts w:ascii="Times New Roman" w:hAnsi="Times New Roman" w:cs="Times New Roman"/>
          <w:b w:val="0"/>
          <w:sz w:val="28"/>
          <w:szCs w:val="28"/>
        </w:rPr>
        <w:t>тават слаби, когато са достатъчни.</w:t>
      </w:r>
    </w:p>
    <w:p w:rsidR="00B95F09" w:rsidRPr="0073089A" w:rsidRDefault="00626854" w:rsidP="00B95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965">
        <w:rPr>
          <w:rFonts w:ascii="Times New Roman" w:hAnsi="Times New Roman" w:cs="Times New Roman"/>
          <w:sz w:val="28"/>
          <w:szCs w:val="28"/>
        </w:rPr>
        <w:t>Зап</w:t>
      </w:r>
      <w:r w:rsidR="00066965">
        <w:rPr>
          <w:rFonts w:ascii="Times New Roman" w:hAnsi="Times New Roman" w:cs="Times New Roman"/>
          <w:sz w:val="28"/>
          <w:szCs w:val="28"/>
        </w:rPr>
        <w:t xml:space="preserve">лащането не създава мотивация – </w:t>
      </w:r>
      <w:r w:rsidRPr="00066965">
        <w:rPr>
          <w:rFonts w:ascii="Times New Roman" w:hAnsi="Times New Roman" w:cs="Times New Roman"/>
          <w:sz w:val="28"/>
          <w:szCs w:val="28"/>
        </w:rPr>
        <w:t>то създава условия мотивацията да съществува.</w:t>
      </w:r>
    </w:p>
    <w:p w:rsidR="00B95F09" w:rsidRDefault="0073089A" w:rsidP="0027279C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E3D4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Мотивацията </w:t>
      </w:r>
      <w:r w:rsidR="009E3D47" w:rsidRPr="009E3D4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 работата </w:t>
      </w:r>
      <w:r w:rsidRPr="009E3D4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 да се изрази</w:t>
      </w:r>
      <w:r w:rsidR="00B95F09" w:rsidRPr="009E3D4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</w:t>
      </w:r>
      <w:r w:rsidR="009E3D4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 следния начин</w:t>
      </w:r>
      <w:r w:rsidR="00B95F09" w:rsidRPr="009E3D4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</w:t>
      </w:r>
    </w:p>
    <w:p w:rsidR="009E3D47" w:rsidRPr="009E3D47" w:rsidRDefault="009E3D47" w:rsidP="009E3D4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95F09" w:rsidRPr="00821F65" w:rsidRDefault="00B95F09" w:rsidP="00B95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Мотивация = Потребност × Очакване × Ценност на резултата</w:t>
      </w:r>
    </w:p>
    <w:p w:rsidR="00B95F09" w:rsidRPr="00821F65" w:rsidRDefault="00B95F09" w:rsidP="00B95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 един от факторите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липсва -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мотивацията изчезва.</w:t>
      </w:r>
    </w:p>
    <w:p w:rsidR="00B95F09" w:rsidRPr="00225824" w:rsidRDefault="00B95F09" w:rsidP="00B95F09">
      <w:pPr>
        <w:pStyle w:val="a3"/>
        <w:spacing w:after="0" w:line="240" w:lineRule="auto"/>
        <w:ind w:left="600"/>
        <w:rPr>
          <w:rFonts w:ascii="Times New Roman" w:hAnsi="Times New Roman" w:cs="Times New Roman"/>
          <w:b/>
          <w:sz w:val="28"/>
          <w:szCs w:val="28"/>
        </w:rPr>
      </w:pPr>
    </w:p>
    <w:p w:rsidR="00E829DF" w:rsidRPr="00E829DF" w:rsidRDefault="00E829DF" w:rsidP="0027279C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829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Видове мотивация.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Според източника на мотивацията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Pr="0067627D" w:rsidRDefault="00E829DF" w:rsidP="00DD22A2">
      <w:pPr>
        <w:pStyle w:val="a3"/>
        <w:numPr>
          <w:ilvl w:val="1"/>
          <w:numId w:val="5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67627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Вътрешна мотивация.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действа,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защото самото действие му носи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удоволствие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интерес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довлетворение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044C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</w:t>
      </w:r>
      <w:r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най-устойчивият тип мотивация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829DF" w:rsidRPr="0067627D" w:rsidRDefault="00E829DF" w:rsidP="00DD22A2">
      <w:pPr>
        <w:pStyle w:val="a3"/>
        <w:numPr>
          <w:ilvl w:val="1"/>
          <w:numId w:val="5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67627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Външна мотивация.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Действието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извършва заради външен стимул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заплата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бонус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награда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избягване на наказание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Тя е п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о-краткосрочна, 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044C07"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срещана.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Според степента на автономност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мотивацията се разглежда като преход от липса на мотивация към вътрешна мотивация:</w:t>
      </w:r>
    </w:p>
    <w:p w:rsidR="00E829DF" w:rsidRPr="00E04A83" w:rsidRDefault="00E829DF" w:rsidP="00DD22A2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Амотивация (липса на мотив).</w:t>
      </w:r>
    </w:p>
    <w:p w:rsidR="00E829DF" w:rsidRDefault="00E829DF" w:rsidP="00DD22A2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Принуда (страх).</w:t>
      </w:r>
    </w:p>
    <w:p w:rsidR="00E829DF" w:rsidRDefault="00E829DF" w:rsidP="00DD22A2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Външна мотивация (награди).</w:t>
      </w:r>
    </w:p>
    <w:p w:rsidR="00E829DF" w:rsidRDefault="00E829DF" w:rsidP="00DD22A2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Интроектирана (дълг, вина).</w:t>
      </w:r>
    </w:p>
    <w:p w:rsidR="00E829DF" w:rsidRDefault="00E829DF" w:rsidP="00DD22A2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Идентифицирана (осъзнат смисъл).</w:t>
      </w:r>
    </w:p>
    <w:p w:rsidR="00E829DF" w:rsidRDefault="00E829DF" w:rsidP="00DD22A2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Интегрирана (част от личността).</w:t>
      </w:r>
    </w:p>
    <w:p w:rsidR="00E829DF" w:rsidRPr="00E04A83" w:rsidRDefault="00E829DF" w:rsidP="00DD22A2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Вътрешна мотивация.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Според психологическите потребности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3.1. Мотивация за постижение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 с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тремеж към успех и резултати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3.2. Мотивация за власт.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влияние и контрол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3.3.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Мотивация за принадлежност.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Стремеж към социални връзки и приемане.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Според начина на въздействие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4.1. 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Позитивна мотивация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Основана на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награди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успех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4.2. Негативна мотивация.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Основана на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санкции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избягване на наказание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Работи краткосрочно и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има странични ефекти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Според времевия хоризонт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5.1. Краткосрочна мотивация -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бърз ефект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но е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нестабилна.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 бонуси, срокове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5.2. Дългосрочна мотивация –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устойчива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свързана със смисъл и развитие.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Според съдържанието на мотива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6.1. Материална мотивация –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пари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бонуси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придобивки.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6.2. Нематериална мотивация –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развитие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автономност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смисъл.</w:t>
      </w:r>
    </w:p>
    <w:p w:rsidR="00E829DF" w:rsidRPr="00E04A83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По-силна в дългосрочен план.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Според ролята в поведението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7.1. Инициираща мотивация -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кара човек да започне действие.</w:t>
      </w:r>
    </w:p>
    <w:p w:rsidR="00E829DF" w:rsidRPr="00E04A83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7.2. </w:t>
      </w:r>
      <w:r w:rsidRPr="00E04A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Поддържаща мотивация - </w:t>
      </w:r>
      <w:r w:rsidRPr="00E04A8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поддържа усилието във времето.</w:t>
      </w:r>
    </w:p>
    <w:p w:rsidR="00E829DF" w:rsidRPr="009E3C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 xml:space="preserve">8.  </w:t>
      </w: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Еволюция на мотивацията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829DF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8.1. Във времето мотивацията се е развивала по следния начин:</w:t>
      </w:r>
    </w:p>
    <w:p w:rsidR="00E829DF" w:rsidRPr="00044C07" w:rsidRDefault="00E829DF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44C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Мотивация 1.0 – оцеляване.</w:t>
      </w:r>
    </w:p>
    <w:p w:rsidR="00E829DF" w:rsidRPr="009E3C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Най-базовото ниво храна, подслон, сигурност, физически нужди.</w:t>
      </w:r>
    </w:p>
    <w:p w:rsidR="00E829DF" w:rsidRPr="00044C07" w:rsidRDefault="00E829DF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44C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Мотивация 2.0 – награди и наказания /моркова и тоягата/.</w:t>
      </w:r>
    </w:p>
    <w:p w:rsidR="00E829DF" w:rsidRPr="009E3C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класическият управленски модел – бонуси, заплати, санкции.</w:t>
      </w:r>
    </w:p>
    <w:p w:rsidR="00E829DF" w:rsidRPr="009E3C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Спазва се принципа - </w:t>
      </w:r>
      <w:r w:rsidRPr="009E3C7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„Ако направиш това → ще получиш онова“.</w:t>
      </w:r>
    </w:p>
    <w:p w:rsidR="00E829DF" w:rsidRPr="009E3C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модел е ефективен за рутинни задачи и предсказуема работа.</w:t>
      </w:r>
    </w:p>
    <w:p w:rsidR="00E829DF" w:rsidRPr="00044C07" w:rsidRDefault="00E829DF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44C0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Мотивация 3.0 – вътрешна мотивация.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Модерен подход, подходящ за днешната икономика на знанието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изпълнение на евристични, творчески задачи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хората се мотивират от смисъл, развитие,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 Те не са роботизирани преследвачи на богатство и пари. Имат по-рафинирана мотивационна структура.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вдъхновението строи отвътре – може да промени света.</w:t>
      </w:r>
    </w:p>
    <w:p w:rsidR="00E829DF" w:rsidRPr="009E3C7D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9E3C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8. 2. Трите основни елемента на Мотивация 3.0.</w:t>
      </w:r>
    </w:p>
    <w:p w:rsidR="00E829DF" w:rsidRPr="00044C07" w:rsidRDefault="00E829DF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044C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Автономност.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Задоволява се ж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ланието за контрол върху: какво правим, как го правим и с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 го правим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?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Хората работят по-добре, когато им се доверява.</w:t>
      </w:r>
    </w:p>
    <w:p w:rsidR="00E829DF" w:rsidRPr="00044C07" w:rsidRDefault="00E829DF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044C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Майсторство.</w:t>
      </w:r>
    </w:p>
    <w:p w:rsidR="00E829DF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Стремежът да ставаме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по-добри в това, което правим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Изисква безкрайно усъвършенстване и съзнателна практика. Абсолютно съвършенство не може да се постигне, което едновременно е обезсърчаващо и примамливо. Майсторството може да превърне работата в игра, импровизация и състояние на поток.</w:t>
      </w:r>
    </w:p>
    <w:p w:rsidR="00044C07" w:rsidRDefault="00044C07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Стремеж да бъдеш не само да си по-добър от другите, но и по-добър от себе си.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Майсторството е източник на постижения в дългосрочна перспектива.</w:t>
      </w:r>
    </w:p>
    <w:p w:rsidR="00E829DF" w:rsidRPr="00044C07" w:rsidRDefault="00E829DF" w:rsidP="00DD22A2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044C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Смисъл.</w:t>
      </w:r>
    </w:p>
    <w:p w:rsidR="00E829DF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стремят към лична значимост, 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учат,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създават, да търсят предизвикателства, да разширяват способностите си 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>и да подобряват света.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са максимализатори на цел, а не на печалба. Чувстват, че т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>ова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което прав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ят</w:t>
      </w:r>
      <w:r w:rsidRPr="006C2A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важно – постигане на цел, която е по-велика и дълговечна от човешкия живот. </w:t>
      </w:r>
    </w:p>
    <w:p w:rsidR="00E829DF" w:rsidRPr="00BF1C06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Смисълът е най-силният дългосрочен мотиватор.</w:t>
      </w:r>
    </w:p>
    <w:p w:rsidR="00E829DF" w:rsidRPr="00C60465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8.3. Защо Мотивация 3.0 е важна?</w:t>
      </w:r>
    </w:p>
    <w:p w:rsidR="00E829DF" w:rsidRPr="009E3C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В съвременния свят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работата все по-често изисква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креативност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решаване на проблеми, </w:t>
      </w:r>
      <w:r w:rsidRPr="00BF1C06">
        <w:rPr>
          <w:rFonts w:ascii="Times New Roman" w:eastAsia="Times New Roman" w:hAnsi="Times New Roman" w:cs="Times New Roman"/>
          <w:sz w:val="28"/>
          <w:szCs w:val="28"/>
          <w:lang w:eastAsia="bg-BG"/>
        </w:rPr>
        <w:t>инициативност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 външните стимули (пари, бонуси) </w:t>
      </w:r>
      <w:r w:rsidRPr="009E3C7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са достатъчни</w:t>
      </w:r>
      <w:r w:rsidRPr="009E3C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това.</w:t>
      </w:r>
    </w:p>
    <w:p w:rsidR="00E829DF" w:rsidRPr="00C60465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8.4. Практически пример.</w:t>
      </w:r>
    </w:p>
    <w:p w:rsidR="00E829DF" w:rsidRPr="00FC7D1B" w:rsidRDefault="00E829DF" w:rsidP="00E829D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Мотивация 2.0: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</w:t>
      </w:r>
      <w:r w:rsidRPr="00C60465">
        <w:rPr>
          <w:rFonts w:ascii="Times New Roman" w:eastAsia="Times New Roman" w:hAnsi="Times New Roman" w:cs="Times New Roman"/>
          <w:sz w:val="28"/>
          <w:szCs w:val="28"/>
          <w:lang w:eastAsia="bg-BG"/>
        </w:rPr>
        <w:t>„Ще получиш бонус, ако завършиш проекта.“</w:t>
      </w:r>
    </w:p>
    <w:p w:rsidR="00E829DF" w:rsidRPr="00FC7D1B" w:rsidRDefault="00E829DF" w:rsidP="00E829D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C6046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Мотивация 3.0: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</w:t>
      </w:r>
      <w:r w:rsidRPr="00C60465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„Този проект ще има реално влияние и ще ти даде възможност да развиеш уменията си.“</w:t>
      </w:r>
    </w:p>
    <w:p w:rsidR="00E829DF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Pr="00FC7D1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 Ако … – то … „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наградата се премине на награда </w:t>
      </w:r>
      <w:r w:rsidRPr="00FC7D1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 След … - като …“.</w:t>
      </w:r>
    </w:p>
    <w:p w:rsidR="00E829DF" w:rsidRPr="00044C07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Наградата под условие изтласква вътрешното желание да се направи някаква добрина. Това стеснява фокуса и може да доведе до неетично поведение, поемане </w:t>
      </w:r>
      <w:r w:rsidRPr="00044C07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неоправдани рискове, липса на сътрудничество и намалена мотивация.</w:t>
      </w:r>
    </w:p>
    <w:p w:rsidR="00486072" w:rsidRDefault="00044C07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44C07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Заплатената ангажираност върви надолу за сметка на незаплатените усилия.</w:t>
      </w:r>
    </w:p>
    <w:p w:rsidR="00044C07" w:rsidRPr="00044C07" w:rsidRDefault="00044C07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въпросът за парите не е на дневен ред, остава време за истинските задачи.</w:t>
      </w:r>
    </w:p>
    <w:p w:rsidR="00486072" w:rsidRPr="00C60465" w:rsidRDefault="00486072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lastRenderedPageBreak/>
        <w:drawing>
          <wp:inline distT="0" distB="0" distL="0" distR="0" wp14:anchorId="443A2F77" wp14:editId="073BAF7E">
            <wp:extent cx="2803866" cy="1578634"/>
            <wp:effectExtent l="0" t="0" r="0" b="2540"/>
            <wp:docPr id="10" name="Картина 10" descr="Пари има навсякъде. Как да ги спечелите? - Money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ри има навсякъде. Как да ги спечелите? - Money.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19" cy="160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DF" w:rsidRPr="00D5169E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BF1C06" w:rsidRDefault="00E829DF" w:rsidP="00E829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F1C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Най-кратката формула</w:t>
      </w:r>
    </w:p>
    <w:p w:rsidR="00E829DF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Автономност + Майсторство + Смисъл = Мотивация 3.0</w:t>
      </w:r>
    </w:p>
    <w:p w:rsidR="00044C07" w:rsidRDefault="00044C07" w:rsidP="00E829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:rsidR="00E829DF" w:rsidRPr="00E829DF" w:rsidRDefault="00E829DF" w:rsidP="0027279C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829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Синонимите на мотивацията.</w:t>
      </w:r>
    </w:p>
    <w:p w:rsidR="00E829DF" w:rsidRPr="00515132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Синонимите на „мотивация“ зависят от контекста, но могат да се групират според значението, което се търси – вътрешен подтик, причина, вдъхновение или стимулиране.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515132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Като вътрешно чувство:</w:t>
      </w:r>
    </w:p>
    <w:p w:rsidR="00E829DF" w:rsidRPr="00515132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Подтик, импулс, подбуда,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двигател (в преносен сми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съл), вътрешна сила,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стремеж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515132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Като причина или основание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E829DF" w:rsidRPr="00515132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Причина, основание, мотив (най-пряк синоним), довод,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подбуждаща причина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515132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Като вдъхновение и желание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E829DF" w:rsidRPr="00515132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Вдъхновение, ентусиазъм, желание, амбиция, устрем,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постижение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67627D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</w:t>
      </w:r>
      <w:r w:rsidRPr="0067627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Като стимулиране отвън:</w:t>
      </w:r>
    </w:p>
    <w:p w:rsidR="00E829DF" w:rsidRPr="008C595B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C595B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насърчаване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поощрение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активиране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подтикване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829DF" w:rsidRPr="0067627D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829DF" w:rsidRPr="00515132" w:rsidRDefault="00E829DF" w:rsidP="00E829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1513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В управленски и бизнес контекст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E829DF" w:rsidRPr="00515132" w:rsidRDefault="00E829DF" w:rsidP="00E82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Ангажираност, въодушевление, мобилизация, с</w:t>
      </w:r>
      <w:r w:rsidRPr="00515132">
        <w:rPr>
          <w:rFonts w:ascii="Times New Roman" w:eastAsia="Times New Roman" w:hAnsi="Times New Roman" w:cs="Times New Roman"/>
          <w:sz w:val="28"/>
          <w:szCs w:val="28"/>
          <w:lang w:eastAsia="bg-BG"/>
        </w:rPr>
        <w:t>тимулиращ фактор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B256C" w:rsidRPr="00E829DF" w:rsidRDefault="00EB256C" w:rsidP="00E8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DCE" w:rsidRPr="00894DCE" w:rsidRDefault="00894DCE" w:rsidP="0027279C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94D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мотивацията.</w:t>
      </w:r>
    </w:p>
    <w:p w:rsidR="00894DCE" w:rsidRP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760893" w:rsidRDefault="00894DCE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089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може лидерът да мотивира екипа?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Истинският лидер не просто разпределя задачи – той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създава среда, в която 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хората искат да дават най-доброто от себе си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Основни начини, чрез които лидерът мотивира екипа</w:t>
      </w:r>
      <w:r w:rsidR="00B453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:</w:t>
      </w:r>
    </w:p>
    <w:p w:rsidR="00894DCE" w:rsidRPr="00821F65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 Създаване на ясна и вдъхновяваща цел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 работят по-мотивирано, когато разбират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 струва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дадена 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да бъде извършена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Потребността от постижение е желанието да се извърши нещо, което е трудно и изисква високо майсторство и професионализъм.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 трябва да отговаря на въпросите:</w:t>
      </w:r>
    </w:p>
    <w:p w:rsidR="00894DCE" w:rsidRPr="00821F65" w:rsidRDefault="00894DCE" w:rsidP="0027279C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Каква е нашата мисия?</w:t>
      </w:r>
    </w:p>
    <w:p w:rsidR="00894DCE" w:rsidRPr="00821F65" w:rsidRDefault="00894DCE" w:rsidP="0027279C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Каква е целта на проекта?</w:t>
      </w:r>
    </w:p>
    <w:p w:rsidR="00894DCE" w:rsidRPr="00821F65" w:rsidRDefault="00894DCE" w:rsidP="0027279C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Какъв е приносът на всеки човек?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Работникът не „поставя тухли“, а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участва в изграждането на катедрала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ичен пример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Най-силната мотивация е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поведението на лидера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Хората следват неговата дисциплина,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неговия ентусиазъм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неговата честност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Хо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рата правят това, което виждат. Личният пример е вдъхновяващ.</w:t>
      </w:r>
    </w:p>
    <w:p w:rsidR="00B453FD" w:rsidRPr="00457282" w:rsidRDefault="00B453FD" w:rsidP="00B45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Невъзможно е да мотивирате другите, ако вие нямате необходимата мотивация.</w:t>
      </w:r>
    </w:p>
    <w:p w:rsidR="00894DCE" w:rsidRDefault="00894DCE" w:rsidP="00894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Мотивацията започва, когато повярвате в себе си, тъй като ако вие не вярвате в себе си, никой друг няма да </w:t>
      </w:r>
      <w:r w:rsidR="00B453FD">
        <w:rPr>
          <w:rFonts w:ascii="Times New Roman" w:hAnsi="Times New Roman" w:cs="Times New Roman"/>
          <w:sz w:val="28"/>
          <w:szCs w:val="28"/>
        </w:rPr>
        <w:t xml:space="preserve">ви </w:t>
      </w:r>
      <w:r>
        <w:rPr>
          <w:rFonts w:ascii="Times New Roman" w:hAnsi="Times New Roman" w:cs="Times New Roman"/>
          <w:sz w:val="28"/>
          <w:szCs w:val="28"/>
        </w:rPr>
        <w:t xml:space="preserve">повярва и </w:t>
      </w:r>
      <w:r w:rsidR="00B453FD">
        <w:rPr>
          <w:rFonts w:ascii="Times New Roman" w:hAnsi="Times New Roman" w:cs="Times New Roman"/>
          <w:sz w:val="28"/>
          <w:szCs w:val="28"/>
        </w:rPr>
        <w:t>последва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 Признание и уважение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Една от най-силните човешки потребности е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потребността от признание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 може да мотивира чрез:</w:t>
      </w:r>
    </w:p>
    <w:p w:rsidR="00894DCE" w:rsidRPr="00821F65" w:rsidRDefault="00894DCE" w:rsidP="0027279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похвала за добре свършена работа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821F65" w:rsidRDefault="00894DCE" w:rsidP="0027279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публично 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821F65" w:rsidRDefault="00894DCE" w:rsidP="0027279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благодарност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821F65" w:rsidRDefault="00894DCE" w:rsidP="0027279C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отбелязване на успехите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Интересно е, че много изследвания показват, че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искреното признание често 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мотивира повече от финансовата награда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 Доверие и автономност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 са по-мотивирани, когато имат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 да вземат решения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Ефективният лидер делегира отговорности,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 пространство за инициативност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насърчава творческото мислене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 създава чувство за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собственост върху работата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 Развитие и учене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Силно мотивиращ фактор е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възможността за развитие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 трябва да насърчава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то, придобиването на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 умения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в интересни проекти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професионално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израстване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Хората, при които потребността от власт е силно развита и нямат склонност към авантюризъм и тирания, би следвало да бъдат своевременно подготвяни за висши ръководни длъжности. 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 Създаване на справедлива среда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Демотивацията често възниква при ус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ещане за несправедливост,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фаворизиране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894DCE" w:rsidRPr="00821F65" w:rsidRDefault="00CC409C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894DCE"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епрозрачни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неетични</w:t>
      </w:r>
      <w:r w:rsidR="00894DCE"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решения</w:t>
      </w:r>
      <w:r w:rsidR="00894DC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 лидерът трябва да осигури ясни правила, прозрачност и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равнопоставеност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6.1. Хората оценяват своите взаимоотношения като сравняват какво дават и какво получават обратно.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6.2. Когато има несъответствие между приноса и резултата, това води до безпокойство. Когато човек е надценен, той чувства вина, а когато е подценен – той се чувства обиден.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6.3. Хората, които не са удовлетворени от своите взаимоотношения с другите, се опитват да възстановят справедливостта, като намаляват приноса си, или прекратяват взаимоотношенията.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 Създаване на екипна култура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 се мотивират силно, когато се чувстват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част от общност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 трябва да насърча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взаимна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подкрепа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доверие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то, с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поделени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успехи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екип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ният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дух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8. </w:t>
      </w:r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Психологическият модел на мотивацията в екипа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Мотивацията в екипа може да се представи чрез три основни фактора: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Смисъл → Компетентност → Признание</w:t>
      </w:r>
    </w:p>
    <w:p w:rsidR="00894DCE" w:rsidRPr="00821F65" w:rsidRDefault="00894DCE" w:rsidP="0027279C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Смисъл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защо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необходимо да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правим това.</w:t>
      </w:r>
    </w:p>
    <w:p w:rsidR="00894DCE" w:rsidRPr="00821F65" w:rsidRDefault="00894DCE" w:rsidP="0027279C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Компетентност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имам ли способността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да го направя добре.</w:t>
      </w:r>
    </w:p>
    <w:p w:rsidR="00894DCE" w:rsidRPr="00821F65" w:rsidRDefault="00894DCE" w:rsidP="0027279C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Признание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оценява ли се моят принос.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 тези три елемента са налице, мотивацията е силна.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Можем да обобщим ролята на лидера така: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Вдъхновение + Доверие + Признание = Мотивиран екип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760893" w:rsidRDefault="00894DCE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 континуум на мотивацията?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Континуумът на мотивацията представя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различните степени на човешката мотивация – от пълна принуда до напълно вътрешно желание за действие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оказва как поведението може постепенно да премине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 външен натиск към вътрешна мотивация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C4E7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Таблица: Континуум на мотивацията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2354"/>
        <w:gridCol w:w="2044"/>
        <w:gridCol w:w="2546"/>
        <w:gridCol w:w="2401"/>
      </w:tblGrid>
      <w:tr w:rsidR="00894DCE" w:rsidRPr="00B64692" w:rsidTr="006268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Ниво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Тип 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Основна причина за действие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Пример в работата</w:t>
            </w:r>
          </w:p>
        </w:tc>
      </w:tr>
      <w:tr w:rsidR="00894DCE" w:rsidRPr="00B64692" w:rsidTr="006268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липса на мотив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 не вижда смисъл и не действа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служителят е апатичен и не проявява инициатива</w:t>
            </w:r>
          </w:p>
        </w:tc>
      </w:tr>
      <w:tr w:rsidR="00894DCE" w:rsidRPr="00B64692" w:rsidTr="006268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Принуда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страх от наказание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действието е наложено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работа само за да се избегне санкция</w:t>
            </w:r>
          </w:p>
        </w:tc>
      </w:tr>
      <w:tr w:rsidR="00894DCE" w:rsidRPr="00B64692" w:rsidTr="006268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Външна 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награда или заплащане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поведението е стимулирано отвън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работа за бонус или заплата</w:t>
            </w:r>
          </w:p>
        </w:tc>
      </w:tr>
      <w:tr w:rsidR="00894DCE" w:rsidRPr="00B64692" w:rsidTr="006268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Интроектирана 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чувство за дълг или вина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 се чувства задължен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„трябва да го направя, защото така се очаква“</w:t>
            </w:r>
          </w:p>
        </w:tc>
      </w:tr>
      <w:tr w:rsidR="00894DCE" w:rsidRPr="00B64692" w:rsidTr="006268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Идентифицирана 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осъзната ценност на целта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 приема целта като важна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служителят вижда смисъл в проекта</w:t>
            </w:r>
          </w:p>
        </w:tc>
      </w:tr>
      <w:tr w:rsidR="00894DCE" w:rsidRPr="00B64692" w:rsidTr="006268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Интегрирана 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съответствие с личните ценности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целта е част от идентичността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 се гордее с работата си</w:t>
            </w:r>
          </w:p>
        </w:tc>
      </w:tr>
      <w:tr w:rsidR="00894DCE" w:rsidRPr="00B64692" w:rsidTr="006268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Вътрешна 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интерес и удоволствие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действието е самоцел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работа от любопитство и страст</w:t>
            </w:r>
          </w:p>
        </w:tc>
      </w:tr>
    </w:tbl>
    <w:p w:rsidR="00894DCE" w:rsidRPr="004C4E7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Графична логика на континуума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Амотивация → Принуда → Външна мотивация → Дълг → Осъзнат избор → Лична ценност → Вътрешна мотивация</w:t>
      </w:r>
      <w:r w:rsidR="004B307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3.0.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по-надясно се движим, толкова: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нараства автономността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намалява външният натиск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увеличава се устойчивостта на мотивацията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4C4E7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Най-кратката формула на континуума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Контрол → Стимул → Осъзнаване → Идентификация → Вътрешен интерес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процесът, чрез който поведението става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все по-самостоятелно и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устойчиво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94DCE" w:rsidRPr="00760893" w:rsidRDefault="00894DCE" w:rsidP="0027279C">
      <w:pPr>
        <w:pStyle w:val="a3"/>
        <w:numPr>
          <w:ilvl w:val="0"/>
          <w:numId w:val="2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089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Матрица на мотивацията за управление на екипи.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Матрицата на мотивацията е управленски модел, който помага на лидера да 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разбере какво мотивира различните хора в екипа и какви управленски 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подходи да използва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Матрицата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комбинира два основни фактора:</w:t>
      </w:r>
    </w:p>
    <w:p w:rsidR="00894DCE" w:rsidRPr="00821F65" w:rsidRDefault="00894DCE" w:rsidP="0027279C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Ниво на мотивация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колко силно човек желае да постигне резултат.</w:t>
      </w:r>
    </w:p>
    <w:p w:rsidR="00894DCE" w:rsidRPr="00821F65" w:rsidRDefault="00894DCE" w:rsidP="0027279C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Ниво на компетентност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доколко човек има 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професионални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знания и умения.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Матрица на мотивацията</w:t>
      </w:r>
    </w:p>
    <w:p w:rsidR="00894DCE" w:rsidRPr="00D47110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tbl>
      <w:tblPr>
        <w:tblW w:w="991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4"/>
        <w:gridCol w:w="3169"/>
        <w:gridCol w:w="2892"/>
      </w:tblGrid>
      <w:tr w:rsidR="00894DCE" w:rsidRPr="00821F65" w:rsidTr="00626854">
        <w:trPr>
          <w:trHeight w:val="505"/>
          <w:tblHeader/>
          <w:tblCellSpacing w:w="15" w:type="dxa"/>
        </w:trPr>
        <w:tc>
          <w:tcPr>
            <w:tcW w:w="38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Компетентност/Мотивация</w:t>
            </w:r>
          </w:p>
        </w:tc>
        <w:tc>
          <w:tcPr>
            <w:tcW w:w="31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Висока мотивация</w:t>
            </w:r>
          </w:p>
        </w:tc>
        <w:tc>
          <w:tcPr>
            <w:tcW w:w="28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Ниска мотивация</w:t>
            </w:r>
          </w:p>
        </w:tc>
      </w:tr>
      <w:tr w:rsidR="00894DCE" w:rsidRPr="00821F65" w:rsidTr="00626854">
        <w:trPr>
          <w:trHeight w:val="601"/>
          <w:tblCellSpacing w:w="15" w:type="dxa"/>
        </w:trPr>
        <w:tc>
          <w:tcPr>
            <w:tcW w:w="38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Висока компетентност</w:t>
            </w:r>
          </w:p>
        </w:tc>
        <w:tc>
          <w:tcPr>
            <w:tcW w:w="31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360" w:type="dxa"/>
            </w:tcMar>
            <w:vAlign w:val="bottom"/>
            <w:hideMark/>
          </w:tcPr>
          <w:p w:rsidR="00894DCE" w:rsidRPr="00D40BDD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40B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Зона на лидерството</w:t>
            </w:r>
          </w:p>
        </w:tc>
        <w:tc>
          <w:tcPr>
            <w:tcW w:w="28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Зона на </w:t>
            </w:r>
            <w:proofErr w:type="spellStart"/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демотивацията</w:t>
            </w:r>
            <w:proofErr w:type="spellEnd"/>
          </w:p>
        </w:tc>
      </w:tr>
      <w:tr w:rsidR="00894DCE" w:rsidRPr="00821F65" w:rsidTr="00626854">
        <w:trPr>
          <w:trHeight w:val="421"/>
          <w:tblCellSpacing w:w="15" w:type="dxa"/>
        </w:trPr>
        <w:tc>
          <w:tcPr>
            <w:tcW w:w="3809" w:type="dxa"/>
            <w:tcMar>
              <w:top w:w="137" w:type="dxa"/>
              <w:left w:w="0" w:type="dxa"/>
              <w:bottom w:w="360" w:type="dxa"/>
              <w:right w:w="36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Ниска компетентност</w:t>
            </w:r>
          </w:p>
        </w:tc>
        <w:tc>
          <w:tcPr>
            <w:tcW w:w="3139" w:type="dxa"/>
            <w:tcMar>
              <w:top w:w="137" w:type="dxa"/>
              <w:left w:w="137" w:type="dxa"/>
              <w:bottom w:w="360" w:type="dxa"/>
              <w:right w:w="36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0BD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5ECC17" wp14:editId="20C8425C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-92075</wp:posOffset>
                      </wp:positionV>
                      <wp:extent cx="7620" cy="612140"/>
                      <wp:effectExtent l="0" t="0" r="30480" b="35560"/>
                      <wp:wrapNone/>
                      <wp:docPr id="2" name="Право съединени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612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B202D2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-7.25pt" to="-6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Зона на ентусиазма</w:t>
            </w:r>
          </w:p>
        </w:tc>
        <w:tc>
          <w:tcPr>
            <w:tcW w:w="2847" w:type="dxa"/>
            <w:tcMar>
              <w:top w:w="137" w:type="dxa"/>
              <w:left w:w="137" w:type="dxa"/>
              <w:bottom w:w="360" w:type="dxa"/>
              <w:right w:w="0" w:type="dxa"/>
            </w:tcMar>
            <w:vAlign w:val="bottom"/>
            <w:hideMark/>
          </w:tcPr>
          <w:p w:rsidR="00894DCE" w:rsidRPr="00D21E5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A67925" wp14:editId="36826359">
                      <wp:simplePos x="0" y="0"/>
                      <wp:positionH relativeFrom="column">
                        <wp:posOffset>-99695</wp:posOffset>
                      </wp:positionH>
                      <wp:positionV relativeFrom="paragraph">
                        <wp:posOffset>-107950</wp:posOffset>
                      </wp:positionV>
                      <wp:extent cx="7620" cy="628015"/>
                      <wp:effectExtent l="0" t="0" r="30480" b="19685"/>
                      <wp:wrapNone/>
                      <wp:docPr id="3" name="Право съединени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6280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4D679" id="Право съединение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5pt,-8.5pt" to="-7.2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D21E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Зона на пасивността</w:t>
            </w:r>
          </w:p>
        </w:tc>
      </w:tr>
    </w:tbl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 Зона на ентусиазма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(ниска компетентност – висока мотивация)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 са хора, които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искат да работят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проявяват ентусиазъм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но нямат 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достатъчно опит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Типичните примери са: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 служители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млади специалисти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парашутисти,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 в нова роля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Подход на лидера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 трябва да: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обучава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насочва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 ясни инструкции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подкрепя развитието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 лидерството е </w:t>
      </w:r>
      <w:r w:rsidR="004B307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обучаващо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 Зона на лидерството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(висока компетентност – висока мотивация)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 са най-ценните членове на 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защото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имат знания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поемат инициативи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постигат резултати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Подход на лидера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 трябва да: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делегира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 автономност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възлага отговорности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 ги 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 решенията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 лидерството е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партньорско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 Зона на </w:t>
      </w:r>
      <w:proofErr w:type="spellStart"/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демотивацията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(висока компетентност – ниска мотивация)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 са хора, които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могат, но не искат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Причини могат да бъдат: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липса на 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монотонна работа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несправедливост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липса на смисъл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корупционна среда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Подход на лидера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 трябва да: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открие причината за </w:t>
      </w:r>
      <w:proofErr w:type="spellStart"/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демотивацията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представи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 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редизвикателства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осигури 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включи човека в по-значими задачи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 лидерството е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вдъхновяващо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821F65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 Зона на пасивността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(ниска компетентност – ниска мотивация)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Такива хора: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нямат умения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нямат желание</w:t>
      </w:r>
      <w:r w:rsidR="004B30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избягват отговорност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821F65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Подход на лидера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Възможни действия: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обучения,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ясно поставяне на цели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строг контрол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промяна 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на ролята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Понякога се налага и 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смяна на позицията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или уволнение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B3071" w:rsidRPr="00821F65" w:rsidRDefault="004B3071" w:rsidP="004B3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 лидерството 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контролир</w:t>
      </w:r>
      <w:r w:rsidRPr="00821F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ащо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коригиращо</w:t>
      </w: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581BC6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581BC6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</w:t>
      </w:r>
      <w:r w:rsidRPr="00581B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Практическо правило за лидерите.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21F65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 трябва да променя стила си според зоната:</w:t>
      </w:r>
    </w:p>
    <w:p w:rsidR="00894DCE" w:rsidRPr="00821F6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W w:w="6559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3696"/>
      </w:tblGrid>
      <w:tr w:rsidR="00894DCE" w:rsidRPr="00821F65" w:rsidTr="00626854">
        <w:trPr>
          <w:trHeight w:val="404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21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Зона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21F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Стил на лидерство</w:t>
            </w:r>
          </w:p>
        </w:tc>
      </w:tr>
      <w:tr w:rsidR="00894DCE" w:rsidRPr="00821F65" w:rsidTr="00626854">
        <w:trPr>
          <w:trHeight w:val="404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Ентусиазъм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</w:t>
            </w:r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бучение</w:t>
            </w:r>
          </w:p>
        </w:tc>
      </w:tr>
      <w:tr w:rsidR="00894DCE" w:rsidRPr="00821F65" w:rsidTr="00626854">
        <w:trPr>
          <w:trHeight w:val="38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Лидерство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</w:t>
            </w:r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елегиране</w:t>
            </w:r>
          </w:p>
        </w:tc>
      </w:tr>
      <w:tr w:rsidR="00894DCE" w:rsidRPr="00821F65" w:rsidTr="00626854">
        <w:trPr>
          <w:trHeight w:val="404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36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proofErr w:type="spellStart"/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Демотивация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</w:t>
            </w:r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дъхновение</w:t>
            </w:r>
          </w:p>
        </w:tc>
      </w:tr>
      <w:tr w:rsidR="00894DCE" w:rsidRPr="00821F65" w:rsidTr="00626854">
        <w:trPr>
          <w:trHeight w:val="404"/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360" w:type="dxa"/>
              <w:right w:w="36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640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2A1E2E" wp14:editId="41D4A42D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-103505</wp:posOffset>
                      </wp:positionV>
                      <wp:extent cx="0" cy="612140"/>
                      <wp:effectExtent l="0" t="0" r="19050" b="35560"/>
                      <wp:wrapNone/>
                      <wp:docPr id="1" name="Право съединени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2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5502D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55pt,-8.15pt" to="141.5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Пасивност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360" w:type="dxa"/>
              <w:right w:w="0" w:type="dxa"/>
            </w:tcMar>
            <w:vAlign w:val="bottom"/>
            <w:hideMark/>
          </w:tcPr>
          <w:p w:rsidR="00894DCE" w:rsidRPr="00821F65" w:rsidRDefault="00894DCE" w:rsidP="0062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</w:t>
            </w:r>
            <w:r w:rsidRPr="00821F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онтрол</w:t>
            </w:r>
          </w:p>
        </w:tc>
      </w:tr>
    </w:tbl>
    <w:p w:rsidR="00894DCE" w:rsidRPr="00D4711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A41D7" w:rsidRPr="00BA41D7" w:rsidRDefault="00BA41D7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BA41D7" w:rsidRDefault="00BA41D7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A13996E" wp14:editId="6CF1E45B">
            <wp:extent cx="2860370" cy="1542415"/>
            <wp:effectExtent l="0" t="0" r="0" b="635"/>
            <wp:docPr id="4" name="Картина 4" descr="Мотивация: стратегическое руководство | Блог 4b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тивация: стратегическое руководство | Блог 4brai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72" cy="15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CE" w:rsidRP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94DCE" w:rsidRDefault="00894DCE" w:rsidP="0027279C">
      <w:pPr>
        <w:pStyle w:val="a3"/>
        <w:numPr>
          <w:ilvl w:val="0"/>
          <w:numId w:val="2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81B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Кои са най-честите грешки на мениджърите при мотивация на </w:t>
      </w:r>
    </w:p>
    <w:p w:rsidR="00894DCE" w:rsidRPr="00581BC6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81B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персонала?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отивацията е деликатен процес – тя не се „налага“, а се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създава чрез среда и поведение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най-съществените грешки:</w:t>
      </w:r>
    </w:p>
    <w:p w:rsidR="00894DCE" w:rsidRPr="00581BC6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Прекомерно разчитане на пари и бонуси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ениджърите често мислят, че: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„Повече пари = повече мотивация“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заплащането е по-скоро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хигиенен фактор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 предотвратява недоволство, но не създава дългосрочна мотивация.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Резултатът е с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краткосрочен ефект, без </w:t>
      </w:r>
      <w:r w:rsidR="006F44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трайна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ангажираност.</w:t>
      </w:r>
    </w:p>
    <w:p w:rsidR="00894DCE" w:rsidRPr="00B40FDB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Използване на страх и натиск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6F44A0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Някои мениджъри </w:t>
      </w:r>
      <w:r w:rsidR="006F44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въздействат на подчинените си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заплахи, санкции,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прекомерен контрол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F44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ът е минимално усилие, липса на инициатива, 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скрита съпротива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F44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води до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подчинение, но не и до мотивация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D5D" w:rsidRPr="00B64692" w:rsidRDefault="00F37D5D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Подчинението е успешна стратегия за физическо оцеляване, но е доста жалко по отношение на личната реализация.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Липса на ясна цел и смисъл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служителите не разби</w:t>
      </w:r>
      <w:r w:rsidR="006F44A0">
        <w:rPr>
          <w:rFonts w:ascii="Times New Roman" w:eastAsia="Times New Roman" w:hAnsi="Times New Roman" w:cs="Times New Roman"/>
          <w:sz w:val="28"/>
          <w:szCs w:val="28"/>
          <w:lang w:eastAsia="bg-BG"/>
        </w:rPr>
        <w:t>рат защо вършат дадена работа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какъв е приносът 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ът е, че те губят мотивация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ят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„на автопилот“</w:t>
      </w:r>
      <w:r w:rsidR="006F44A0">
        <w:rPr>
          <w:rFonts w:ascii="Times New Roman" w:eastAsia="Times New Roman" w:hAnsi="Times New Roman" w:cs="Times New Roman"/>
          <w:sz w:val="28"/>
          <w:szCs w:val="28"/>
          <w:lang w:eastAsia="bg-BG"/>
        </w:rPr>
        <w:t>, „избутване на работния ден“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Игнориране на индивидуалните различия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всички хора се мотивират от едно и също.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ората имат различни водещи мотиви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като: постижение, власт,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принадлежност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Грешка е, ако имате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еднакъв подход към всички.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Липса на признание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мениджъри подценяват силата на похвала, благодарност</w:t>
      </w:r>
      <w:r w:rsidR="00F37D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уважение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ът е чувство за недооцененост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спад в мотивацията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Прекомерен контрол (</w:t>
      </w:r>
      <w:r w:rsidR="00F37D5D"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Микро мениджмънт</w:t>
      </w: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лидерът следи всяка стъпка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дава свобода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действие.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този начин той убива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инициативата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творчеството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отговорността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D5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ът е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зависими и пасивни служители.</w:t>
      </w:r>
      <w:r w:rsidR="00F37D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94DCE" w:rsidRPr="00B64692" w:rsidRDefault="00F37D5D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Ръководителят трябва да увлича чрез провеждане на диалог и дебати, да води екипа с въпроси, а не с готови отговори и да прави „аутопсии на възникналите проблеми“ без укори.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Липса на развитие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служителите не виждат перспектива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възможност за раст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еж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губят мотивация.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ът е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задържане на място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текучество.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Несправедливост и фаворизиране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Несправедливото отношение е един от най-силните </w:t>
      </w:r>
      <w:proofErr w:type="spellStart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демотиватори</w:t>
      </w:r>
      <w:proofErr w:type="spellEnd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Прояви различни стандарти, предпочитания към „любимци“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непрозрачни решения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ът е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загуба на доверие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желание за работа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9. Лоша комуникация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липсва обратна връзка, яснота, диалог, тогава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служителите се чувстват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несигурни, неразбрани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дистанцирани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10. Фокус само върху резултата, не върху човека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Някои мениджъри виждат хората само като ресурс.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 води до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изтощение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прегаряне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ниска лоялност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11. Прекалени или неясни цели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твърде високи 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отчаяние и </w:t>
      </w:r>
      <w:proofErr w:type="spellStart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демотивация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твърде ниски 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→ скука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неясни 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→ объркване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липса на посока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12. Липса на личен пример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не следват думи, а поведение. 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лидерът не е ангажиран</w:t>
      </w:r>
      <w:r w:rsidR="007E72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100 %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, екипът също няма да бъде.</w:t>
      </w:r>
    </w:p>
    <w:p w:rsidR="00894DCE" w:rsidRPr="00581BC6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Мотивацията не се създава чрез натиск, а чрез:</w:t>
      </w:r>
    </w:p>
    <w:p w:rsidR="00894DCE" w:rsidRPr="00B64692" w:rsidRDefault="007E722A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="00894DCE"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мисъл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</w:t>
      </w:r>
      <w:r w:rsidR="00894DCE"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важение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</w:t>
      </w:r>
      <w:r w:rsidR="00894DCE"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азвитие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</w:t>
      </w:r>
      <w:r w:rsidR="00894DCE"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оверие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:rsidR="0079185A" w:rsidRDefault="0079185A" w:rsidP="002727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Pr="0056499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е е 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демотивиращо к</w:t>
      </w:r>
      <w:r w:rsidRPr="007E656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огато заплащането не може да осигури най-</w:t>
      </w:r>
    </w:p>
    <w:p w:rsidR="0079185A" w:rsidRPr="007E656B" w:rsidRDefault="0079185A" w:rsidP="007918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належащите нужди?</w:t>
      </w:r>
    </w:p>
    <w:p w:rsidR="00894DCE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огато заплащането не успява да покрие основните нужди на служителите, това може да бъде изключително демотивиращо. Ето няколко основни</w:t>
      </w:r>
      <w:r w:rsidR="00CA780A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причини:</w:t>
      </w:r>
    </w:p>
    <w:p w:rsidR="00894DCE" w:rsidRPr="00D426D4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D426D4" w:rsidRDefault="00894DCE" w:rsidP="00894DC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1. Финансов стрес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заплатата не е достатъчна за покриване на основни разходи </w:t>
      </w:r>
      <w:r w:rsidR="00EA05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издръжка на семейството </w:t>
      </w: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</w:t>
      </w:r>
      <w:r w:rsidR="00EA05E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храна, наем и медицински услуги, </w:t>
      </w:r>
      <w:r w:rsidR="00EA05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</w:t>
      </w: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служителите могат да изпитват постоянен стрес, който да влияе на тяхната производителност и мотивация.</w:t>
      </w:r>
    </w:p>
    <w:p w:rsidR="00894DCE" w:rsidRPr="00D426D4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D426D4" w:rsidRDefault="00894DCE" w:rsidP="00894DC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Негативно възприятие на работата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служителите чувстват, че не получават справедливо заплащане, те могат да загубят интерес и удовлетворение от работата си, независимо от другите нематериални награди.</w:t>
      </w:r>
    </w:p>
    <w:p w:rsidR="00894DCE" w:rsidRPr="00D426D4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D426D4" w:rsidRDefault="00894DCE" w:rsidP="00894DC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Висока текучество на кадри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Ниското заплащане, което не покрива основни нужди, може да доведе до високо текучество на кадри, тъй като служителите търсят по-добри условия на труд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допълнителна заетост</w:t>
      </w: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426D4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D426D4" w:rsidRDefault="00894DCE" w:rsidP="00894DC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Намалена ангажираност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хората се притесняват за финансите си, те е по-малко вероятно да бъдат ангажирани и проактивни в работата си.</w:t>
      </w:r>
    </w:p>
    <w:p w:rsidR="00EA05E9" w:rsidRPr="00EA05E9" w:rsidRDefault="00EA05E9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D426D4" w:rsidRDefault="00434AC5" w:rsidP="00894DC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</w:t>
      </w:r>
      <w:r w:rsidR="00894DCE" w:rsidRPr="00D426D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 w:rsidR="00894D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Default="00894DCE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Заплащането е основен фактор за мотивация</w:t>
      </w:r>
      <w:r w:rsidR="00EA05E9">
        <w:rPr>
          <w:rFonts w:ascii="Times New Roman" w:eastAsia="Times New Roman" w:hAnsi="Times New Roman" w:cs="Times New Roman"/>
          <w:sz w:val="28"/>
          <w:szCs w:val="28"/>
          <w:lang w:eastAsia="bg-BG"/>
        </w:rPr>
        <w:t>та и когато не е адекватно,</w:t>
      </w:r>
      <w:r w:rsidRPr="00D426D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доведе до множество негативни последици. </w:t>
      </w:r>
    </w:p>
    <w:p w:rsidR="00003F9B" w:rsidRPr="00003F9B" w:rsidRDefault="00003F9B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3F9B" w:rsidRPr="00D426D4" w:rsidRDefault="00003F9B" w:rsidP="00894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E3E200A" wp14:editId="40601139">
            <wp:extent cx="2504661" cy="1874373"/>
            <wp:effectExtent l="0" t="0" r="0" b="0"/>
            <wp:docPr id="9" name="Картина 9" descr="Притча за мравката и как тя губи мотивация за работа | Radio ENERGY - Hit  music onl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тча за мравката и как тя губи мотивация за работа | Radio ENERGY - Hit  music only!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95" cy="189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CE" w:rsidRPr="00003F9B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D23834" w:rsidRDefault="00894DCE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мотивация и манипулация?</w:t>
      </w:r>
    </w:p>
    <w:p w:rsidR="00894DCE" w:rsidRPr="00B64692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Мотивацията и манипулацията са два начина за влияние върху поведението на хората, но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 се различават по цел, средства и морална основа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Мотивацията вдъхновява хората да действат доброволно, а манипулацията ги насочва скрито в нечий интерес.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Същност на мотивацията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Мотивацията е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открит процес на стимулиране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 който човек: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разбира целта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право на избор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вижда смисъл в действието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създава 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такива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условия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>, че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сами да поискат да действат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Същност на манипулацията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Манипулацията е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скрито психологическо влияние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 което човек бива насочван към действие, без да осъзнава напълно причината.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Характерните и черти са: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скрити намерения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изкривена 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използване на емоции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ограничаване на избора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Манипулаторът преследва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собствен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егоистичен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интерес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обща полза.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>3. Основни различия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tbl>
      <w:tblPr>
        <w:tblW w:w="96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0"/>
        <w:gridCol w:w="2363"/>
        <w:gridCol w:w="2893"/>
      </w:tblGrid>
      <w:tr w:rsidR="00894DCE" w:rsidRPr="00B64692" w:rsidTr="00626854">
        <w:trPr>
          <w:trHeight w:val="41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Манипулация</w:t>
            </w:r>
          </w:p>
        </w:tc>
      </w:tr>
      <w:tr w:rsidR="00894DCE" w:rsidRPr="00B64692" w:rsidTr="00626854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Намерение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обща полза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лична изгода</w:t>
            </w:r>
          </w:p>
        </w:tc>
      </w:tr>
      <w:tr w:rsidR="00894DCE" w:rsidRPr="00B64692" w:rsidTr="00626854">
        <w:trPr>
          <w:trHeight w:val="429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Прозрачност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открита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скрита</w:t>
            </w:r>
          </w:p>
        </w:tc>
      </w:tr>
      <w:tr w:rsidR="00894DCE" w:rsidRPr="00B64692" w:rsidTr="00626854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Свобода на избора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има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ограничена</w:t>
            </w:r>
          </w:p>
        </w:tc>
      </w:tr>
      <w:tr w:rsidR="00894DCE" w:rsidRPr="00B64692" w:rsidTr="00626854">
        <w:trPr>
          <w:trHeight w:val="429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Отношение към хората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уважение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използване</w:t>
            </w:r>
          </w:p>
        </w:tc>
      </w:tr>
      <w:tr w:rsidR="00894DCE" w:rsidRPr="00B64692" w:rsidTr="00626854">
        <w:trPr>
          <w:trHeight w:val="398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Дългосрочен ефект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доверие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недоверие</w:t>
            </w:r>
          </w:p>
        </w:tc>
      </w:tr>
    </w:tbl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Разлика в лидерството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Истинският лидер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мотивира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слабият лидер често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манипулира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Мотивиращият лидер: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обяснява целите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 доверие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насърчава инициативата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34AC5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Манипулативният лидер: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 страх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заплахи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чувство за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вина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</w:t>
      </w:r>
    </w:p>
    <w:p w:rsidR="00894DCE" w:rsidRPr="00B64692" w:rsidRDefault="00434AC5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 и</w:t>
      </w:r>
      <w:r w:rsidR="00894D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94DCE"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прикрива истинските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 </w:t>
      </w:r>
      <w:r w:rsidR="00894DCE"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намерения</w:t>
      </w:r>
      <w:r w:rsidR="00894DC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Психологически ефекти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Ефекти на мотивацията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: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повишена ангажираност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6C5C4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по-голямо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доверие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развитие на екипа,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устойчиви резултати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по-добри взаимоотношения.</w:t>
      </w:r>
    </w:p>
    <w:p w:rsidR="00894DCE" w:rsidRPr="006C5C4E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Ефекти на манипулацията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: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краткосрочно подчинение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загуба на доверие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94DCE" w:rsidRPr="00B64692" w:rsidRDefault="00434AC5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конфликти и в крайна сметка -</w:t>
      </w:r>
      <w:r w:rsidR="00894D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="00894DCE"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демотивация</w:t>
      </w:r>
      <w:proofErr w:type="spellEnd"/>
      <w:r w:rsidR="00894DC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Прост тест за разграничение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се използва следният въпрос: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хората знаеха напълно истината, пак ли биха действали по същия начин?</w:t>
      </w:r>
    </w:p>
    <w:p w:rsidR="00894DCE" w:rsidRPr="00B64692" w:rsidRDefault="00894DCE" w:rsidP="00434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това е мотивация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това е манипулация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Default="00894DCE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Не съществува ли противоречие, че при мотивацията човек трябва да </w:t>
      </w:r>
    </w:p>
    <w:p w:rsidR="00894DCE" w:rsidRPr="00D2383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пожелае да свърши нещо и същевременно трябва да има свобода на избора?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ова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парадокс на човешката мотивация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отивацията работи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ефективно,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защото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желанието и свободата на избора </w:t>
      </w:r>
      <w:r w:rsidR="00434A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могат да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съществуват едновременно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Свободата на избора е условие за истинска мотивация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човек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няма избор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тогава поведението му не е мотивирано, 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принудено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Примери:</w:t>
      </w:r>
    </w:p>
    <w:p w:rsidR="00894DCE" w:rsidRPr="00B64692" w:rsidRDefault="00894DCE" w:rsidP="0027279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заповед → подчинение</w:t>
      </w:r>
    </w:p>
    <w:p w:rsidR="00894DCE" w:rsidRPr="00B64692" w:rsidRDefault="00894DCE" w:rsidP="0027279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страх → избягване</w:t>
      </w:r>
    </w:p>
    <w:p w:rsidR="00894DCE" w:rsidRPr="00B64692" w:rsidRDefault="00894DCE" w:rsidP="0027279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наказание → принуда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тези случаи човек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действа от вътрешен мотив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под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външен натиск.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Желанието възниква вътре в човека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Мотивацията не означава, че някой „вкарва“ желание в човека.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Тя означава, че се създават условия човек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 да пожелае действието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 и средата имат задач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>ите 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покажат смисъл,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предложат цел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създадат възможност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>и, н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решението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дали да е мотивиран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остава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единствено </w:t>
      </w:r>
      <w:r w:rsidR="00434A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 само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 човека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6C5C4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Как се съчетават изборът и желанието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протича приблизително така: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възможност → осъзнаване → оценка → избор → действие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Човек има: няколко в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>ъзможности, свободата да избере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мотив, който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определя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избора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мотивът не премахва избора – той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само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влияе върху него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7349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Ролята на мотивацията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Мотивацията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премахва свободата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увеличава вероятността </w:t>
      </w:r>
      <w:r w:rsidR="00434A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 насочва към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определен избор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894DCE" w:rsidRPr="00B64692" w:rsidRDefault="00894DCE" w:rsidP="0027279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интересна задача → по-вероятно е човек да я избере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 → по-вероятно е човек да положи усилие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 → по-вероятно е човек да се ангажира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D7349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Философската страна на въпроса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въпрос е свързан и с темата за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свободната воля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овешкото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съчетание на: желание,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71F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овек действа доброволно, когато знае какво прави и може да избере друго.</w:t>
      </w:r>
    </w:p>
    <w:p w:rsidR="00894DCE" w:rsidRPr="00D7349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Разликата между три типа поведение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tbl>
      <w:tblPr>
        <w:tblW w:w="78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2363"/>
        <w:gridCol w:w="2862"/>
      </w:tblGrid>
      <w:tr w:rsidR="00894DCE" w:rsidRPr="00B64692" w:rsidTr="00626854">
        <w:trPr>
          <w:trHeight w:val="44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Тип поведение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Има ли избор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Има ли желание</w:t>
            </w:r>
          </w:p>
        </w:tc>
      </w:tr>
      <w:tr w:rsidR="00894DCE" w:rsidRPr="00B64692" w:rsidTr="00626854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Принуда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няма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няма</w:t>
            </w:r>
          </w:p>
        </w:tc>
      </w:tr>
      <w:tr w:rsidR="00894DCE" w:rsidRPr="00B64692" w:rsidTr="00626854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Манипулация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ограничен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изкривено</w:t>
            </w:r>
          </w:p>
        </w:tc>
      </w:tr>
      <w:tr w:rsidR="00894DCE" w:rsidRPr="00B64692" w:rsidTr="00626854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Мотивация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има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има</w:t>
            </w:r>
          </w:p>
        </w:tc>
      </w:tr>
    </w:tbl>
    <w:p w:rsidR="00894DCE" w:rsidRPr="00E05096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050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7. </w:t>
      </w:r>
      <w:r w:rsidRPr="00E050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Същност на мотивацията.</w:t>
      </w:r>
    </w:p>
    <w:p w:rsidR="00894DCE" w:rsidRPr="00E05096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Свобода на избора + </w:t>
      </w:r>
      <w:r w:rsidR="00434A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мислен мотив = </w:t>
      </w:r>
      <w:r w:rsidR="00434A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оброволно действие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94DCE" w:rsidRPr="00D23834" w:rsidRDefault="00894DCE" w:rsidP="0027279C">
      <w:pPr>
        <w:pStyle w:val="a3"/>
        <w:numPr>
          <w:ilvl w:val="0"/>
          <w:numId w:val="2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различните стилове на лидерство влияят на мотивацията?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Стилът на лидерство има огромно влияние върху мотивацията на екипа. Начинът, по който лидерът взема решения, комуникира и разпределя властта, определя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дали хората ще работят от страх,</w:t>
      </w:r>
      <w:r w:rsidR="00434A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по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задължение или </w:t>
      </w:r>
      <w:r w:rsidR="00434A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вдъхновение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Авторитарен стил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Характеристика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взема решения сам, дава ясни заповеди,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контролира строго процеса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Влияние върху мотивацията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Положителни ефекти: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бързи решения, строга дисциплина,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ефективност при кризи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Отрицателни ефекти: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намалена инициатива, страх от грешки,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ниска вътрешна мотивация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този стил хората често работят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 задължение, а не по желание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Демократичен стил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Характеристика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Лидерът: включва екипа в решенията,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насърчава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новите идеи,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 дискусия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Влияние върху мотивацията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стил създа</w:t>
      </w:r>
      <w:r w:rsidR="00434AC5">
        <w:rPr>
          <w:rFonts w:ascii="Times New Roman" w:eastAsia="Times New Roman" w:hAnsi="Times New Roman" w:cs="Times New Roman"/>
          <w:sz w:val="28"/>
          <w:szCs w:val="28"/>
          <w:lang w:eastAsia="bg-BG"/>
        </w:rPr>
        <w:t>ва: чувство за участие, доверие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по-висока ангажираност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се мотивират, защото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 чувстват съавтори на решенията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Либерален стил (делегиращо лидерство)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Характеристика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Лидерът: предоставя голям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а свобода, минимално контролира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разчита на самостоятелността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Влияние върху мотивацията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Положителни ефекти: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силна автономност, висока креативност,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подходящо за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високо квалифицирани специалисти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експерти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Отрицателни ефекти: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липса на координация, неясни цели,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риск от хаос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стил работи добре само при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високо компетентни и мотивирани екипи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4.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Трансформационно лидерство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Лидерът: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 визия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вдъхновява хората</w:t>
      </w:r>
      <w:r w:rsidR="0072196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 потенциала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един от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най-силн</w:t>
      </w:r>
      <w:r w:rsidR="0072196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мотивиращи</w:t>
      </w:r>
      <w:r w:rsidR="0072196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стилове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стимулира: вътрешна мотивация, креативност,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личностно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Транзакционно лидерство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стил се основава на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награди и санкции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използва: бонуси, оценки,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контрол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 е за: рутинни задачи 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ясно измерими резултати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здава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по-скоро външна мотивация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72196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6. </w:t>
      </w:r>
      <w:r w:rsidR="00894DCE"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Сравнение на стиловете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tbl>
      <w:tblPr>
        <w:tblW w:w="85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3195"/>
        <w:gridCol w:w="2417"/>
      </w:tblGrid>
      <w:tr w:rsidR="00894DCE" w:rsidRPr="00B64692" w:rsidTr="00626854">
        <w:trPr>
          <w:trHeight w:val="84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Стил на лидерство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Основен инструмент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Тип мотивация</w:t>
            </w:r>
          </w:p>
        </w:tc>
      </w:tr>
      <w:tr w:rsidR="00894DCE" w:rsidRPr="00B64692" w:rsidTr="00626854">
        <w:trPr>
          <w:trHeight w:val="843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Авторитарен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контрол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принудена</w:t>
            </w:r>
          </w:p>
        </w:tc>
      </w:tr>
      <w:tr w:rsidR="00894DCE" w:rsidRPr="00B64692" w:rsidTr="00626854">
        <w:trPr>
          <w:trHeight w:val="873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Демократичен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участие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ангажирана</w:t>
            </w:r>
          </w:p>
        </w:tc>
      </w:tr>
      <w:tr w:rsidR="00894DCE" w:rsidRPr="00B64692" w:rsidTr="00626854">
        <w:trPr>
          <w:trHeight w:val="843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Либерален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свобода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автономна</w:t>
            </w:r>
          </w:p>
        </w:tc>
      </w:tr>
      <w:tr w:rsidR="00894DCE" w:rsidRPr="00B64692" w:rsidTr="00626854">
        <w:trPr>
          <w:trHeight w:val="873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Транзакционен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награди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външна</w:t>
            </w:r>
          </w:p>
        </w:tc>
      </w:tr>
      <w:tr w:rsidR="00894DCE" w:rsidRPr="00B64692" w:rsidTr="00626854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Трансформационен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визия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вътрешна</w:t>
            </w:r>
          </w:p>
        </w:tc>
      </w:tr>
    </w:tbl>
    <w:p w:rsidR="00894DCE" w:rsidRPr="00B64692" w:rsidRDefault="0072196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</w:t>
      </w:r>
      <w:r w:rsidR="00894DCE"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Най-ефективният подход</w:t>
      </w:r>
      <w:r w:rsidR="00894D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Съвременните изследвания показват, че ефективният лидер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използва само един стил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адаптира поведението си според: ситуацията,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зрелостта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сложността на задачата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4E0B13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72196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8.И</w:t>
      </w:r>
      <w:r w:rsidR="00894DCE"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звод</w:t>
      </w:r>
      <w:r w:rsidR="00894D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Най-силната мотивация възниква, когато лидерът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вдъхновява хората, а не просто ги управлява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2196E" w:rsidRDefault="00894DCE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Защо понякога силно мотивирани хора постигат ниски резултати, </w:t>
      </w:r>
    </w:p>
    <w:p w:rsidR="00894DCE" w:rsidRPr="00D23834" w:rsidRDefault="0072196E" w:rsidP="00894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="00894DCE"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слабо мотивирани – високи?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родуктивността е функция на няколко фактора едновременно.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3F3A2F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 xml:space="preserve">1.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Резултатите могат да се опишат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със следното уравнение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Резултат = Мотивация × Компетентност × Условия на средата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един от факторите е слаб, резултатът също ще бъде слаб.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Когато мотивацията е висока, но резултатите са ниски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може да се случи по няколко причини.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2.1.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Недостатъчни умения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може силно да иска да постигне нещо, но да ням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необходимите знания, умения и опит.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 -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ентусиазиран млад специалист без достатъчно практика.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2.2.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Лоша организация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Дори 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силно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мотивирани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хора могат да се провалят при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неясни цели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лошо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липса на 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достатъчно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ресурси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2.3.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Нереалистични цели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Прекомерната амбиция понякога води до разочарование и ниски резултати.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2.4.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Прекомерно напрежение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рекалено високата мотивация може да създаде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стрес и тревожност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което влошава представянето.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3F3A2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ай-доброто представяне се получава при умерено ниво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стрес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Когато мотивацията е ниска, но резултатите са високи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F651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Висока компетентност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Опитни специалисти могат да постигат добри резултати до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ри при ниска мотивация, защото имат опит, работят автоматично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използват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ефективни методи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3.2.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Рутинна 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рутинни задачи резултатите често зависят повече от 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строго спазване на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процедури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, отколкото от мотивация.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3.3.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Външен контрол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иктните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срокове и контрол могат да доведат до резултат, дори при ниска вътрешна мотивация.</w:t>
      </w:r>
    </w:p>
    <w:p w:rsidR="00894DCE" w:rsidRPr="003F3A2F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</w:t>
      </w: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И</w:t>
      </w: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звод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651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нтусиазмът без 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мения рядко води до успех,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 майсторството може да създаде резултат дори без силна мотивация.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94DCE" w:rsidRDefault="00894DCE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Защо понякога силните стимули (бонуси, награди) намаляват </w:t>
      </w:r>
    </w:p>
    <w:p w:rsidR="00894DCE" w:rsidRPr="00D2383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мотивацията вместо да я увеличат?</w:t>
      </w:r>
    </w:p>
    <w:p w:rsidR="00894DCE" w:rsidRPr="00FF651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FF6514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Ефектът на „свръх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оправданието“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човек първоначално прави нещо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 интерес или удоволствие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, външната награда може да промени причината за действието.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Преди наградата: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„Правя го, защото ми е интересно.“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наградата: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„Правя го заради наградата.“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наградата изчез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не -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мотивацията 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бързо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намалява.</w:t>
      </w:r>
    </w:p>
    <w:p w:rsidR="00894DCE" w:rsidRPr="00FF651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Загуба на вътрешна мотивация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шната мотивация се основава на интерес, любопитство,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удовлетворение от самото 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Силните външни стимули могат да променят фокуса: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 интерес към печалба.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дейността престава да бъде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ценна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F651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Натиск и стрес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Големите награди че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сто създават усещане за натиск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страх от провал,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тревожност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прекомерно напрежение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очаквания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може да влоши представянето.</w:t>
      </w:r>
    </w:p>
    <w:p w:rsidR="00894DCE" w:rsidRPr="00FF651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Ограничаване на творческото мислене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наградата е силно обвързана с ко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нкретен резултат, хората често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избягват риск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мислят по-консервативно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търсят най-сигурния път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може да намали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креативността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, иновациите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експериментирането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F651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Изместване на фокуса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да мислят за качеството, смисъла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развитието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започват да мислят главно за: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„Как да получа </w:t>
      </w:r>
      <w:r w:rsidR="0072196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по-голяма награда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?“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може да доведе до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минима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>ни усилия, краткосрочно мислене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манипулиране на системата</w:t>
      </w:r>
      <w:r w:rsidR="007219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наградите се използват като контролен инструмент, те могат да намалят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чувството за свобода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F651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72196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</w:t>
      </w:r>
      <w:r w:rsidR="00894DCE"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Таблица: Кога стимулите помагат и кога вредят</w:t>
      </w:r>
      <w:r w:rsidR="00B13C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tbl>
      <w:tblPr>
        <w:tblW w:w="94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4954"/>
      </w:tblGrid>
      <w:tr w:rsidR="00894DCE" w:rsidRPr="00B64692" w:rsidTr="00626854">
        <w:trPr>
          <w:trHeight w:val="53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Ситуация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Ефект на наградите</w:t>
            </w:r>
          </w:p>
        </w:tc>
      </w:tr>
      <w:tr w:rsidR="00894DCE" w:rsidRPr="00B64692" w:rsidTr="00626854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рутинна работа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увеличават мотивацията</w:t>
            </w:r>
          </w:p>
        </w:tc>
      </w:tr>
      <w:tr w:rsidR="00894DCE" w:rsidRPr="00B64692" w:rsidTr="00626854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ясни количествени цели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увеличават мотивацията</w:t>
            </w:r>
          </w:p>
        </w:tc>
      </w:tr>
      <w:tr w:rsidR="00894DCE" w:rsidRPr="00B64692" w:rsidTr="00626854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творческа работа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могат да намалят мотивацията</w:t>
            </w:r>
          </w:p>
        </w:tc>
      </w:tr>
      <w:tr w:rsidR="00894DCE" w:rsidRPr="00B64692" w:rsidTr="00626854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дейности с вътрешен интерес</w:t>
            </w:r>
          </w:p>
        </w:tc>
        <w:tc>
          <w:tcPr>
            <w:tcW w:w="0" w:type="auto"/>
            <w:vAlign w:val="center"/>
            <w:hideMark/>
          </w:tcPr>
          <w:p w:rsidR="00894DCE" w:rsidRPr="00B64692" w:rsidRDefault="00894DCE" w:rsidP="00626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B6469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могат да подкопаят мотивацията</w:t>
            </w:r>
          </w:p>
        </w:tc>
      </w:tr>
    </w:tbl>
    <w:p w:rsidR="00894DCE" w:rsidRPr="00B64692" w:rsidRDefault="0072196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7.И</w:t>
      </w:r>
      <w:r w:rsidR="00894DCE"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звод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B13C9F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Външните стимули</w:t>
      </w:r>
      <w:r w:rsidR="00894DCE"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са универсално решение.</w:t>
      </w:r>
    </w:p>
    <w:p w:rsidR="00894DCE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Наградите могат да увеличат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мотивацията за рутинни задачи,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 могат да намалят мотивацията за дейности, които изискват интерес, творчество и вътрешна ангажираност.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94DCE" w:rsidRDefault="00894DCE" w:rsidP="0027279C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238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Представи Чеклист за мотивация на екип.</w:t>
      </w:r>
    </w:p>
    <w:p w:rsidR="00894DCE" w:rsidRPr="00D23834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771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Това е един п</w:t>
      </w:r>
      <w:r w:rsidRPr="002C771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рактичен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инструмент, с който бързо да проверите дали създавате условия за 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устойчива мотивация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Оценявайте всяко твърдение: </w:t>
      </w:r>
      <w:r w:rsidRPr="00B64692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✔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Да / </w:t>
      </w:r>
      <w:r w:rsidRPr="00B64692">
        <w:rPr>
          <w:rFonts w:ascii="Cambria Math" w:eastAsia="Times New Roman" w:hAnsi="Cambria Math" w:cs="Cambria Math"/>
          <w:b/>
          <w:bCs/>
          <w:sz w:val="28"/>
          <w:szCs w:val="28"/>
          <w:lang w:eastAsia="bg-BG"/>
        </w:rPr>
        <w:t>◑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Частично / </w:t>
      </w:r>
      <w:r w:rsidRPr="00B64692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✖</w:t>
      </w: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Не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Смисъл и цели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Целите на екипа са ясни и конкретни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Всеки знае как приносът му влияе на общия 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Има вдъхновяваща визия, а не само задачи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Приоритетите са ясни (не всичко е „спешно“)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работа без посока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Признание и обратна връзка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Давам редовна положителна обратна връзка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Отбелязвам малките успехи, не само големите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lastRenderedPageBreak/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Критиката е конструктивна и конкретна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Хората знаят как се справят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чувство за недооцененост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Автономност и доверие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Делегирам реални отговорности (не само задачи)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Избягвам </w:t>
      </w:r>
      <w:proofErr w:type="spellStart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микромениджмънт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Насърчавам инициативата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Хората имат свобода „как“ да постигнат резултата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пасивност и зависимост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Развитие и растеж</w:t>
      </w:r>
    </w:p>
    <w:p w:rsidR="00894DCE" w:rsidRPr="00B64692" w:rsidRDefault="00894DCE" w:rsidP="0027279C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Осигурявам възможности за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Поставям задачи, които развиват умения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Обсъждам кариерното развитие на хората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Насърчавам учене от грешки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без да обвинявам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застой и </w:t>
      </w:r>
      <w:proofErr w:type="spellStart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демотивация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2C771D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Справедливост и прозрачност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Решенията са ясни и обосновани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Няма фаворизиране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Оценяването е обективно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Правилата важат за всички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загуба на доверие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35688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Работна среда и екипна култура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екипа има уважение и доверие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Насърчава се сътрудничество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конкуренция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всяка цена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Конфликтите се решават открито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Хората се чувстват част от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напрежение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конфликти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дистанция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35688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Натоварване и баланс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Натоварването е реалистично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Сроковете са постижими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Следя за прегаряне (</w:t>
      </w:r>
      <w:proofErr w:type="spellStart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burnout</w:t>
      </w:r>
      <w:proofErr w:type="spellEnd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Давам време за възстановяване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изтощение и спад в мотивацията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35688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Лидерско поведение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Давам личен пример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Комуникирам открито и честно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Слушам мнението на екипа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Подкрепям, а не само изисквам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формално подчинение без ангажираност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35688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>9. Индивидуален подход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Познавам какво мотивира всеки човек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подчинените ми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Адаптирам подхода си към различните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Разпознавам силните 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слабите 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страни на хората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Давам задачи според потенциала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възможностите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пропуснат потенциал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35688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10. Стимули и възнаграждение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894DCE" w:rsidRPr="00B64692" w:rsidRDefault="00894DCE" w:rsidP="0027279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Заплащането е справедливо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Наградите са обвързани с реален принос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разчитам само на пари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 мотиватор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☐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Балансирам между външни и вътрешни стимули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📌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липсва → краткосрочна мотивация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94DCE" w:rsidRPr="00F35688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Как да използвате </w:t>
      </w:r>
      <w:proofErr w:type="spellStart"/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чеклиста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894DCE" w:rsidRPr="00B64692" w:rsidRDefault="00894DCE" w:rsidP="00894DC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Оценка:</w:t>
      </w:r>
    </w:p>
    <w:p w:rsidR="00894DCE" w:rsidRPr="00B64692" w:rsidRDefault="00894DCE" w:rsidP="0027279C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Повече </w:t>
      </w: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✔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силно мотивиран екип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Повече </w:t>
      </w:r>
      <w:r w:rsidRPr="00B64692">
        <w:rPr>
          <w:rFonts w:ascii="Cambria Math" w:eastAsia="Times New Roman" w:hAnsi="Cambria Math" w:cs="Cambria Math"/>
          <w:sz w:val="28"/>
          <w:szCs w:val="28"/>
          <w:lang w:eastAsia="bg-BG"/>
        </w:rPr>
        <w:t>◑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има потенциал за подобрение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94DCE" w:rsidRPr="00B64692" w:rsidRDefault="00894DCE" w:rsidP="0027279C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Повече </w:t>
      </w:r>
      <w:r w:rsidRPr="00B64692">
        <w:rPr>
          <w:rFonts w:ascii="Segoe UI Symbol" w:eastAsia="Times New Roman" w:hAnsi="Segoe UI Symbol" w:cs="Segoe UI Symbol"/>
          <w:sz w:val="28"/>
          <w:szCs w:val="28"/>
          <w:lang w:eastAsia="bg-BG"/>
        </w:rPr>
        <w:t>✖</w:t>
      </w:r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сериозен риск от </w:t>
      </w:r>
      <w:proofErr w:type="spellStart"/>
      <w:r w:rsidRPr="00B64692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демотивация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B13C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Необходима е корекция.</w:t>
      </w:r>
    </w:p>
    <w:p w:rsidR="00894DCE" w:rsidRPr="00D7711B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4DCE" w:rsidRPr="00B64692" w:rsidRDefault="00894DCE" w:rsidP="00894D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Най-краткият извод</w:t>
      </w:r>
    </w:p>
    <w:p w:rsidR="00894DCE" w:rsidRPr="00B64692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Мотивираният екип не се създава чрез натиск, а чрез среда</w:t>
      </w:r>
      <w:r w:rsidR="00B13C9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лидерство:</w:t>
      </w:r>
    </w:p>
    <w:p w:rsidR="00894DCE" w:rsidRPr="00B13C9F" w:rsidRDefault="00894DCE" w:rsidP="00B13C9F">
      <w:pPr>
        <w:spacing w:after="0" w:line="240" w:lineRule="auto"/>
      </w:pPr>
      <w:r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Смисъл + Признание + Развитие + Доверие</w:t>
      </w:r>
      <w:r w:rsidR="00B13C9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= Мотивиран </w:t>
      </w:r>
      <w:r w:rsidR="00B13C9F" w:rsidRPr="00B646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екип</w:t>
      </w:r>
    </w:p>
    <w:p w:rsidR="00894DCE" w:rsidRPr="00BA41D7" w:rsidRDefault="00894DCE" w:rsidP="00894DC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70F35" w:rsidRDefault="00BA41D7" w:rsidP="003F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33BC66E9" wp14:editId="5DC4D8DA">
            <wp:extent cx="2353587" cy="1817411"/>
            <wp:effectExtent l="0" t="0" r="8890" b="0"/>
            <wp:docPr id="8" name="Картина 8" descr="Какво е мотивация и как да се мотивираме? - Code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во е мотивация и как да се мотивираме? - CodeHealt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769" cy="183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2A2" w:rsidRDefault="00DD22A2" w:rsidP="003F7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2A2" w:rsidRPr="00DD22A2" w:rsidRDefault="00DD22A2" w:rsidP="00DD22A2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DD22A2"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>Сентенции за мотивацията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>.</w:t>
      </w:r>
    </w:p>
    <w:p w:rsidR="00DD22A2" w:rsidRPr="00E92604" w:rsidRDefault="00DD22A2" w:rsidP="00DD22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D22A2" w:rsidRPr="00135CC4" w:rsidRDefault="00DD22A2" w:rsidP="00C12F14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135C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Философски сентенции</w:t>
      </w:r>
    </w:p>
    <w:p w:rsidR="00DD22A2" w:rsidRPr="006033D6" w:rsidRDefault="00DD22A2" w:rsidP="0027279C">
      <w:pPr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е искрата, която превръща възможността в действие.</w:t>
      </w:r>
    </w:p>
    <w:p w:rsidR="00DD22A2" w:rsidRPr="006033D6" w:rsidRDefault="00DD22A2" w:rsidP="0027279C">
      <w:pPr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Целите показват посоката, но мотивацията задвижва крачките.</w:t>
      </w:r>
    </w:p>
    <w:p w:rsidR="00DD22A2" w:rsidRPr="006033D6" w:rsidRDefault="00DD22A2" w:rsidP="0027279C">
      <w:pPr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Талантът отваря вратата, но мотивацията я държи отворена.</w:t>
      </w:r>
    </w:p>
    <w:p w:rsidR="00DD22A2" w:rsidRPr="006033D6" w:rsidRDefault="00DD22A2" w:rsidP="0027279C">
      <w:pPr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Когато смисълът е ясен, мотивацията се появява сама.</w:t>
      </w:r>
    </w:p>
    <w:p w:rsidR="00DD22A2" w:rsidRPr="006033D6" w:rsidRDefault="00DD22A2" w:rsidP="0027279C">
      <w:pPr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Истинската мотивация не идва отвън – тя се събужда отвътре.</w:t>
      </w:r>
    </w:p>
    <w:p w:rsidR="00DD22A2" w:rsidRPr="006033D6" w:rsidRDefault="00DD22A2" w:rsidP="0027279C">
      <w:pPr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Човек може да знае пътя, но само мотивацията го кара да тръгне.</w:t>
      </w:r>
    </w:p>
    <w:p w:rsidR="00DD22A2" w:rsidRPr="006033D6" w:rsidRDefault="00DD22A2" w:rsidP="0027279C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Лидерът не кара хората да работят – той ги кара да искат да работят.</w:t>
      </w:r>
    </w:p>
    <w:p w:rsidR="00DD22A2" w:rsidRPr="006033D6" w:rsidRDefault="00DD22A2" w:rsidP="0027279C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Най-силната мотивация не е страхът, а вдъхновението.</w:t>
      </w:r>
    </w:p>
    <w:p w:rsidR="00DD22A2" w:rsidRPr="006033D6" w:rsidRDefault="00DD22A2" w:rsidP="0027279C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Контролът създава подчинение, </w:t>
      </w:r>
      <w:r w:rsidR="00416CA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мотивацията създава ангажираност.</w:t>
      </w:r>
    </w:p>
    <w:p w:rsidR="00DD22A2" w:rsidRPr="006033D6" w:rsidRDefault="00DD22A2" w:rsidP="0027279C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Хората не се мотивират от заповеди, а от смисъл.</w:t>
      </w:r>
    </w:p>
    <w:p w:rsidR="00DD22A2" w:rsidRPr="00DC7D9D" w:rsidRDefault="00DD22A2" w:rsidP="0027279C">
      <w:pPr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започва действието, но дисциплината го довършва.</w:t>
      </w:r>
    </w:p>
    <w:p w:rsidR="00DC7D9D" w:rsidRPr="00DC7D9D" w:rsidRDefault="00DC7D9D" w:rsidP="002727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B8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започва. Дисциплината оцелява.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bookmarkStart w:id="0" w:name="_GoBack"/>
      <w:bookmarkEnd w:id="0"/>
    </w:p>
    <w:p w:rsidR="00DD22A2" w:rsidRPr="00416CA1" w:rsidRDefault="00DD22A2" w:rsidP="0027279C">
      <w:pPr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Когато причината е силна, усилието изглежда малко.</w:t>
      </w:r>
    </w:p>
    <w:p w:rsidR="00416CA1" w:rsidRPr="006033D6" w:rsidRDefault="00416CA1" w:rsidP="0027279C">
      <w:pPr>
        <w:pStyle w:val="a3"/>
        <w:numPr>
          <w:ilvl w:val="0"/>
          <w:numId w:val="48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Наказанието и наградата произтичат от един и същ психологически</w:t>
      </w:r>
    </w:p>
    <w:p w:rsidR="00416CA1" w:rsidRPr="006033D6" w:rsidRDefault="00416CA1" w:rsidP="00416C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модел, който схваща мотивацията като нищо повече от манипулация на поведението. </w:t>
      </w:r>
    </w:p>
    <w:p w:rsidR="00416CA1" w:rsidRDefault="00416CA1" w:rsidP="0027279C">
      <w:pPr>
        <w:pStyle w:val="a3"/>
        <w:numPr>
          <w:ilvl w:val="0"/>
          <w:numId w:val="4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sz w:val="28"/>
          <w:szCs w:val="28"/>
          <w:lang w:eastAsia="bg-BG"/>
        </w:rPr>
        <w:t>Мотивацията не е мислеща дума; това е чувствена дума.</w:t>
      </w:r>
    </w:p>
    <w:p w:rsidR="00416CA1" w:rsidRDefault="00416CA1" w:rsidP="0027279C">
      <w:pPr>
        <w:pStyle w:val="a3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42E82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Можете да накарате хората да работят, но не можете да ги принудите 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16CA1" w:rsidRDefault="00416CA1" w:rsidP="00416C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>ават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42E82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най-доброто от себе си.</w:t>
      </w:r>
    </w:p>
    <w:p w:rsidR="00416CA1" w:rsidRPr="00416CA1" w:rsidRDefault="00416CA1" w:rsidP="0027279C">
      <w:pPr>
        <w:pStyle w:val="a3"/>
        <w:numPr>
          <w:ilvl w:val="0"/>
          <w:numId w:val="5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6CA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Мотивацията е това, което ви кара да започнете. Навикът е това, което </w:t>
      </w:r>
    </w:p>
    <w:p w:rsidR="00416CA1" w:rsidRPr="00416CA1" w:rsidRDefault="00416CA1" w:rsidP="00416CA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</w:t>
      </w: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кара да не се отказвате.</w:t>
      </w:r>
    </w:p>
    <w:p w:rsidR="00416CA1" w:rsidRPr="00416CA1" w:rsidRDefault="00416CA1" w:rsidP="00416CA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16C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Хумористични сентенции</w:t>
      </w:r>
    </w:p>
    <w:p w:rsidR="00DD22A2" w:rsidRPr="006033D6" w:rsidRDefault="00DD22A2" w:rsidP="0027279C">
      <w:pPr>
        <w:pStyle w:val="a3"/>
        <w:numPr>
          <w:ilvl w:val="0"/>
          <w:numId w:val="4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ти е нужна мотивация, мисли за заплатата </w:t>
      </w:r>
      <w:r w:rsidR="00416CA1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6033D6">
        <w:rPr>
          <w:rFonts w:ascii="Times New Roman" w:eastAsia="Times New Roman" w:hAnsi="Times New Roman" w:cs="Times New Roman"/>
          <w:sz w:val="28"/>
          <w:szCs w:val="28"/>
          <w:lang w:eastAsia="bg-BG"/>
        </w:rPr>
        <w:t>и в петък.</w:t>
      </w:r>
    </w:p>
    <w:p w:rsidR="00DD22A2" w:rsidRPr="006033D6" w:rsidRDefault="00DD22A2" w:rsidP="0027279C">
      <w:pPr>
        <w:pStyle w:val="a3"/>
        <w:numPr>
          <w:ilvl w:val="0"/>
          <w:numId w:val="4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Смъртността е най-добрата мотивация да направиш нещо в живота. </w:t>
      </w:r>
    </w:p>
    <w:p w:rsidR="00DD22A2" w:rsidRDefault="00DD22A2" w:rsidP="0027279C">
      <w:pPr>
        <w:pStyle w:val="a3"/>
        <w:numPr>
          <w:ilvl w:val="0"/>
          <w:numId w:val="4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Според моя опит има само една мотивация и това е желанието. </w:t>
      </w:r>
    </w:p>
    <w:p w:rsidR="009A0427" w:rsidRPr="006033D6" w:rsidRDefault="009A0427" w:rsidP="0027279C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Понякога най-силната мотивация е крайният срок.</w:t>
      </w:r>
    </w:p>
    <w:p w:rsidR="009A0427" w:rsidRDefault="009A0427" w:rsidP="0027279C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Най-сигурният начин да повишите мотивацията е да наближи срокът.</w:t>
      </w:r>
    </w:p>
    <w:p w:rsidR="009A0427" w:rsidRPr="005C0515" w:rsidRDefault="009A0427" w:rsidP="0027279C">
      <w:pPr>
        <w:numPr>
          <w:ilvl w:val="0"/>
          <w:numId w:val="46"/>
        </w:numPr>
        <w:spacing w:after="0" w:line="36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</w:pPr>
      <w:r w:rsidRPr="005C051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Заплатата може да е малка, но мотивацията ми е огромна... почти толкова </w:t>
      </w:r>
    </w:p>
    <w:p w:rsidR="009A0427" w:rsidRDefault="009A0427" w:rsidP="009A04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0515">
        <w:rPr>
          <w:rStyle w:val="a4"/>
          <w:rFonts w:ascii="Times New Roman" w:hAnsi="Times New Roman" w:cs="Times New Roman"/>
          <w:b w:val="0"/>
          <w:sz w:val="28"/>
          <w:szCs w:val="28"/>
        </w:rPr>
        <w:t>огромна, колкото ми е списъкът с желания!</w:t>
      </w:r>
    </w:p>
    <w:p w:rsidR="009A0427" w:rsidRPr="005C0515" w:rsidRDefault="009A0427" w:rsidP="0027279C">
      <w:pPr>
        <w:numPr>
          <w:ilvl w:val="0"/>
          <w:numId w:val="46"/>
        </w:numPr>
        <w:spacing w:after="0" w:line="36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</w:pPr>
      <w:r w:rsidRPr="005C051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Мотивацията е като кафе: понякога е нужна само една чаша, за да те събуди, </w:t>
      </w:r>
    </w:p>
    <w:p w:rsidR="009A0427" w:rsidRDefault="009A0427" w:rsidP="009A04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0515">
        <w:rPr>
          <w:rStyle w:val="a4"/>
          <w:rFonts w:ascii="Times New Roman" w:hAnsi="Times New Roman" w:cs="Times New Roman"/>
          <w:b w:val="0"/>
          <w:sz w:val="28"/>
          <w:szCs w:val="28"/>
        </w:rPr>
        <w:t>но понякога и три не са достатъчни!</w:t>
      </w:r>
    </w:p>
    <w:p w:rsidR="009A0427" w:rsidRPr="005C0515" w:rsidRDefault="009A0427" w:rsidP="0027279C">
      <w:pPr>
        <w:numPr>
          <w:ilvl w:val="0"/>
          <w:numId w:val="46"/>
        </w:numPr>
        <w:spacing w:after="0" w:line="36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</w:pPr>
      <w:r w:rsidRPr="005C051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Когато шефът каже 'давайте, мотивация!', аз си мисля, че всъщност има </w:t>
      </w:r>
    </w:p>
    <w:p w:rsidR="009A0427" w:rsidRDefault="009A0427" w:rsidP="009A04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0515">
        <w:rPr>
          <w:rStyle w:val="a4"/>
          <w:rFonts w:ascii="Times New Roman" w:hAnsi="Times New Roman" w:cs="Times New Roman"/>
          <w:b w:val="0"/>
          <w:sz w:val="28"/>
          <w:szCs w:val="28"/>
        </w:rPr>
        <w:t>предвид 'давайте, работа!'.</w:t>
      </w:r>
    </w:p>
    <w:p w:rsidR="009A0427" w:rsidRPr="005C0515" w:rsidRDefault="009A0427" w:rsidP="0027279C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0515">
        <w:rPr>
          <w:rStyle w:val="a4"/>
          <w:rFonts w:ascii="Times New Roman" w:hAnsi="Times New Roman" w:cs="Times New Roman"/>
          <w:b w:val="0"/>
          <w:sz w:val="28"/>
          <w:szCs w:val="28"/>
        </w:rPr>
        <w:t>Ако мотивацията беше спорт, щях да съм национален шампион по мързел!</w:t>
      </w:r>
    </w:p>
    <w:p w:rsidR="009A0427" w:rsidRPr="006033D6" w:rsidRDefault="009A0427" w:rsidP="0027279C">
      <w:pPr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е прекрасна – особено когато я има у другите.</w:t>
      </w:r>
    </w:p>
    <w:p w:rsidR="009A0427" w:rsidRPr="006033D6" w:rsidRDefault="009A0427" w:rsidP="0027279C">
      <w:pPr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Най-лесният начин да мотивираш екипа е да кажеш, че това е </w:t>
      </w:r>
    </w:p>
    <w:p w:rsidR="009A0427" w:rsidRPr="006033D6" w:rsidRDefault="009A0427" w:rsidP="009A04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„много важен проект“.</w:t>
      </w:r>
    </w:p>
    <w:p w:rsidR="009A0427" w:rsidRPr="006033D6" w:rsidRDefault="009A0427" w:rsidP="0027279C">
      <w:pPr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Мотивационните речи често действат като фойерверки – красиви, но </w:t>
      </w:r>
    </w:p>
    <w:p w:rsidR="009A0427" w:rsidRPr="006033D6" w:rsidRDefault="009A0427" w:rsidP="009A04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краткотрайни.</w:t>
      </w:r>
    </w:p>
    <w:p w:rsidR="009A0427" w:rsidRPr="00786A48" w:rsidRDefault="009A0427" w:rsidP="0027279C">
      <w:pPr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33D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Заплатата мотивира до момента, в който трябва да се работи за нея.</w:t>
      </w:r>
    </w:p>
    <w:p w:rsidR="009A0427" w:rsidRPr="00786A48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е като батерия – винаги свършва точно когато ти трябва най-</w:t>
      </w:r>
    </w:p>
    <w:p w:rsidR="009A0427" w:rsidRPr="00786A48" w:rsidRDefault="009A0427" w:rsidP="009A04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много.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Чаках мотивация</w:t>
      </w:r>
      <w:r w:rsidR="00DC7D9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но </w:t>
      </w: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тя явно чака мен.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Най-силната мотивация е „ще го направя утре“.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идва и си отива. Кафето остава.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 мотивацията беше достатъчна, всички щяхме да сме гении до обяд.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е прекрасна идея – особено на теория.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Когато мотивацията липсва, срокът започва да мисли вместо теб.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30B86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те кара да започнеш. Паниката – да завършиш.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930B86" w:rsidRDefault="009A0427" w:rsidP="0027279C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B8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Мотивационните речи са като душ – ефектът е кратък, затова трябва често да </w:t>
      </w:r>
    </w:p>
    <w:p w:rsidR="009A0427" w:rsidRPr="00786A48" w:rsidRDefault="009A0427" w:rsidP="009A04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се повтарят.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Няма нищо по-мотивиращо от това някой да ти каже „няма да се справиш“.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Мотивацията е временна, но навикът да отлагаш е вечен.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 мотивацията решаваше всичко, понеделник щеше да е любим ден.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Най-добрият план е този, който ще започнеш… някой ден.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5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Заплатата мотивира… до първия работен ден след нея.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5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Екипът е силно мотивиран – поне на събранията.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786A48" w:rsidRDefault="009A0427" w:rsidP="0027279C">
      <w:pPr>
        <w:numPr>
          <w:ilvl w:val="0"/>
          <w:numId w:val="5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Най-мотивиращият фактор в офиса е „шефът идва“.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30B86" w:rsidRDefault="009A0427" w:rsidP="0027279C">
      <w:pPr>
        <w:numPr>
          <w:ilvl w:val="0"/>
          <w:numId w:val="5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Бонусът мотивира, но още повече мотивира мисълта, че може да го няма.</w:t>
      </w:r>
      <w:r w:rsidRPr="00786A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A0427" w:rsidRPr="00930B86" w:rsidRDefault="009A0427" w:rsidP="0027279C">
      <w:pPr>
        <w:numPr>
          <w:ilvl w:val="0"/>
          <w:numId w:val="5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B8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Мотивацията е чудесна, но ако разчиташ само на нея, тя ще те разочарова </w:t>
      </w:r>
    </w:p>
    <w:p w:rsidR="009A0427" w:rsidRPr="00786A48" w:rsidRDefault="009A0427" w:rsidP="009A04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86A4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точно навреме.</w:t>
      </w:r>
    </w:p>
    <w:p w:rsidR="009A0427" w:rsidRPr="00C12F14" w:rsidRDefault="009A0427" w:rsidP="00C12F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sectPr w:rsidR="009A0427" w:rsidRPr="00C12F14" w:rsidSect="00170F3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89C"/>
    <w:multiLevelType w:val="hybridMultilevel"/>
    <w:tmpl w:val="99D4EA7A"/>
    <w:lvl w:ilvl="0" w:tplc="9308F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0046"/>
    <w:multiLevelType w:val="multilevel"/>
    <w:tmpl w:val="EB40B6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" w15:restartNumberingAfterBreak="0">
    <w:nsid w:val="045A212A"/>
    <w:multiLevelType w:val="hybridMultilevel"/>
    <w:tmpl w:val="5E3C8F90"/>
    <w:lvl w:ilvl="0" w:tplc="B44C4E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50D17"/>
    <w:multiLevelType w:val="multilevel"/>
    <w:tmpl w:val="B0F41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653032"/>
    <w:multiLevelType w:val="multilevel"/>
    <w:tmpl w:val="30CC56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80D03FA"/>
    <w:multiLevelType w:val="multilevel"/>
    <w:tmpl w:val="221ACC6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94437D2"/>
    <w:multiLevelType w:val="multilevel"/>
    <w:tmpl w:val="794CE31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21845CA"/>
    <w:multiLevelType w:val="multilevel"/>
    <w:tmpl w:val="21DC46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173F7365"/>
    <w:multiLevelType w:val="multilevel"/>
    <w:tmpl w:val="30CC56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AF3A54"/>
    <w:multiLevelType w:val="hybridMultilevel"/>
    <w:tmpl w:val="B394D3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2BE1"/>
    <w:multiLevelType w:val="multilevel"/>
    <w:tmpl w:val="1480B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A5C0007"/>
    <w:multiLevelType w:val="multilevel"/>
    <w:tmpl w:val="8428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A568F4"/>
    <w:multiLevelType w:val="multilevel"/>
    <w:tmpl w:val="272A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05DDD"/>
    <w:multiLevelType w:val="multilevel"/>
    <w:tmpl w:val="23BE839C"/>
    <w:lvl w:ilvl="0">
      <w:start w:val="3"/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1987B24"/>
    <w:multiLevelType w:val="multilevel"/>
    <w:tmpl w:val="30CC56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1E61F8B"/>
    <w:multiLevelType w:val="multilevel"/>
    <w:tmpl w:val="85A8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880244"/>
    <w:multiLevelType w:val="multilevel"/>
    <w:tmpl w:val="30CC56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658343B"/>
    <w:multiLevelType w:val="multilevel"/>
    <w:tmpl w:val="145A00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2A096552"/>
    <w:multiLevelType w:val="multilevel"/>
    <w:tmpl w:val="6DC6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E54554"/>
    <w:multiLevelType w:val="multilevel"/>
    <w:tmpl w:val="F478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0917EF"/>
    <w:multiLevelType w:val="multilevel"/>
    <w:tmpl w:val="D054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90A50"/>
    <w:multiLevelType w:val="multilevel"/>
    <w:tmpl w:val="7BE0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BC5D2A"/>
    <w:multiLevelType w:val="multilevel"/>
    <w:tmpl w:val="23BE839C"/>
    <w:lvl w:ilvl="0">
      <w:start w:val="3"/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BE74FE7"/>
    <w:multiLevelType w:val="multilevel"/>
    <w:tmpl w:val="23BE839C"/>
    <w:lvl w:ilvl="0">
      <w:start w:val="3"/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C9B55B8"/>
    <w:multiLevelType w:val="multilevel"/>
    <w:tmpl w:val="5F2C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1F25EF"/>
    <w:multiLevelType w:val="multilevel"/>
    <w:tmpl w:val="62AE485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410C2E10"/>
    <w:multiLevelType w:val="multilevel"/>
    <w:tmpl w:val="CF3A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CC7AB0"/>
    <w:multiLevelType w:val="multilevel"/>
    <w:tmpl w:val="E7DA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CB289C"/>
    <w:multiLevelType w:val="hybridMultilevel"/>
    <w:tmpl w:val="5276E48C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83902C5"/>
    <w:multiLevelType w:val="multilevel"/>
    <w:tmpl w:val="F022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A448A6"/>
    <w:multiLevelType w:val="multilevel"/>
    <w:tmpl w:val="2940ED5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4C25877"/>
    <w:multiLevelType w:val="multilevel"/>
    <w:tmpl w:val="3594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2E02F6"/>
    <w:multiLevelType w:val="multilevel"/>
    <w:tmpl w:val="781C53E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3" w15:restartNumberingAfterBreak="0">
    <w:nsid w:val="554E4950"/>
    <w:multiLevelType w:val="multilevel"/>
    <w:tmpl w:val="808E369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55B25CDA"/>
    <w:multiLevelType w:val="multilevel"/>
    <w:tmpl w:val="A75E62B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5" w15:restartNumberingAfterBreak="0">
    <w:nsid w:val="5768059E"/>
    <w:multiLevelType w:val="multilevel"/>
    <w:tmpl w:val="A75E62B6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6" w15:restartNumberingAfterBreak="0">
    <w:nsid w:val="58091D41"/>
    <w:multiLevelType w:val="multilevel"/>
    <w:tmpl w:val="F25E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1909A5"/>
    <w:multiLevelType w:val="multilevel"/>
    <w:tmpl w:val="9B08EB0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59042F7A"/>
    <w:multiLevelType w:val="multilevel"/>
    <w:tmpl w:val="30CC56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5E553FC4"/>
    <w:multiLevelType w:val="multilevel"/>
    <w:tmpl w:val="174E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607C80"/>
    <w:multiLevelType w:val="hybridMultilevel"/>
    <w:tmpl w:val="2B54C430"/>
    <w:lvl w:ilvl="0" w:tplc="E4F2CA4E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A02C4D"/>
    <w:multiLevelType w:val="hybridMultilevel"/>
    <w:tmpl w:val="8C8EC7A2"/>
    <w:lvl w:ilvl="0" w:tplc="B44C4E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B075F1"/>
    <w:multiLevelType w:val="multilevel"/>
    <w:tmpl w:val="66600BF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683B716E"/>
    <w:multiLevelType w:val="multilevel"/>
    <w:tmpl w:val="AB3225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699D6A0C"/>
    <w:multiLevelType w:val="multilevel"/>
    <w:tmpl w:val="23BE839C"/>
    <w:lvl w:ilvl="0">
      <w:start w:val="3"/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6B091353"/>
    <w:multiLevelType w:val="multilevel"/>
    <w:tmpl w:val="F592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7E283E"/>
    <w:multiLevelType w:val="multilevel"/>
    <w:tmpl w:val="1480B8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6FF14F16"/>
    <w:multiLevelType w:val="multilevel"/>
    <w:tmpl w:val="94FC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12F668C"/>
    <w:multiLevelType w:val="hybridMultilevel"/>
    <w:tmpl w:val="FF5282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A92D69"/>
    <w:multiLevelType w:val="multilevel"/>
    <w:tmpl w:val="BE94D6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20C0486"/>
    <w:multiLevelType w:val="multilevel"/>
    <w:tmpl w:val="D48EC7E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1" w15:restartNumberingAfterBreak="0">
    <w:nsid w:val="760F5C50"/>
    <w:multiLevelType w:val="multilevel"/>
    <w:tmpl w:val="642C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7E1E3C"/>
    <w:multiLevelType w:val="multilevel"/>
    <w:tmpl w:val="896C67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3" w15:restartNumberingAfterBreak="0">
    <w:nsid w:val="77915ACF"/>
    <w:multiLevelType w:val="multilevel"/>
    <w:tmpl w:val="0926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17744E"/>
    <w:multiLevelType w:val="multilevel"/>
    <w:tmpl w:val="A75E62B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2"/>
  </w:num>
  <w:num w:numId="2">
    <w:abstractNumId w:val="13"/>
  </w:num>
  <w:num w:numId="3">
    <w:abstractNumId w:val="46"/>
  </w:num>
  <w:num w:numId="4">
    <w:abstractNumId w:val="48"/>
  </w:num>
  <w:num w:numId="5">
    <w:abstractNumId w:val="10"/>
  </w:num>
  <w:num w:numId="6">
    <w:abstractNumId w:val="52"/>
  </w:num>
  <w:num w:numId="7">
    <w:abstractNumId w:val="7"/>
  </w:num>
  <w:num w:numId="8">
    <w:abstractNumId w:val="17"/>
  </w:num>
  <w:num w:numId="9">
    <w:abstractNumId w:val="50"/>
  </w:num>
  <w:num w:numId="10">
    <w:abstractNumId w:val="2"/>
  </w:num>
  <w:num w:numId="11">
    <w:abstractNumId w:val="16"/>
  </w:num>
  <w:num w:numId="12">
    <w:abstractNumId w:val="4"/>
  </w:num>
  <w:num w:numId="13">
    <w:abstractNumId w:val="8"/>
  </w:num>
  <w:num w:numId="14">
    <w:abstractNumId w:val="38"/>
  </w:num>
  <w:num w:numId="15">
    <w:abstractNumId w:val="14"/>
  </w:num>
  <w:num w:numId="16">
    <w:abstractNumId w:val="44"/>
  </w:num>
  <w:num w:numId="17">
    <w:abstractNumId w:val="23"/>
  </w:num>
  <w:num w:numId="18">
    <w:abstractNumId w:val="41"/>
  </w:num>
  <w:num w:numId="19">
    <w:abstractNumId w:val="32"/>
  </w:num>
  <w:num w:numId="20">
    <w:abstractNumId w:val="35"/>
  </w:num>
  <w:num w:numId="21">
    <w:abstractNumId w:val="37"/>
  </w:num>
  <w:num w:numId="22">
    <w:abstractNumId w:val="0"/>
  </w:num>
  <w:num w:numId="23">
    <w:abstractNumId w:val="40"/>
  </w:num>
  <w:num w:numId="24">
    <w:abstractNumId w:val="15"/>
  </w:num>
  <w:num w:numId="25">
    <w:abstractNumId w:val="47"/>
  </w:num>
  <w:num w:numId="26">
    <w:abstractNumId w:val="20"/>
  </w:num>
  <w:num w:numId="27">
    <w:abstractNumId w:val="21"/>
  </w:num>
  <w:num w:numId="28">
    <w:abstractNumId w:val="9"/>
  </w:num>
  <w:num w:numId="29">
    <w:abstractNumId w:val="51"/>
  </w:num>
  <w:num w:numId="30">
    <w:abstractNumId w:val="36"/>
  </w:num>
  <w:num w:numId="31">
    <w:abstractNumId w:val="29"/>
  </w:num>
  <w:num w:numId="32">
    <w:abstractNumId w:val="24"/>
  </w:num>
  <w:num w:numId="33">
    <w:abstractNumId w:val="31"/>
  </w:num>
  <w:num w:numId="34">
    <w:abstractNumId w:val="18"/>
  </w:num>
  <w:num w:numId="35">
    <w:abstractNumId w:val="39"/>
  </w:num>
  <w:num w:numId="36">
    <w:abstractNumId w:val="19"/>
  </w:num>
  <w:num w:numId="37">
    <w:abstractNumId w:val="26"/>
  </w:num>
  <w:num w:numId="38">
    <w:abstractNumId w:val="53"/>
  </w:num>
  <w:num w:numId="39">
    <w:abstractNumId w:val="27"/>
  </w:num>
  <w:num w:numId="40">
    <w:abstractNumId w:val="45"/>
  </w:num>
  <w:num w:numId="41">
    <w:abstractNumId w:val="11"/>
  </w:num>
  <w:num w:numId="42">
    <w:abstractNumId w:val="12"/>
  </w:num>
  <w:num w:numId="43">
    <w:abstractNumId w:val="28"/>
  </w:num>
  <w:num w:numId="44">
    <w:abstractNumId w:val="3"/>
  </w:num>
  <w:num w:numId="45">
    <w:abstractNumId w:val="49"/>
  </w:num>
  <w:num w:numId="46">
    <w:abstractNumId w:val="43"/>
  </w:num>
  <w:num w:numId="47">
    <w:abstractNumId w:val="33"/>
  </w:num>
  <w:num w:numId="48">
    <w:abstractNumId w:val="1"/>
  </w:num>
  <w:num w:numId="49">
    <w:abstractNumId w:val="42"/>
  </w:num>
  <w:num w:numId="50">
    <w:abstractNumId w:val="5"/>
  </w:num>
  <w:num w:numId="51">
    <w:abstractNumId w:val="25"/>
  </w:num>
  <w:num w:numId="52">
    <w:abstractNumId w:val="6"/>
  </w:num>
  <w:num w:numId="53">
    <w:abstractNumId w:val="54"/>
  </w:num>
  <w:num w:numId="54">
    <w:abstractNumId w:val="34"/>
  </w:num>
  <w:num w:numId="55">
    <w:abstractNumId w:val="3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35"/>
    <w:rsid w:val="00003F9B"/>
    <w:rsid w:val="00044C07"/>
    <w:rsid w:val="0006324C"/>
    <w:rsid w:val="00066965"/>
    <w:rsid w:val="000E7130"/>
    <w:rsid w:val="00122549"/>
    <w:rsid w:val="00170F35"/>
    <w:rsid w:val="00225824"/>
    <w:rsid w:val="0027279C"/>
    <w:rsid w:val="002D21A5"/>
    <w:rsid w:val="003C21A3"/>
    <w:rsid w:val="003F7CA2"/>
    <w:rsid w:val="00416CA1"/>
    <w:rsid w:val="00434AC5"/>
    <w:rsid w:val="00457282"/>
    <w:rsid w:val="00486072"/>
    <w:rsid w:val="00487C76"/>
    <w:rsid w:val="004B3071"/>
    <w:rsid w:val="004E213A"/>
    <w:rsid w:val="004E5AA1"/>
    <w:rsid w:val="00566DCD"/>
    <w:rsid w:val="005E630C"/>
    <w:rsid w:val="00613225"/>
    <w:rsid w:val="00626854"/>
    <w:rsid w:val="006F44A0"/>
    <w:rsid w:val="0072196E"/>
    <w:rsid w:val="0073089A"/>
    <w:rsid w:val="00786A48"/>
    <w:rsid w:val="0079185A"/>
    <w:rsid w:val="007950A4"/>
    <w:rsid w:val="007E656B"/>
    <w:rsid w:val="007E722A"/>
    <w:rsid w:val="00824C30"/>
    <w:rsid w:val="00893AC8"/>
    <w:rsid w:val="00894DCE"/>
    <w:rsid w:val="008C7408"/>
    <w:rsid w:val="008F5667"/>
    <w:rsid w:val="00930B86"/>
    <w:rsid w:val="009441DA"/>
    <w:rsid w:val="00966CD3"/>
    <w:rsid w:val="009A0427"/>
    <w:rsid w:val="009E3D47"/>
    <w:rsid w:val="00A42E82"/>
    <w:rsid w:val="00AA3027"/>
    <w:rsid w:val="00AA6348"/>
    <w:rsid w:val="00AD77A0"/>
    <w:rsid w:val="00B13C9F"/>
    <w:rsid w:val="00B42DA4"/>
    <w:rsid w:val="00B453FD"/>
    <w:rsid w:val="00B95888"/>
    <w:rsid w:val="00B95F09"/>
    <w:rsid w:val="00B97DE5"/>
    <w:rsid w:val="00BA41D7"/>
    <w:rsid w:val="00C01BB4"/>
    <w:rsid w:val="00C12F14"/>
    <w:rsid w:val="00C80464"/>
    <w:rsid w:val="00CA780A"/>
    <w:rsid w:val="00CC409C"/>
    <w:rsid w:val="00D10323"/>
    <w:rsid w:val="00D63B5D"/>
    <w:rsid w:val="00D77F42"/>
    <w:rsid w:val="00D83BFF"/>
    <w:rsid w:val="00DC0A41"/>
    <w:rsid w:val="00DC7D9D"/>
    <w:rsid w:val="00DC7DA5"/>
    <w:rsid w:val="00DD22A2"/>
    <w:rsid w:val="00E53E3E"/>
    <w:rsid w:val="00E6289C"/>
    <w:rsid w:val="00E829DF"/>
    <w:rsid w:val="00EA05E9"/>
    <w:rsid w:val="00EB256C"/>
    <w:rsid w:val="00F37D5D"/>
    <w:rsid w:val="00FE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062B9E"/>
  <w15:chartTrackingRefBased/>
  <w15:docId w15:val="{0F5BED49-358A-4A41-9E41-975A2175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4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894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894D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6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4DC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894DCE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894DCE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a"/>
    <w:rsid w:val="0089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r-only">
    <w:name w:val="sr-only"/>
    <w:basedOn w:val="a0"/>
    <w:rsid w:val="00894DCE"/>
  </w:style>
  <w:style w:type="character" w:customStyle="1" w:styleId="bzpyqfadein">
    <w:name w:val="bz_pyq_fadein"/>
    <w:basedOn w:val="a0"/>
    <w:rsid w:val="00894DCE"/>
  </w:style>
  <w:style w:type="character" w:styleId="a4">
    <w:name w:val="Strong"/>
    <w:basedOn w:val="a0"/>
    <w:uiPriority w:val="22"/>
    <w:qFormat/>
    <w:rsid w:val="00894DCE"/>
    <w:rPr>
      <w:b/>
      <w:bCs/>
    </w:rPr>
  </w:style>
  <w:style w:type="paragraph" w:styleId="a5">
    <w:name w:val="Normal (Web)"/>
    <w:basedOn w:val="a"/>
    <w:uiPriority w:val="99"/>
    <w:unhideWhenUsed/>
    <w:rsid w:val="0089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overentity-accent">
    <w:name w:val="hover:entity-accent"/>
    <w:basedOn w:val="a0"/>
    <w:rsid w:val="00894DCE"/>
  </w:style>
  <w:style w:type="character" w:customStyle="1" w:styleId="whitespace-normal">
    <w:name w:val="whitespace-normal"/>
    <w:basedOn w:val="a0"/>
    <w:rsid w:val="00894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25</Pages>
  <Words>6830</Words>
  <Characters>38937</Characters>
  <Application>Microsoft Office Word</Application>
  <DocSecurity>0</DocSecurity>
  <Lines>324</Lines>
  <Paragraphs>91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55</cp:revision>
  <dcterms:created xsi:type="dcterms:W3CDTF">2026-03-15T11:45:00Z</dcterms:created>
  <dcterms:modified xsi:type="dcterms:W3CDTF">2026-03-21T16:18:00Z</dcterms:modified>
</cp:coreProperties>
</file>