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C33" w:rsidRPr="000B5A8D" w:rsidRDefault="00E90C33">
      <w:pPr>
        <w:pStyle w:val="a3"/>
        <w:jc w:val="left"/>
        <w:rPr>
          <w:b/>
          <w:bCs/>
          <w:szCs w:val="28"/>
          <w:u w:val="single"/>
        </w:rPr>
      </w:pPr>
      <w:bookmarkStart w:id="0" w:name="_GoBack"/>
      <w:bookmarkEnd w:id="0"/>
      <w:r w:rsidRPr="000B5A8D">
        <w:rPr>
          <w:b/>
          <w:bCs/>
          <w:szCs w:val="28"/>
        </w:rPr>
        <w:t xml:space="preserve">                                                      </w:t>
      </w:r>
      <w:r w:rsidR="000C0D4F" w:rsidRPr="000B5A8D">
        <w:rPr>
          <w:b/>
          <w:bCs/>
          <w:szCs w:val="28"/>
          <w:u w:val="single"/>
        </w:rPr>
        <w:t>Доклад</w:t>
      </w:r>
    </w:p>
    <w:p w:rsidR="00FE1497" w:rsidRPr="001079C9" w:rsidRDefault="00E90C33" w:rsidP="00E344C2">
      <w:pPr>
        <w:tabs>
          <w:tab w:val="left" w:pos="1134"/>
          <w:tab w:val="left" w:pos="1276"/>
        </w:tabs>
        <w:ind w:left="1134" w:hanging="2127"/>
        <w:rPr>
          <w:sz w:val="16"/>
          <w:szCs w:val="16"/>
        </w:rPr>
      </w:pPr>
      <w:r w:rsidRPr="000B5A8D">
        <w:tab/>
      </w:r>
      <w:r w:rsidRPr="000B5A8D">
        <w:tab/>
      </w:r>
      <w:r w:rsidRPr="000B5A8D">
        <w:tab/>
      </w:r>
      <w:r w:rsidRPr="000B5A8D">
        <w:tab/>
      </w:r>
    </w:p>
    <w:p w:rsidR="00E90C33" w:rsidRPr="000B5A8D" w:rsidRDefault="00E90C33" w:rsidP="000C0D4F">
      <w:pPr>
        <w:pStyle w:val="2"/>
        <w:ind w:left="720"/>
        <w:rPr>
          <w:sz w:val="28"/>
          <w:szCs w:val="28"/>
        </w:rPr>
      </w:pPr>
      <w:r w:rsidRPr="000B5A8D">
        <w:rPr>
          <w:sz w:val="28"/>
          <w:szCs w:val="28"/>
        </w:rPr>
        <w:t>Относно:</w:t>
      </w:r>
      <w:r w:rsidR="000F1CFC">
        <w:rPr>
          <w:sz w:val="28"/>
          <w:szCs w:val="28"/>
        </w:rPr>
        <w:t xml:space="preserve"> </w:t>
      </w:r>
      <w:r w:rsidR="000C0D4F" w:rsidRPr="000B5A8D">
        <w:rPr>
          <w:sz w:val="28"/>
          <w:szCs w:val="28"/>
        </w:rPr>
        <w:t>Обмяната на</w:t>
      </w:r>
      <w:r w:rsidR="005E10D5">
        <w:rPr>
          <w:sz w:val="28"/>
          <w:szCs w:val="28"/>
        </w:rPr>
        <w:t xml:space="preserve"> отдел енерго механичен</w:t>
      </w:r>
      <w:r w:rsidR="000C0D4F" w:rsidRPr="000B5A8D">
        <w:rPr>
          <w:sz w:val="28"/>
          <w:szCs w:val="28"/>
        </w:rPr>
        <w:t xml:space="preserve"> </w:t>
      </w:r>
      <w:r w:rsidR="005E10D5">
        <w:rPr>
          <w:sz w:val="28"/>
          <w:szCs w:val="28"/>
        </w:rPr>
        <w:t xml:space="preserve">във ВиК Силистра </w:t>
      </w:r>
    </w:p>
    <w:p w:rsidR="005E10D5" w:rsidRDefault="005E10D5" w:rsidP="005E10D5">
      <w:pPr>
        <w:rPr>
          <w:sz w:val="16"/>
          <w:szCs w:val="16"/>
          <w:lang w:val="bg-BG"/>
        </w:rPr>
      </w:pPr>
    </w:p>
    <w:p w:rsidR="005E10D5" w:rsidRPr="005E10D5" w:rsidRDefault="005E10D5" w:rsidP="005E10D5">
      <w:pPr>
        <w:rPr>
          <w:sz w:val="28"/>
          <w:szCs w:val="28"/>
          <w:lang w:val="bg-BG"/>
        </w:rPr>
      </w:pPr>
      <w:r w:rsidRPr="005E10D5">
        <w:rPr>
          <w:sz w:val="28"/>
          <w:szCs w:val="28"/>
          <w:lang w:val="bg-BG"/>
        </w:rPr>
        <w:t>Господин Управител,</w:t>
      </w:r>
    </w:p>
    <w:p w:rsidR="00E90C33" w:rsidRPr="005E10D5" w:rsidRDefault="005E10D5" w:rsidP="005E10D5">
      <w:pPr>
        <w:rPr>
          <w:sz w:val="28"/>
          <w:szCs w:val="28"/>
          <w:lang w:val="bg-BG"/>
        </w:rPr>
      </w:pPr>
      <w:r w:rsidRPr="005E10D5">
        <w:rPr>
          <w:sz w:val="28"/>
          <w:szCs w:val="28"/>
          <w:lang w:val="bg-BG"/>
        </w:rPr>
        <w:t xml:space="preserve">На 15.01.2010 год. </w:t>
      </w:r>
      <w:r w:rsidR="001079C9">
        <w:rPr>
          <w:sz w:val="28"/>
          <w:szCs w:val="28"/>
          <w:lang w:val="bg-BG"/>
        </w:rPr>
        <w:t xml:space="preserve">/петък/ </w:t>
      </w:r>
      <w:r w:rsidRPr="005E10D5">
        <w:rPr>
          <w:sz w:val="28"/>
          <w:szCs w:val="28"/>
          <w:lang w:val="bg-BG"/>
        </w:rPr>
        <w:t xml:space="preserve">посетихме </w:t>
      </w:r>
      <w:r w:rsidRPr="005E10D5">
        <w:rPr>
          <w:sz w:val="28"/>
          <w:szCs w:val="28"/>
        </w:rPr>
        <w:t xml:space="preserve">ВиК Силистра </w:t>
      </w:r>
      <w:r w:rsidRPr="005E10D5">
        <w:rPr>
          <w:sz w:val="28"/>
          <w:szCs w:val="28"/>
          <w:lang w:val="bg-BG"/>
        </w:rPr>
        <w:t xml:space="preserve"> с цел обмяна на опит с отдел енерго механичен.</w:t>
      </w:r>
    </w:p>
    <w:p w:rsidR="000B5A8D" w:rsidRDefault="005E10D5" w:rsidP="000B5A8D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Групата от страна на ВиК Русе ООД бе в следния състав:</w:t>
      </w:r>
    </w:p>
    <w:p w:rsidR="005E10D5" w:rsidRPr="000B5A8D" w:rsidRDefault="005E10D5" w:rsidP="005E10D5">
      <w:pPr>
        <w:numPr>
          <w:ilvl w:val="0"/>
          <w:numId w:val="9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Р-л ЕМО;</w:t>
      </w:r>
    </w:p>
    <w:p w:rsidR="005E10D5" w:rsidRPr="000B5A8D" w:rsidRDefault="005E10D5" w:rsidP="005E10D5">
      <w:pPr>
        <w:numPr>
          <w:ilvl w:val="0"/>
          <w:numId w:val="9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Механик към ЕМО;</w:t>
      </w:r>
    </w:p>
    <w:p w:rsidR="005E10D5" w:rsidRDefault="005E10D5" w:rsidP="005E10D5">
      <w:pPr>
        <w:numPr>
          <w:ilvl w:val="0"/>
          <w:numId w:val="9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Специалист КиПиА.</w:t>
      </w:r>
    </w:p>
    <w:p w:rsidR="005E10D5" w:rsidRPr="001079C9" w:rsidRDefault="005E10D5" w:rsidP="005E10D5">
      <w:pPr>
        <w:rPr>
          <w:sz w:val="16"/>
          <w:szCs w:val="16"/>
          <w:lang w:val="bg-BG"/>
        </w:rPr>
      </w:pPr>
    </w:p>
    <w:p w:rsidR="005E10D5" w:rsidRDefault="005E10D5" w:rsidP="005E10D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При пристигането си на територията на </w:t>
      </w:r>
      <w:r w:rsidRPr="005E10D5">
        <w:rPr>
          <w:sz w:val="28"/>
          <w:szCs w:val="28"/>
        </w:rPr>
        <w:t xml:space="preserve">ВиК Силистра </w:t>
      </w:r>
      <w:r w:rsidRPr="005E10D5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ни посрещна </w:t>
      </w:r>
      <w:r w:rsidR="001079C9">
        <w:rPr>
          <w:sz w:val="28"/>
          <w:szCs w:val="28"/>
          <w:lang w:val="bg-BG"/>
        </w:rPr>
        <w:t xml:space="preserve">                         </w:t>
      </w:r>
      <w:r>
        <w:rPr>
          <w:sz w:val="28"/>
          <w:szCs w:val="28"/>
          <w:lang w:val="bg-BG"/>
        </w:rPr>
        <w:t>инж.</w:t>
      </w:r>
      <w:r w:rsidR="00D40097">
        <w:rPr>
          <w:sz w:val="28"/>
          <w:szCs w:val="28"/>
          <w:lang w:val="bg-BG"/>
        </w:rPr>
        <w:t>..........</w:t>
      </w:r>
      <w:r>
        <w:rPr>
          <w:sz w:val="28"/>
          <w:szCs w:val="28"/>
          <w:lang w:val="bg-BG"/>
        </w:rPr>
        <w:t xml:space="preserve">– Управител на </w:t>
      </w:r>
      <w:r w:rsidRPr="005E10D5">
        <w:rPr>
          <w:sz w:val="28"/>
          <w:szCs w:val="28"/>
        </w:rPr>
        <w:t xml:space="preserve">ВиК Силистра </w:t>
      </w:r>
      <w:r w:rsidRPr="005E10D5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и инж. </w:t>
      </w:r>
      <w:r w:rsidR="00D40097">
        <w:rPr>
          <w:sz w:val="28"/>
          <w:szCs w:val="28"/>
          <w:lang w:val="bg-BG"/>
        </w:rPr>
        <w:t>...............</w:t>
      </w:r>
      <w:r>
        <w:rPr>
          <w:sz w:val="28"/>
          <w:szCs w:val="28"/>
          <w:lang w:val="bg-BG"/>
        </w:rPr>
        <w:t>Н-к ЕМД.</w:t>
      </w:r>
    </w:p>
    <w:p w:rsidR="007C4334" w:rsidRDefault="005E10D5" w:rsidP="005E10D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Първо посетихме Звено КиПиА и се запознахме с персонала и дейността,</w:t>
      </w:r>
      <w:r w:rsidR="000F1CF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която развиват.</w:t>
      </w:r>
    </w:p>
    <w:p w:rsidR="005E10D5" w:rsidRDefault="005E10D5" w:rsidP="005E10D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След това посетихме работилницата за ремонт на потопяеми помпи и помещението със стенда за изпитание на потопяемите помпи.</w:t>
      </w:r>
    </w:p>
    <w:p w:rsidR="005E10D5" w:rsidRDefault="007C4334" w:rsidP="005E10D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</w:t>
      </w:r>
      <w:r w:rsidR="005E10D5">
        <w:rPr>
          <w:sz w:val="28"/>
          <w:szCs w:val="28"/>
          <w:lang w:val="bg-BG"/>
        </w:rPr>
        <w:t>азгледахме ЦДП и системите за диспечерски контрол и дистанционн</w:t>
      </w:r>
      <w:r>
        <w:rPr>
          <w:sz w:val="28"/>
          <w:szCs w:val="28"/>
          <w:lang w:val="bg-BG"/>
        </w:rPr>
        <w:t xml:space="preserve">о </w:t>
      </w:r>
      <w:r w:rsidR="005E10D5">
        <w:rPr>
          <w:sz w:val="28"/>
          <w:szCs w:val="28"/>
          <w:lang w:val="bg-BG"/>
        </w:rPr>
        <w:t>отчитане на разходомерите.</w:t>
      </w:r>
    </w:p>
    <w:p w:rsidR="007C4334" w:rsidRDefault="007C4334" w:rsidP="005E10D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После направихме обиколка на няколко помпени станции,</w:t>
      </w:r>
      <w:r w:rsidR="000F1CF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на които са монтирани софтстартери за управление на ПА.</w:t>
      </w:r>
    </w:p>
    <w:p w:rsidR="007C4334" w:rsidRDefault="007C4334" w:rsidP="005E10D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След разговорите с нашите колеги и запознаване с техния опит видяхме </w:t>
      </w:r>
      <w:r w:rsidR="001079C9">
        <w:rPr>
          <w:sz w:val="28"/>
          <w:szCs w:val="28"/>
          <w:lang w:val="bg-BG"/>
        </w:rPr>
        <w:t>следните</w:t>
      </w:r>
      <w:r>
        <w:rPr>
          <w:sz w:val="28"/>
          <w:szCs w:val="28"/>
          <w:lang w:val="bg-BG"/>
        </w:rPr>
        <w:t xml:space="preserve"> неща,</w:t>
      </w:r>
      <w:r w:rsidR="000F1CF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които могат да ни </w:t>
      </w:r>
      <w:r w:rsidR="001079C9">
        <w:rPr>
          <w:sz w:val="28"/>
          <w:szCs w:val="28"/>
          <w:lang w:val="bg-BG"/>
        </w:rPr>
        <w:t>бъдат полезни в нашата практика:</w:t>
      </w:r>
    </w:p>
    <w:p w:rsidR="001079C9" w:rsidRDefault="007C4334" w:rsidP="007C4334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Широко приложение на </w:t>
      </w:r>
      <w:r w:rsidR="00AA6012">
        <w:rPr>
          <w:sz w:val="28"/>
          <w:szCs w:val="28"/>
          <w:lang w:val="bg-BG"/>
        </w:rPr>
        <w:t xml:space="preserve">съвременни </w:t>
      </w:r>
      <w:r>
        <w:rPr>
          <w:sz w:val="28"/>
          <w:szCs w:val="28"/>
          <w:lang w:val="bg-BG"/>
        </w:rPr>
        <w:t xml:space="preserve">софтстартери и инвертори </w:t>
      </w:r>
      <w:r w:rsidR="00AA6012">
        <w:rPr>
          <w:sz w:val="28"/>
          <w:szCs w:val="28"/>
          <w:lang w:val="bg-BG"/>
        </w:rPr>
        <w:t xml:space="preserve">от водещи </w:t>
      </w:r>
    </w:p>
    <w:p w:rsidR="007C4334" w:rsidRDefault="00AA6012" w:rsidP="001079C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производители /АББ;</w:t>
      </w:r>
      <w:r w:rsidR="000F1CF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Шнайдер;</w:t>
      </w:r>
      <w:r w:rsidR="000F1CF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Алън Брадли и Данфос/ </w:t>
      </w:r>
      <w:r w:rsidR="007C4334">
        <w:rPr>
          <w:sz w:val="28"/>
          <w:szCs w:val="28"/>
          <w:lang w:val="bg-BG"/>
        </w:rPr>
        <w:t>за управление на ПА.</w:t>
      </w:r>
    </w:p>
    <w:p w:rsidR="001079C9" w:rsidRDefault="007C4334" w:rsidP="007C433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Пуска и стопа на ПА стават плавно и това предпазва от удари </w:t>
      </w:r>
      <w:r w:rsidR="001079C9">
        <w:rPr>
          <w:sz w:val="28"/>
          <w:szCs w:val="28"/>
          <w:lang w:val="bg-BG"/>
        </w:rPr>
        <w:t xml:space="preserve"> помпите,</w:t>
      </w:r>
    </w:p>
    <w:p w:rsidR="007C4334" w:rsidRDefault="007C4334" w:rsidP="007C433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ел.</w:t>
      </w:r>
      <w:r w:rsidR="000F1CF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моторите,</w:t>
      </w:r>
      <w:r w:rsidR="000F1CF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ел.</w:t>
      </w:r>
      <w:r w:rsidR="000F1CF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захранването и водопроводната система.</w:t>
      </w:r>
    </w:p>
    <w:p w:rsidR="007C4334" w:rsidRDefault="007C4334" w:rsidP="007C433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Засега отзивите от прилагането на тези апарати е положително и те продължават широкото им внедряване в техните обекти.</w:t>
      </w:r>
    </w:p>
    <w:p w:rsidR="000E3253" w:rsidRDefault="000E3253" w:rsidP="007C433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Предварително изработват панел и тестват апаратурата в цехови условия.</w:t>
      </w:r>
    </w:p>
    <w:p w:rsidR="000E3253" w:rsidRPr="0056233B" w:rsidRDefault="000E3253" w:rsidP="007C4334">
      <w:pPr>
        <w:rPr>
          <w:sz w:val="16"/>
          <w:szCs w:val="16"/>
          <w:lang w:val="bg-BG"/>
        </w:rPr>
      </w:pPr>
    </w:p>
    <w:p w:rsidR="00AA6012" w:rsidRDefault="0047553E" w:rsidP="007C433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</w:t>
      </w:r>
      <w:r w:rsidR="007C4334">
        <w:rPr>
          <w:sz w:val="28"/>
          <w:szCs w:val="28"/>
          <w:lang w:val="bg-BG"/>
        </w:rPr>
        <w:t>Система за дистанционно отчитане на разходомери – ултразвукови и магнито-</w:t>
      </w:r>
    </w:p>
    <w:p w:rsidR="001079C9" w:rsidRDefault="007C4334" w:rsidP="001079C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електрически в </w:t>
      </w:r>
      <w:r>
        <w:rPr>
          <w:sz w:val="28"/>
          <w:szCs w:val="28"/>
        </w:rPr>
        <w:t xml:space="preserve">GSM </w:t>
      </w:r>
      <w:r>
        <w:rPr>
          <w:sz w:val="28"/>
          <w:szCs w:val="28"/>
          <w:lang w:val="bg-BG"/>
        </w:rPr>
        <w:t>среда и извеждането на моментния дебит и с натрупване във вид удобен за анализ.</w:t>
      </w:r>
      <w:r w:rsidR="000E3253">
        <w:rPr>
          <w:sz w:val="28"/>
          <w:szCs w:val="28"/>
          <w:lang w:val="bg-BG"/>
        </w:rPr>
        <w:t xml:space="preserve"> </w:t>
      </w:r>
      <w:r w:rsidR="001079C9">
        <w:rPr>
          <w:sz w:val="28"/>
          <w:szCs w:val="28"/>
          <w:lang w:val="bg-BG"/>
        </w:rPr>
        <w:t>Системата е разработена от Соникс Бургас.</w:t>
      </w:r>
    </w:p>
    <w:p w:rsidR="00AA6012" w:rsidRDefault="00AA6012" w:rsidP="00AA6012">
      <w:pPr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Използват ултразвукови разходомери на Соникс Бургас и Чешки магнито-електрически разходомери </w:t>
      </w:r>
      <w:r>
        <w:rPr>
          <w:sz w:val="28"/>
          <w:szCs w:val="28"/>
        </w:rPr>
        <w:t>Flowmag.</w:t>
      </w:r>
    </w:p>
    <w:p w:rsidR="000E3253" w:rsidRPr="00AA6012" w:rsidRDefault="000E3253" w:rsidP="00AA6012">
      <w:pPr>
        <w:rPr>
          <w:sz w:val="28"/>
          <w:szCs w:val="28"/>
        </w:rPr>
      </w:pPr>
      <w:r>
        <w:rPr>
          <w:sz w:val="28"/>
          <w:szCs w:val="28"/>
          <w:lang w:val="bg-BG"/>
        </w:rPr>
        <w:t>Предстои внедряването на датчик за извеждане на сигнал и от стандартен водомер.</w:t>
      </w:r>
    </w:p>
    <w:p w:rsidR="007C4334" w:rsidRDefault="00AA6012" w:rsidP="007C433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Използват ги основно за контрол на подадената вода към отделни зони във водопроводната мрежа.</w:t>
      </w:r>
    </w:p>
    <w:p w:rsidR="000E3253" w:rsidRDefault="007554B1" w:rsidP="0047553E">
      <w:pPr>
        <w:jc w:val="center"/>
        <w:rPr>
          <w:sz w:val="28"/>
          <w:szCs w:val="28"/>
          <w:lang w:val="bg-BG"/>
        </w:rPr>
      </w:pPr>
      <w:r w:rsidRPr="0038792C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2832100" cy="2019935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903" w:rsidRDefault="00AA6012" w:rsidP="00AA6012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Изработили са ламинирана справка за тарифните зони на ел.</w:t>
      </w:r>
      <w:r w:rsidR="000F1CF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енергията и са ги </w:t>
      </w:r>
    </w:p>
    <w:p w:rsidR="00AA6012" w:rsidRDefault="00AA6012" w:rsidP="00B2790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поставили на всеки обект,</w:t>
      </w:r>
      <w:r w:rsidR="000F1CF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за да </w:t>
      </w:r>
      <w:r w:rsidR="001079C9">
        <w:rPr>
          <w:sz w:val="28"/>
          <w:szCs w:val="28"/>
          <w:lang w:val="bg-BG"/>
        </w:rPr>
        <w:t xml:space="preserve">знае персонала кога да спира </w:t>
      </w:r>
      <w:r>
        <w:rPr>
          <w:sz w:val="28"/>
          <w:szCs w:val="28"/>
          <w:lang w:val="bg-BG"/>
        </w:rPr>
        <w:t>ПА през върха.</w:t>
      </w:r>
    </w:p>
    <w:p w:rsidR="000E3253" w:rsidRPr="0047553E" w:rsidRDefault="007554B1" w:rsidP="0047553E">
      <w:pPr>
        <w:jc w:val="center"/>
        <w:rPr>
          <w:sz w:val="28"/>
          <w:szCs w:val="28"/>
          <w:lang w:val="bg-BG"/>
        </w:rPr>
      </w:pPr>
      <w:r w:rsidRPr="0047553E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3644265" cy="2251710"/>
            <wp:effectExtent l="0" t="0" r="0" b="0"/>
            <wp:docPr id="2" name="Картина 2" descr="IMGP2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P216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265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903" w:rsidRDefault="00AA6012" w:rsidP="00B27903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Имат схема на водоснабдителните системи и </w:t>
      </w:r>
      <w:r w:rsidR="00B27903">
        <w:rPr>
          <w:sz w:val="28"/>
          <w:szCs w:val="28"/>
          <w:lang w:val="bg-BG"/>
        </w:rPr>
        <w:t>са я окачили в ЦДП,</w:t>
      </w:r>
      <w:r w:rsidR="000F1CFC">
        <w:rPr>
          <w:sz w:val="28"/>
          <w:szCs w:val="28"/>
          <w:lang w:val="bg-BG"/>
        </w:rPr>
        <w:t xml:space="preserve"> </w:t>
      </w:r>
      <w:r w:rsidR="00B27903">
        <w:rPr>
          <w:sz w:val="28"/>
          <w:szCs w:val="28"/>
          <w:lang w:val="bg-BG"/>
        </w:rPr>
        <w:t>в стаята на</w:t>
      </w:r>
    </w:p>
    <w:p w:rsidR="00AA6012" w:rsidRDefault="00AA6012" w:rsidP="00B2790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Звено КиПиА и в други служби,</w:t>
      </w:r>
      <w:r w:rsidR="000F1CF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където е необходимо.</w:t>
      </w:r>
    </w:p>
    <w:p w:rsidR="000E3253" w:rsidRPr="0047553E" w:rsidRDefault="007554B1" w:rsidP="0047553E">
      <w:pPr>
        <w:jc w:val="center"/>
        <w:rPr>
          <w:sz w:val="28"/>
          <w:szCs w:val="28"/>
          <w:lang w:val="bg-BG"/>
        </w:rPr>
      </w:pPr>
      <w:r w:rsidRPr="0047553E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2941320" cy="2190750"/>
            <wp:effectExtent l="0" t="0" r="0" b="0"/>
            <wp:docPr id="3" name="Картина 3" descr="IMGP2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P217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253" w:rsidRDefault="000E3253" w:rsidP="000E3253">
      <w:pPr>
        <w:rPr>
          <w:sz w:val="28"/>
          <w:szCs w:val="28"/>
          <w:lang w:val="bg-BG"/>
        </w:rPr>
      </w:pPr>
    </w:p>
    <w:p w:rsidR="00B27903" w:rsidRDefault="00AA6012" w:rsidP="00AA6012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Използват в ел.</w:t>
      </w:r>
      <w:r w:rsidR="000F1CF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таблата си междинни нулеви шини;</w:t>
      </w:r>
      <w:r w:rsidR="000F1CF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заземителни шишове от </w:t>
      </w:r>
    </w:p>
    <w:p w:rsidR="00AA6012" w:rsidRDefault="00AA6012" w:rsidP="00B2790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хромникел с клемна връзка и възможност за </w:t>
      </w:r>
      <w:r w:rsidR="000E3253">
        <w:rPr>
          <w:sz w:val="28"/>
          <w:szCs w:val="28"/>
          <w:lang w:val="bg-BG"/>
        </w:rPr>
        <w:t xml:space="preserve">последващо </w:t>
      </w:r>
      <w:r>
        <w:rPr>
          <w:sz w:val="28"/>
          <w:szCs w:val="28"/>
          <w:lang w:val="bg-BG"/>
        </w:rPr>
        <w:t>замерване.</w:t>
      </w:r>
    </w:p>
    <w:p w:rsidR="000E3253" w:rsidRDefault="000E3253" w:rsidP="000E3253">
      <w:pPr>
        <w:rPr>
          <w:sz w:val="28"/>
          <w:szCs w:val="28"/>
          <w:lang w:val="bg-BG"/>
        </w:rPr>
      </w:pPr>
    </w:p>
    <w:p w:rsidR="000E3253" w:rsidRDefault="007554B1" w:rsidP="0047553E">
      <w:pPr>
        <w:jc w:val="center"/>
        <w:rPr>
          <w:sz w:val="28"/>
          <w:szCs w:val="28"/>
        </w:rPr>
      </w:pPr>
      <w:r w:rsidRPr="0047553E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4080510" cy="3070860"/>
            <wp:effectExtent l="0" t="0" r="0" b="0"/>
            <wp:docPr id="4" name="Картина 4" descr="IMGP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P218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33B" w:rsidRDefault="0056233B" w:rsidP="0047553E">
      <w:pPr>
        <w:jc w:val="center"/>
        <w:rPr>
          <w:sz w:val="28"/>
          <w:szCs w:val="28"/>
        </w:rPr>
      </w:pPr>
    </w:p>
    <w:p w:rsidR="0056233B" w:rsidRDefault="0056233B" w:rsidP="0047553E">
      <w:pPr>
        <w:jc w:val="center"/>
        <w:rPr>
          <w:sz w:val="28"/>
          <w:szCs w:val="28"/>
        </w:rPr>
      </w:pPr>
    </w:p>
    <w:p w:rsidR="0056233B" w:rsidRDefault="0056233B" w:rsidP="0047553E">
      <w:pPr>
        <w:jc w:val="center"/>
        <w:rPr>
          <w:sz w:val="28"/>
          <w:szCs w:val="28"/>
        </w:rPr>
      </w:pPr>
    </w:p>
    <w:p w:rsidR="0056233B" w:rsidRPr="0056233B" w:rsidRDefault="0056233B" w:rsidP="0047553E">
      <w:pPr>
        <w:jc w:val="center"/>
        <w:rPr>
          <w:sz w:val="28"/>
          <w:szCs w:val="28"/>
        </w:rPr>
      </w:pPr>
    </w:p>
    <w:p w:rsidR="00AA6012" w:rsidRDefault="00AA6012" w:rsidP="00AA6012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 xml:space="preserve">Изработват типова </w:t>
      </w:r>
      <w:r w:rsidR="001079C9">
        <w:rPr>
          <w:sz w:val="28"/>
          <w:szCs w:val="28"/>
          <w:lang w:val="bg-BG"/>
        </w:rPr>
        <w:t xml:space="preserve">конструкция </w:t>
      </w:r>
      <w:r>
        <w:rPr>
          <w:sz w:val="28"/>
          <w:szCs w:val="28"/>
          <w:lang w:val="bg-BG"/>
        </w:rPr>
        <w:t>с площадка за обслужване на соларни панели.</w:t>
      </w:r>
    </w:p>
    <w:p w:rsidR="000E3253" w:rsidRPr="0047553E" w:rsidRDefault="007554B1" w:rsidP="0047553E">
      <w:pPr>
        <w:jc w:val="center"/>
        <w:rPr>
          <w:sz w:val="28"/>
          <w:szCs w:val="28"/>
          <w:lang w:val="bg-BG"/>
        </w:rPr>
      </w:pPr>
      <w:r w:rsidRPr="0047553E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4155440" cy="3132455"/>
            <wp:effectExtent l="0" t="0" r="0" b="0"/>
            <wp:docPr id="5" name="Картина 5" descr="IMGP2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P218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440" cy="313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012" w:rsidRDefault="000E3253" w:rsidP="00AA6012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Монтират катодни отводи на страна СН 20 Кв и в табло НН с цел защита на апаратурата от пренапрежения.</w:t>
      </w:r>
    </w:p>
    <w:p w:rsidR="000E3253" w:rsidRDefault="007554B1" w:rsidP="006E54BD">
      <w:pPr>
        <w:jc w:val="center"/>
        <w:rPr>
          <w:sz w:val="28"/>
          <w:szCs w:val="28"/>
          <w:lang w:val="bg-BG"/>
        </w:rPr>
      </w:pPr>
      <w:r w:rsidRPr="00406BF2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3357245" cy="2517775"/>
            <wp:effectExtent l="0" t="0" r="0" b="0"/>
            <wp:docPr id="6" name="Картина 6" descr="IMGP2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P220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245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4BD" w:rsidRDefault="006E54BD" w:rsidP="006E54BD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Използват преносим принтер Брадър за изготвяне на надписи по ел.</w:t>
      </w:r>
      <w:r w:rsidR="000F1CF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таблата.</w:t>
      </w:r>
    </w:p>
    <w:p w:rsidR="00B27903" w:rsidRDefault="000E3253" w:rsidP="000E3253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Масово подменят със собствени кадри външните водопроводи между населените </w:t>
      </w:r>
    </w:p>
    <w:p w:rsidR="000E3253" w:rsidRDefault="000E3253" w:rsidP="00B2790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места с нови тръби от полиетилен висока плътност.</w:t>
      </w:r>
    </w:p>
    <w:p w:rsidR="00643499" w:rsidRDefault="00643499" w:rsidP="00B27903">
      <w:pPr>
        <w:rPr>
          <w:sz w:val="28"/>
          <w:szCs w:val="28"/>
          <w:lang w:val="bg-BG"/>
        </w:rPr>
      </w:pPr>
    </w:p>
    <w:p w:rsidR="000E3253" w:rsidRDefault="000E3253" w:rsidP="000E325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Въпреки,</w:t>
      </w:r>
      <w:r w:rsidR="000F1CF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имат проблеми с поддръжката на съоръженията екипът работи с желание за подобряване състоянието на водоснабдителните съоръжения.</w:t>
      </w:r>
    </w:p>
    <w:p w:rsidR="000E3253" w:rsidRDefault="000E3253" w:rsidP="000E325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Колегите ни посрещнаха </w:t>
      </w:r>
      <w:r w:rsidR="00643499">
        <w:rPr>
          <w:sz w:val="28"/>
          <w:szCs w:val="28"/>
          <w:lang w:val="bg-BG"/>
        </w:rPr>
        <w:t>е</w:t>
      </w:r>
      <w:r>
        <w:rPr>
          <w:sz w:val="28"/>
          <w:szCs w:val="28"/>
          <w:lang w:val="bg-BG"/>
        </w:rPr>
        <w:t>нтусиазирано и споделиха техния опит и проблемите,</w:t>
      </w:r>
      <w:r w:rsidR="000F1CF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 които се сблъскват в практиката.</w:t>
      </w:r>
    </w:p>
    <w:p w:rsidR="000E3253" w:rsidRDefault="000E3253" w:rsidP="000E325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Изразиха желание в бъдеще да посетят ВиК Русе и да разгледат нашите обекти и документац</w:t>
      </w:r>
      <w:r w:rsidR="005C314E">
        <w:rPr>
          <w:sz w:val="28"/>
          <w:szCs w:val="28"/>
          <w:lang w:val="bg-BG"/>
        </w:rPr>
        <w:t>ията,</w:t>
      </w:r>
      <w:r w:rsidR="000F1CFC">
        <w:rPr>
          <w:sz w:val="28"/>
          <w:szCs w:val="28"/>
          <w:lang w:val="bg-BG"/>
        </w:rPr>
        <w:t xml:space="preserve"> </w:t>
      </w:r>
      <w:r w:rsidR="005C314E">
        <w:rPr>
          <w:sz w:val="28"/>
          <w:szCs w:val="28"/>
          <w:lang w:val="bg-BG"/>
        </w:rPr>
        <w:t>която водим за поддръжката</w:t>
      </w:r>
      <w:r w:rsidR="00643499">
        <w:rPr>
          <w:sz w:val="28"/>
          <w:szCs w:val="28"/>
          <w:lang w:val="bg-BG"/>
        </w:rPr>
        <w:t xml:space="preserve"> им</w:t>
      </w:r>
      <w:r w:rsidR="005C314E">
        <w:rPr>
          <w:sz w:val="28"/>
          <w:szCs w:val="28"/>
          <w:lang w:val="bg-BG"/>
        </w:rPr>
        <w:t>,</w:t>
      </w:r>
      <w:r w:rsidR="000F1CFC">
        <w:rPr>
          <w:sz w:val="28"/>
          <w:szCs w:val="28"/>
          <w:lang w:val="bg-BG"/>
        </w:rPr>
        <w:t xml:space="preserve"> </w:t>
      </w:r>
      <w:r w:rsidR="005C314E">
        <w:rPr>
          <w:sz w:val="28"/>
          <w:szCs w:val="28"/>
          <w:lang w:val="bg-BG"/>
        </w:rPr>
        <w:t xml:space="preserve">както </w:t>
      </w:r>
      <w:r>
        <w:rPr>
          <w:sz w:val="28"/>
          <w:szCs w:val="28"/>
          <w:lang w:val="bg-BG"/>
        </w:rPr>
        <w:t>и изготвянето на проекти за ел.</w:t>
      </w:r>
      <w:r w:rsidR="000F1CF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табла с помощта на компютърни програми.</w:t>
      </w:r>
    </w:p>
    <w:p w:rsidR="00643499" w:rsidRDefault="00643499" w:rsidP="000E3253">
      <w:pPr>
        <w:rPr>
          <w:sz w:val="28"/>
          <w:szCs w:val="28"/>
          <w:lang w:val="bg-BG"/>
        </w:rPr>
      </w:pPr>
    </w:p>
    <w:p w:rsidR="000E3253" w:rsidRDefault="000E3253" w:rsidP="000E325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Считам</w:t>
      </w:r>
      <w:r w:rsidR="008824DA">
        <w:rPr>
          <w:sz w:val="28"/>
          <w:szCs w:val="28"/>
          <w:lang w:val="bg-BG"/>
        </w:rPr>
        <w:t>е</w:t>
      </w:r>
      <w:r>
        <w:rPr>
          <w:sz w:val="28"/>
          <w:szCs w:val="28"/>
          <w:lang w:val="bg-BG"/>
        </w:rPr>
        <w:t>,</w:t>
      </w:r>
      <w:r w:rsidR="000F1CF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че посещението ни бе полезно </w:t>
      </w:r>
      <w:r w:rsidR="00643499">
        <w:rPr>
          <w:sz w:val="28"/>
          <w:szCs w:val="28"/>
          <w:lang w:val="bg-BG"/>
        </w:rPr>
        <w:t xml:space="preserve">и за двете страни </w:t>
      </w:r>
      <w:r>
        <w:rPr>
          <w:sz w:val="28"/>
          <w:szCs w:val="28"/>
          <w:lang w:val="bg-BG"/>
        </w:rPr>
        <w:t xml:space="preserve">и ще </w:t>
      </w:r>
      <w:r w:rsidR="00643499">
        <w:rPr>
          <w:sz w:val="28"/>
          <w:szCs w:val="28"/>
          <w:lang w:val="bg-BG"/>
        </w:rPr>
        <w:t>използваме знанията и информацията,</w:t>
      </w:r>
      <w:r w:rsidR="000F1CFC">
        <w:rPr>
          <w:sz w:val="28"/>
          <w:szCs w:val="28"/>
          <w:lang w:val="bg-BG"/>
        </w:rPr>
        <w:t xml:space="preserve"> </w:t>
      </w:r>
      <w:r w:rsidR="008824DA">
        <w:rPr>
          <w:sz w:val="28"/>
          <w:szCs w:val="28"/>
          <w:lang w:val="bg-BG"/>
        </w:rPr>
        <w:t>който по</w:t>
      </w:r>
      <w:r w:rsidR="00643499">
        <w:rPr>
          <w:sz w:val="28"/>
          <w:szCs w:val="28"/>
          <w:lang w:val="bg-BG"/>
        </w:rPr>
        <w:t>лучихме</w:t>
      </w:r>
      <w:r w:rsidR="008824DA">
        <w:rPr>
          <w:sz w:val="28"/>
          <w:szCs w:val="28"/>
          <w:lang w:val="bg-BG"/>
        </w:rPr>
        <w:t xml:space="preserve"> във ВиК Силистра.</w:t>
      </w:r>
    </w:p>
    <w:p w:rsidR="006E54BD" w:rsidRPr="000B5A8D" w:rsidRDefault="006E54BD" w:rsidP="005E10D5">
      <w:pPr>
        <w:rPr>
          <w:sz w:val="28"/>
          <w:szCs w:val="28"/>
          <w:lang w:val="bg-BG"/>
        </w:rPr>
      </w:pPr>
    </w:p>
    <w:p w:rsidR="005E10D5" w:rsidRPr="000B5A8D" w:rsidRDefault="005E10D5" w:rsidP="005E10D5">
      <w:pPr>
        <w:rPr>
          <w:sz w:val="28"/>
          <w:szCs w:val="28"/>
          <w:u w:val="single"/>
          <w:lang w:val="bg-BG"/>
        </w:rPr>
      </w:pPr>
      <w:r w:rsidRPr="000B5A8D">
        <w:rPr>
          <w:sz w:val="28"/>
          <w:szCs w:val="28"/>
          <w:lang w:val="bg-BG"/>
        </w:rPr>
        <w:t>Дата 1</w:t>
      </w:r>
      <w:r>
        <w:rPr>
          <w:sz w:val="28"/>
          <w:szCs w:val="28"/>
          <w:lang w:val="bg-BG"/>
        </w:rPr>
        <w:t>8</w:t>
      </w:r>
      <w:r w:rsidRPr="000B5A8D">
        <w:rPr>
          <w:sz w:val="28"/>
          <w:szCs w:val="28"/>
          <w:lang w:val="bg-BG"/>
        </w:rPr>
        <w:t>.01.20</w:t>
      </w:r>
      <w:r>
        <w:rPr>
          <w:sz w:val="28"/>
          <w:szCs w:val="28"/>
          <w:lang w:val="bg-BG"/>
        </w:rPr>
        <w:t>10</w:t>
      </w:r>
      <w:r w:rsidRPr="000B5A8D">
        <w:rPr>
          <w:sz w:val="28"/>
          <w:szCs w:val="28"/>
          <w:lang w:val="bg-BG"/>
        </w:rPr>
        <w:t xml:space="preserve"> г.                </w:t>
      </w:r>
      <w:r w:rsidR="00643499">
        <w:rPr>
          <w:sz w:val="28"/>
          <w:szCs w:val="28"/>
          <w:lang w:val="bg-BG"/>
        </w:rPr>
        <w:tab/>
      </w:r>
      <w:r w:rsidRPr="000B5A8D">
        <w:rPr>
          <w:sz w:val="28"/>
          <w:szCs w:val="28"/>
          <w:u w:val="single"/>
          <w:lang w:val="bg-BG"/>
        </w:rPr>
        <w:t>Съставили:</w:t>
      </w:r>
    </w:p>
    <w:p w:rsidR="005E10D5" w:rsidRPr="000B5A8D" w:rsidRDefault="005E10D5" w:rsidP="005E10D5">
      <w:pPr>
        <w:rPr>
          <w:sz w:val="28"/>
          <w:szCs w:val="28"/>
          <w:lang w:val="bg-BG"/>
        </w:rPr>
      </w:pPr>
    </w:p>
    <w:p w:rsidR="00E90C33" w:rsidRPr="0056233B" w:rsidRDefault="00E90C33" w:rsidP="0056233B">
      <w:pPr>
        <w:tabs>
          <w:tab w:val="left" w:pos="1134"/>
          <w:tab w:val="left" w:pos="1276"/>
        </w:tabs>
        <w:ind w:left="1134" w:hanging="2127"/>
        <w:rPr>
          <w:sz w:val="28"/>
          <w:szCs w:val="28"/>
        </w:rPr>
      </w:pPr>
    </w:p>
    <w:sectPr w:rsidR="00E90C33" w:rsidRPr="0056233B">
      <w:pgSz w:w="12240" w:h="15840" w:code="1"/>
      <w:pgMar w:top="142" w:right="567" w:bottom="0" w:left="1134" w:header="227" w:footer="11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8673C"/>
    <w:multiLevelType w:val="hybridMultilevel"/>
    <w:tmpl w:val="5C0A47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A12D2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0F1192F"/>
    <w:multiLevelType w:val="hybridMultilevel"/>
    <w:tmpl w:val="9BFA5272"/>
    <w:lvl w:ilvl="0" w:tplc="3542972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B73D6"/>
    <w:multiLevelType w:val="hybridMultilevel"/>
    <w:tmpl w:val="39E0C2D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ED113F"/>
    <w:multiLevelType w:val="hybridMultilevel"/>
    <w:tmpl w:val="42120BE2"/>
    <w:lvl w:ilvl="0" w:tplc="3542972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97999"/>
    <w:multiLevelType w:val="hybridMultilevel"/>
    <w:tmpl w:val="6DF852E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AA268C"/>
    <w:multiLevelType w:val="hybridMultilevel"/>
    <w:tmpl w:val="C62AC74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0F69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90463DD"/>
    <w:multiLevelType w:val="hybridMultilevel"/>
    <w:tmpl w:val="AA447C3C"/>
    <w:lvl w:ilvl="0" w:tplc="35429728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F04008"/>
    <w:multiLevelType w:val="hybridMultilevel"/>
    <w:tmpl w:val="7A2EDB0C"/>
    <w:lvl w:ilvl="0" w:tplc="3542972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5"/>
  </w:num>
  <w:num w:numId="5">
    <w:abstractNumId w:val="9"/>
  </w:num>
  <w:num w:numId="6">
    <w:abstractNumId w:val="8"/>
  </w:num>
  <w:num w:numId="7">
    <w:abstractNumId w:val="2"/>
  </w:num>
  <w:num w:numId="8">
    <w:abstractNumId w:val="4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04C"/>
    <w:rsid w:val="000203B5"/>
    <w:rsid w:val="000B5A8D"/>
    <w:rsid w:val="000C0D4F"/>
    <w:rsid w:val="000E3253"/>
    <w:rsid w:val="000F1CFC"/>
    <w:rsid w:val="001079C9"/>
    <w:rsid w:val="0012065D"/>
    <w:rsid w:val="00190AA6"/>
    <w:rsid w:val="00406BF2"/>
    <w:rsid w:val="0047553E"/>
    <w:rsid w:val="0056233B"/>
    <w:rsid w:val="005C314E"/>
    <w:rsid w:val="005E10D5"/>
    <w:rsid w:val="00643499"/>
    <w:rsid w:val="006E54BD"/>
    <w:rsid w:val="007554B1"/>
    <w:rsid w:val="0077184D"/>
    <w:rsid w:val="007B113A"/>
    <w:rsid w:val="007C4334"/>
    <w:rsid w:val="007E700A"/>
    <w:rsid w:val="008824DA"/>
    <w:rsid w:val="00AA6012"/>
    <w:rsid w:val="00B27903"/>
    <w:rsid w:val="00B62781"/>
    <w:rsid w:val="00BC604C"/>
    <w:rsid w:val="00D40097"/>
    <w:rsid w:val="00DC1ADC"/>
    <w:rsid w:val="00E344C2"/>
    <w:rsid w:val="00E90C33"/>
    <w:rsid w:val="00F746B9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F4B82D9-89A4-4EDA-9911-FCDDD1BB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515</Words>
  <Characters>2937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ПРОТОКОЛ</vt:lpstr>
      <vt:lpstr>ПРОТОКОЛ</vt:lpstr>
    </vt:vector>
  </TitlesOfParts>
  <Company>Vik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66</dc:creator>
  <cp:keywords/>
  <cp:lastModifiedBy>Rumen Yordanov</cp:lastModifiedBy>
  <cp:revision>3</cp:revision>
  <cp:lastPrinted>2001-06-27T07:11:00Z</cp:lastPrinted>
  <dcterms:created xsi:type="dcterms:W3CDTF">2026-04-14T10:58:00Z</dcterms:created>
  <dcterms:modified xsi:type="dcterms:W3CDTF">2026-04-14T10:58:00Z</dcterms:modified>
</cp:coreProperties>
</file>