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5B7" w:rsidRPr="000E1F6F" w:rsidRDefault="00D27C7A" w:rsidP="00D27C7A">
      <w:pPr>
        <w:pStyle w:val="a4"/>
        <w:spacing w:before="0" w:beforeAutospacing="0" w:after="0" w:afterAutospacing="0"/>
        <w:rPr>
          <w:sz w:val="16"/>
          <w:szCs w:val="16"/>
        </w:rPr>
      </w:pPr>
      <w:bookmarkStart w:id="0" w:name="_GoBack"/>
      <w:bookmarkEnd w:id="0"/>
      <w:r w:rsidRPr="000E1F6F">
        <w:rPr>
          <w:sz w:val="28"/>
          <w:szCs w:val="28"/>
          <w:u w:val="single"/>
          <w:lang w:val="bg-BG"/>
        </w:rPr>
        <w:t>Снижаване влажността на въздуха в производствени помещения и шахти с помощта на естествената вентилация</w:t>
      </w:r>
    </w:p>
    <w:p w:rsidR="008864C1" w:rsidRPr="000E1F6F" w:rsidRDefault="008864C1" w:rsidP="00D27C7A">
      <w:pPr>
        <w:pStyle w:val="a4"/>
        <w:spacing w:before="0" w:beforeAutospacing="0" w:after="0" w:afterAutospacing="0"/>
        <w:rPr>
          <w:sz w:val="16"/>
          <w:szCs w:val="16"/>
        </w:rPr>
      </w:pPr>
    </w:p>
    <w:p w:rsidR="00360416" w:rsidRPr="000E1F6F" w:rsidRDefault="004F0953" w:rsidP="004F0953">
      <w:pPr>
        <w:pStyle w:val="1"/>
        <w:numPr>
          <w:ilvl w:val="0"/>
          <w:numId w:val="4"/>
        </w:numPr>
        <w:spacing w:before="0" w:beforeAutospacing="0" w:after="0" w:afterAutospacing="0"/>
        <w:rPr>
          <w:sz w:val="24"/>
          <w:szCs w:val="24"/>
        </w:rPr>
      </w:pPr>
      <w:r w:rsidRPr="000E1F6F">
        <w:rPr>
          <w:sz w:val="24"/>
          <w:szCs w:val="24"/>
          <w:lang w:val="bg-BG"/>
        </w:rPr>
        <w:t>Общи понятия.</w:t>
      </w:r>
    </w:p>
    <w:p w:rsidR="004F0953" w:rsidRPr="000E1F6F" w:rsidRDefault="004F0953" w:rsidP="000E1F6F">
      <w:pPr>
        <w:pStyle w:val="1"/>
        <w:numPr>
          <w:ilvl w:val="1"/>
          <w:numId w:val="10"/>
        </w:numPr>
        <w:spacing w:before="0" w:beforeAutospacing="0" w:after="0" w:afterAutospacing="0"/>
        <w:rPr>
          <w:b w:val="0"/>
          <w:sz w:val="24"/>
          <w:szCs w:val="24"/>
        </w:rPr>
      </w:pPr>
      <w:r w:rsidRPr="000E1F6F">
        <w:rPr>
          <w:b w:val="0"/>
          <w:sz w:val="24"/>
          <w:szCs w:val="24"/>
          <w:lang w:val="bg-BG"/>
        </w:rPr>
        <w:t>Влажност.</w:t>
      </w:r>
    </w:p>
    <w:p w:rsidR="00360416" w:rsidRPr="000E1F6F" w:rsidRDefault="00360416" w:rsidP="00D27C7A">
      <w:pPr>
        <w:pStyle w:val="a4"/>
        <w:spacing w:before="0" w:beforeAutospacing="0" w:after="0" w:afterAutospacing="0"/>
        <w:rPr>
          <w:lang w:val="bg-BG"/>
        </w:rPr>
      </w:pPr>
      <w:r w:rsidRPr="000E1F6F">
        <w:rPr>
          <w:rStyle w:val="a7"/>
          <w:lang w:val="ru-RU"/>
        </w:rPr>
        <w:t>Измереното количество водни пари</w:t>
      </w:r>
      <w:r w:rsidR="000E1F6F" w:rsidRPr="000E1F6F">
        <w:rPr>
          <w:rStyle w:val="a7"/>
        </w:rPr>
        <w:t xml:space="preserve"> </w:t>
      </w:r>
      <w:r w:rsidR="000E1F6F" w:rsidRPr="000E1F6F">
        <w:rPr>
          <w:rStyle w:val="a7"/>
          <w:lang w:val="bg-BG"/>
        </w:rPr>
        <w:t>в</w:t>
      </w:r>
      <w:r w:rsidRPr="000E1F6F">
        <w:rPr>
          <w:rStyle w:val="a7"/>
          <w:lang w:val="ru-RU"/>
        </w:rPr>
        <w:t xml:space="preserve"> </w:t>
      </w:r>
      <w:r w:rsidR="000E1F6F" w:rsidRPr="000E1F6F">
        <w:rPr>
          <w:rStyle w:val="a7"/>
          <w:lang w:val="ru-RU"/>
        </w:rPr>
        <w:t>определен</w:t>
      </w:r>
      <w:r w:rsidRPr="000E1F6F">
        <w:rPr>
          <w:rStyle w:val="a7"/>
          <w:lang w:val="ru-RU"/>
        </w:rPr>
        <w:t xml:space="preserve"> обем въздух се нарича </w:t>
      </w:r>
      <w:r w:rsidRPr="000E1F6F">
        <w:rPr>
          <w:rStyle w:val="a6"/>
          <w:b w:val="0"/>
          <w:i/>
          <w:iCs/>
          <w:lang w:val="ru-RU"/>
        </w:rPr>
        <w:t>ВЛАЖНОСТ НА ВЪЗДУХА</w:t>
      </w:r>
      <w:r w:rsidRPr="000E1F6F">
        <w:rPr>
          <w:rStyle w:val="a7"/>
          <w:lang w:val="ru-RU"/>
        </w:rPr>
        <w:t>.</w:t>
      </w:r>
    </w:p>
    <w:p w:rsidR="00360416" w:rsidRPr="000E1F6F" w:rsidRDefault="00360416" w:rsidP="00D27C7A">
      <w:pPr>
        <w:pStyle w:val="a4"/>
        <w:spacing w:before="0" w:beforeAutospacing="0" w:after="0" w:afterAutospacing="0"/>
        <w:rPr>
          <w:lang w:val="ru-RU"/>
        </w:rPr>
      </w:pPr>
      <w:r w:rsidRPr="000E1F6F">
        <w:rPr>
          <w:rStyle w:val="a6"/>
          <w:b w:val="0"/>
          <w:lang w:val="ru-RU"/>
        </w:rPr>
        <w:t xml:space="preserve">Максималната влажност на въздуха е право пропорционална на температурата. </w:t>
      </w:r>
      <w:r w:rsidRPr="000E1F6F">
        <w:rPr>
          <w:lang w:val="ru-RU"/>
        </w:rPr>
        <w:t>Това означава, че при увеличаване на температурата влажността на въздуха нараства. Един кубически метър въздух съдържа максимум 35 грама водна пара при температура 34°С, но с понижаване на температурата съдържанието й намалява, като при 0°С е 5.</w:t>
      </w:r>
      <w:r w:rsidRPr="000E1F6F">
        <w:rPr>
          <w:lang w:val="ru-RU"/>
        </w:rPr>
        <w:br/>
        <w:t xml:space="preserve">Когато във въздуха се съдържа максимално количество водна пара се казва, че парата е наситена и ако това количество се превиши, парата започва да </w:t>
      </w:r>
      <w:r w:rsidRPr="000E1F6F">
        <w:rPr>
          <w:rStyle w:val="a7"/>
          <w:lang w:val="ru-RU"/>
        </w:rPr>
        <w:t>кондензира</w:t>
      </w:r>
      <w:r w:rsidRPr="000E1F6F">
        <w:rPr>
          <w:lang w:val="ru-RU"/>
        </w:rPr>
        <w:t xml:space="preserve"> и преминава в течно състояние.</w:t>
      </w:r>
    </w:p>
    <w:p w:rsidR="00360416" w:rsidRPr="000E1F6F" w:rsidRDefault="00360416" w:rsidP="00D27C7A">
      <w:pPr>
        <w:rPr>
          <w:lang w:val="ru-RU"/>
        </w:rPr>
      </w:pPr>
      <w:r w:rsidRPr="000E1F6F">
        <w:rPr>
          <w:rStyle w:val="a6"/>
          <w:lang w:val="ru-RU"/>
        </w:rPr>
        <w:t>Точка на оросяване</w:t>
      </w:r>
      <w:r w:rsidRPr="000E1F6F">
        <w:rPr>
          <w:lang w:val="ru-RU"/>
        </w:rPr>
        <w:t xml:space="preserve"> — температурата, при която въздухът достига състояние на насищане с вода (°С).</w:t>
      </w:r>
    </w:p>
    <w:p w:rsidR="00360416" w:rsidRPr="000E1F6F" w:rsidRDefault="00360416" w:rsidP="00D27C7A">
      <w:pPr>
        <w:pStyle w:val="t01"/>
        <w:spacing w:before="0" w:beforeAutospacing="0" w:after="0" w:afterAutospacing="0"/>
      </w:pPr>
      <w:r w:rsidRPr="000E1F6F">
        <w:rPr>
          <w:rStyle w:val="a6"/>
          <w:bCs w:val="0"/>
          <w:lang w:val="ru-RU"/>
        </w:rPr>
        <w:t>Студеният въздух е винаги “сух въздух”</w:t>
      </w:r>
      <w:r w:rsidRPr="000E1F6F">
        <w:rPr>
          <w:rStyle w:val="a6"/>
          <w:b w:val="0"/>
          <w:bCs w:val="0"/>
          <w:lang w:val="ru-RU"/>
        </w:rPr>
        <w:t xml:space="preserve">! </w:t>
      </w:r>
      <w:r w:rsidRPr="000E1F6F">
        <w:rPr>
          <w:rStyle w:val="a6"/>
          <w:b w:val="0"/>
          <w:bCs w:val="0"/>
        </w:rPr>
        <w:t>Много често сме чували съвети, че</w:t>
      </w:r>
      <w:r w:rsidRPr="000E1F6F">
        <w:rPr>
          <w:rStyle w:val="a6"/>
          <w:b w:val="0"/>
          <w:bCs w:val="0"/>
          <w:lang w:val="ru-RU"/>
        </w:rPr>
        <w:t xml:space="preserve"> през късна есен при температури</w:t>
      </w:r>
      <w:r w:rsidRPr="000E1F6F">
        <w:rPr>
          <w:rStyle w:val="a6"/>
          <w:b w:val="0"/>
          <w:bCs w:val="0"/>
        </w:rPr>
        <w:t>,</w:t>
      </w:r>
      <w:r w:rsidRPr="000E1F6F">
        <w:rPr>
          <w:rStyle w:val="a6"/>
          <w:b w:val="0"/>
          <w:bCs w:val="0"/>
          <w:lang w:val="ru-RU"/>
        </w:rPr>
        <w:t xml:space="preserve"> бли</w:t>
      </w:r>
      <w:r w:rsidRPr="000E1F6F">
        <w:rPr>
          <w:rStyle w:val="a6"/>
          <w:b w:val="0"/>
          <w:bCs w:val="0"/>
        </w:rPr>
        <w:t xml:space="preserve">зки </w:t>
      </w:r>
      <w:r w:rsidRPr="000E1F6F">
        <w:rPr>
          <w:rStyle w:val="a6"/>
          <w:b w:val="0"/>
          <w:bCs w:val="0"/>
          <w:lang w:val="ru-RU"/>
        </w:rPr>
        <w:t>до 0</w:t>
      </w:r>
      <w:r w:rsidR="004F0953" w:rsidRPr="000E1F6F">
        <w:rPr>
          <w:vertAlign w:val="superscript"/>
          <w:lang w:val="ru-RU"/>
        </w:rPr>
        <w:t>о</w:t>
      </w:r>
      <w:r w:rsidRPr="000E1F6F">
        <w:rPr>
          <w:rStyle w:val="a6"/>
          <w:b w:val="0"/>
          <w:bCs w:val="0"/>
          <w:lang w:val="ru-RU"/>
        </w:rPr>
        <w:t xml:space="preserve">С и </w:t>
      </w:r>
      <w:r w:rsidRPr="000E1F6F">
        <w:rPr>
          <w:rStyle w:val="a6"/>
          <w:b w:val="0"/>
          <w:bCs w:val="0"/>
        </w:rPr>
        <w:t xml:space="preserve">при </w:t>
      </w:r>
      <w:r w:rsidRPr="000E1F6F">
        <w:rPr>
          <w:rStyle w:val="a6"/>
          <w:b w:val="0"/>
          <w:bCs w:val="0"/>
          <w:lang w:val="ru-RU"/>
        </w:rPr>
        <w:t>много висока относителна влажност</w:t>
      </w:r>
      <w:r w:rsidRPr="000E1F6F">
        <w:rPr>
          <w:rStyle w:val="a6"/>
          <w:b w:val="0"/>
          <w:bCs w:val="0"/>
        </w:rPr>
        <w:t xml:space="preserve">, </w:t>
      </w:r>
      <w:r w:rsidRPr="000E1F6F">
        <w:rPr>
          <w:rStyle w:val="a6"/>
          <w:b w:val="0"/>
          <w:bCs w:val="0"/>
          <w:lang w:val="ru-RU"/>
        </w:rPr>
        <w:t>прозорците не трябва да се отварят, за да не в</w:t>
      </w:r>
      <w:r w:rsidRPr="000E1F6F">
        <w:rPr>
          <w:rStyle w:val="a6"/>
          <w:b w:val="0"/>
          <w:bCs w:val="0"/>
        </w:rPr>
        <w:t>лезе</w:t>
      </w:r>
      <w:r w:rsidRPr="000E1F6F">
        <w:rPr>
          <w:rStyle w:val="a6"/>
          <w:b w:val="0"/>
          <w:bCs w:val="0"/>
          <w:lang w:val="ru-RU"/>
        </w:rPr>
        <w:t xml:space="preserve"> влага в </w:t>
      </w:r>
      <w:r w:rsidRPr="000E1F6F">
        <w:rPr>
          <w:rStyle w:val="a6"/>
          <w:b w:val="0"/>
          <w:bCs w:val="0"/>
        </w:rPr>
        <w:t>стая</w:t>
      </w:r>
      <w:r w:rsidRPr="000E1F6F">
        <w:rPr>
          <w:rStyle w:val="a6"/>
          <w:b w:val="0"/>
          <w:bCs w:val="0"/>
          <w:lang w:val="ru-RU"/>
        </w:rPr>
        <w:t>та. Това мнение е погрешно.</w:t>
      </w:r>
    </w:p>
    <w:p w:rsidR="00360416" w:rsidRPr="000E1F6F" w:rsidRDefault="00360416" w:rsidP="00360416">
      <w:pPr>
        <w:pStyle w:val="t01"/>
        <w:spacing w:before="0" w:beforeAutospacing="0" w:after="0" w:afterAutospacing="0"/>
        <w:jc w:val="both"/>
      </w:pPr>
      <w:r w:rsidRPr="000E1F6F">
        <w:rPr>
          <w:rStyle w:val="a7"/>
          <w:b/>
          <w:bCs/>
          <w:lang w:val="ru-RU"/>
        </w:rPr>
        <w:t>Нека дадем един пример</w:t>
      </w:r>
      <w:r w:rsidRPr="000E1F6F">
        <w:rPr>
          <w:lang w:val="ru-RU"/>
        </w:rPr>
        <w:t>: в 1 м</w:t>
      </w:r>
      <w:r w:rsidRPr="000E1F6F">
        <w:rPr>
          <w:vertAlign w:val="superscript"/>
          <w:lang w:val="ru-RU"/>
        </w:rPr>
        <w:t>3</w:t>
      </w:r>
      <w:r w:rsidRPr="000E1F6F">
        <w:rPr>
          <w:lang w:val="ru-RU"/>
        </w:rPr>
        <w:t xml:space="preserve"> въздух</w:t>
      </w:r>
      <w:r w:rsidRPr="000E1F6F">
        <w:t>,</w:t>
      </w:r>
      <w:r w:rsidRPr="000E1F6F">
        <w:rPr>
          <w:lang w:val="ru-RU"/>
        </w:rPr>
        <w:t xml:space="preserve"> затоплен до 20</w:t>
      </w:r>
      <w:r w:rsidRPr="000E1F6F">
        <w:rPr>
          <w:vertAlign w:val="superscript"/>
          <w:lang w:val="ru-RU"/>
        </w:rPr>
        <w:t>о</w:t>
      </w:r>
      <w:r w:rsidRPr="000E1F6F">
        <w:rPr>
          <w:lang w:val="ru-RU"/>
        </w:rPr>
        <w:t>С</w:t>
      </w:r>
      <w:r w:rsidRPr="000E1F6F">
        <w:t>,</w:t>
      </w:r>
      <w:r w:rsidRPr="000E1F6F">
        <w:rPr>
          <w:lang w:val="ru-RU"/>
        </w:rPr>
        <w:t xml:space="preserve"> може да има максимално 17,5 г вода в газообразно състояние. Същото количество въздух при температура 0</w:t>
      </w:r>
      <w:r w:rsidRPr="000E1F6F">
        <w:rPr>
          <w:vertAlign w:val="superscript"/>
          <w:lang w:val="ru-RU"/>
        </w:rPr>
        <w:t>о</w:t>
      </w:r>
      <w:r w:rsidRPr="000E1F6F">
        <w:rPr>
          <w:lang w:val="ru-RU"/>
        </w:rPr>
        <w:t xml:space="preserve">С може да поеме само 5 г вода. На практика това означава следното: </w:t>
      </w:r>
      <w:r w:rsidRPr="000E1F6F">
        <w:t xml:space="preserve">при </w:t>
      </w:r>
      <w:r w:rsidRPr="000E1F6F">
        <w:rPr>
          <w:lang w:val="ru-RU"/>
        </w:rPr>
        <w:t>охла</w:t>
      </w:r>
      <w:r w:rsidRPr="000E1F6F">
        <w:t>ждане на</w:t>
      </w:r>
      <w:r w:rsidRPr="000E1F6F">
        <w:rPr>
          <w:lang w:val="ru-RU"/>
        </w:rPr>
        <w:t xml:space="preserve"> 1 м</w:t>
      </w:r>
      <w:r w:rsidRPr="000E1F6F">
        <w:rPr>
          <w:vertAlign w:val="superscript"/>
          <w:lang w:val="ru-RU"/>
        </w:rPr>
        <w:t>3</w:t>
      </w:r>
      <w:r w:rsidRPr="000E1F6F">
        <w:rPr>
          <w:lang w:val="ru-RU"/>
        </w:rPr>
        <w:t xml:space="preserve"> влажен въздух (отн. влажност 100%) от 20</w:t>
      </w:r>
      <w:r w:rsidRPr="000E1F6F">
        <w:rPr>
          <w:vertAlign w:val="superscript"/>
          <w:lang w:val="ru-RU"/>
        </w:rPr>
        <w:t>о</w:t>
      </w:r>
      <w:r w:rsidRPr="000E1F6F">
        <w:rPr>
          <w:lang w:val="ru-RU"/>
        </w:rPr>
        <w:t xml:space="preserve">С до </w:t>
      </w:r>
      <w:r w:rsidRPr="000E1F6F">
        <w:t>0</w:t>
      </w:r>
      <w:r w:rsidRPr="000E1F6F">
        <w:rPr>
          <w:vertAlign w:val="superscript"/>
          <w:lang w:val="ru-RU"/>
        </w:rPr>
        <w:t>о</w:t>
      </w:r>
      <w:r w:rsidRPr="000E1F6F">
        <w:rPr>
          <w:lang w:val="ru-RU"/>
        </w:rPr>
        <w:t>С се кондензират на капки 12,5 г вода.</w:t>
      </w:r>
    </w:p>
    <w:p w:rsidR="00360416" w:rsidRPr="000E1F6F" w:rsidRDefault="00360416" w:rsidP="00360416">
      <w:pPr>
        <w:pStyle w:val="t01"/>
        <w:spacing w:before="0" w:beforeAutospacing="0" w:after="0" w:afterAutospacing="0"/>
        <w:jc w:val="both"/>
        <w:rPr>
          <w:rStyle w:val="a6"/>
          <w:lang w:val="ru-RU"/>
        </w:rPr>
      </w:pPr>
      <w:r w:rsidRPr="000E1F6F">
        <w:rPr>
          <w:lang w:val="ru-RU"/>
        </w:rPr>
        <w:t>От горепосочения пример с</w:t>
      </w:r>
      <w:r w:rsidRPr="000E1F6F">
        <w:t>тава ясно</w:t>
      </w:r>
      <w:r w:rsidRPr="000E1F6F">
        <w:rPr>
          <w:lang w:val="ru-RU"/>
        </w:rPr>
        <w:t>, че при 0</w:t>
      </w:r>
      <w:r w:rsidRPr="000E1F6F">
        <w:rPr>
          <w:vertAlign w:val="superscript"/>
          <w:lang w:val="ru-RU"/>
        </w:rPr>
        <w:t>о</w:t>
      </w:r>
      <w:r w:rsidRPr="000E1F6F">
        <w:rPr>
          <w:lang w:val="ru-RU"/>
        </w:rPr>
        <w:t>С и отн</w:t>
      </w:r>
      <w:r w:rsidRPr="000E1F6F">
        <w:t>осителна</w:t>
      </w:r>
      <w:r w:rsidRPr="000E1F6F">
        <w:rPr>
          <w:lang w:val="ru-RU"/>
        </w:rPr>
        <w:t xml:space="preserve"> влажност 90% въздухът е поел само 4 г/куб</w:t>
      </w:r>
      <w:r w:rsidRPr="000E1F6F">
        <w:t>.</w:t>
      </w:r>
      <w:r w:rsidR="000E1F6F" w:rsidRPr="000E1F6F">
        <w:t xml:space="preserve"> </w:t>
      </w:r>
      <w:r w:rsidRPr="000E1F6F">
        <w:t>м</w:t>
      </w:r>
      <w:r w:rsidRPr="000E1F6F">
        <w:rPr>
          <w:lang w:val="ru-RU"/>
        </w:rPr>
        <w:t xml:space="preserve"> вода. Ако този въздух се затопли до 20</w:t>
      </w:r>
      <w:r w:rsidRPr="000E1F6F">
        <w:rPr>
          <w:vertAlign w:val="superscript"/>
          <w:lang w:val="ru-RU"/>
        </w:rPr>
        <w:t>о</w:t>
      </w:r>
      <w:r w:rsidRPr="000E1F6F">
        <w:rPr>
          <w:lang w:val="ru-RU"/>
        </w:rPr>
        <w:t>С, то той може да поеме</w:t>
      </w:r>
      <w:r w:rsidRPr="000E1F6F">
        <w:t xml:space="preserve"> вода</w:t>
      </w:r>
      <w:r w:rsidRPr="000E1F6F">
        <w:rPr>
          <w:lang w:val="ru-RU"/>
        </w:rPr>
        <w:t xml:space="preserve"> до 100%-то си насищане</w:t>
      </w:r>
      <w:r w:rsidRPr="000E1F6F">
        <w:t xml:space="preserve"> – т.е.</w:t>
      </w:r>
      <w:r w:rsidRPr="000E1F6F">
        <w:rPr>
          <w:lang w:val="ru-RU"/>
        </w:rPr>
        <w:t xml:space="preserve"> о</w:t>
      </w:r>
      <w:r w:rsidRPr="000E1F6F">
        <w:t>ще</w:t>
      </w:r>
      <w:r w:rsidRPr="000E1F6F">
        <w:rPr>
          <w:lang w:val="ru-RU"/>
        </w:rPr>
        <w:t xml:space="preserve"> (17,5 </w:t>
      </w:r>
      <w:r w:rsidRPr="000E1F6F">
        <w:t xml:space="preserve">г </w:t>
      </w:r>
      <w:r w:rsidRPr="000E1F6F">
        <w:rPr>
          <w:lang w:val="ru-RU"/>
        </w:rPr>
        <w:t>– 4</w:t>
      </w:r>
      <w:r w:rsidRPr="000E1F6F">
        <w:t xml:space="preserve"> г</w:t>
      </w:r>
      <w:r w:rsidRPr="000E1F6F">
        <w:rPr>
          <w:lang w:val="ru-RU"/>
        </w:rPr>
        <w:t xml:space="preserve">) = 13,5 г вода. </w:t>
      </w:r>
      <w:r w:rsidRPr="000E1F6F">
        <w:rPr>
          <w:rStyle w:val="a6"/>
        </w:rPr>
        <w:t>Т</w:t>
      </w:r>
      <w:r w:rsidRPr="000E1F6F">
        <w:rPr>
          <w:rStyle w:val="a6"/>
          <w:lang w:val="ru-RU"/>
        </w:rPr>
        <w:t>ова означава, че прекомерната влажност в помещения</w:t>
      </w:r>
      <w:r w:rsidR="00D27C7A" w:rsidRPr="000E1F6F">
        <w:rPr>
          <w:rStyle w:val="a6"/>
          <w:lang w:val="ru-RU"/>
        </w:rPr>
        <w:t>та</w:t>
      </w:r>
      <w:r w:rsidRPr="000E1F6F">
        <w:rPr>
          <w:rStyle w:val="a6"/>
          <w:lang w:val="ru-RU"/>
        </w:rPr>
        <w:t xml:space="preserve"> може да бъде премахната само чрез ефективно проветряване</w:t>
      </w:r>
      <w:r w:rsidRPr="000E1F6F">
        <w:rPr>
          <w:rStyle w:val="a6"/>
        </w:rPr>
        <w:t>, дори когато навън е студено и влажно</w:t>
      </w:r>
      <w:r w:rsidRPr="000E1F6F">
        <w:rPr>
          <w:rStyle w:val="a6"/>
          <w:lang w:val="ru-RU"/>
        </w:rPr>
        <w:t>.</w:t>
      </w:r>
    </w:p>
    <w:p w:rsidR="00D55605" w:rsidRPr="000E1F6F" w:rsidRDefault="00D55605" w:rsidP="00360416">
      <w:pPr>
        <w:pStyle w:val="t01"/>
        <w:spacing w:before="0" w:beforeAutospacing="0" w:after="0" w:afterAutospacing="0"/>
        <w:jc w:val="both"/>
        <w:rPr>
          <w:rStyle w:val="a6"/>
          <w:sz w:val="16"/>
          <w:szCs w:val="16"/>
          <w:lang w:val="ru-RU"/>
        </w:rPr>
      </w:pPr>
    </w:p>
    <w:p w:rsidR="00D55605" w:rsidRPr="000E1F6F" w:rsidRDefault="00D55605" w:rsidP="000E1F6F">
      <w:pPr>
        <w:pStyle w:val="a4"/>
        <w:numPr>
          <w:ilvl w:val="1"/>
          <w:numId w:val="10"/>
        </w:numPr>
        <w:spacing w:before="0" w:beforeAutospacing="0" w:after="0" w:afterAutospacing="0"/>
        <w:jc w:val="both"/>
        <w:rPr>
          <w:b/>
          <w:lang w:val="bg-BG"/>
        </w:rPr>
      </w:pPr>
      <w:r w:rsidRPr="000E1F6F">
        <w:rPr>
          <w:rStyle w:val="a6"/>
          <w:b w:val="0"/>
          <w:lang w:val="bg-BG"/>
        </w:rPr>
        <w:t>Въздухообмен</w:t>
      </w:r>
      <w:r w:rsidR="004F0953" w:rsidRPr="000E1F6F">
        <w:rPr>
          <w:rStyle w:val="a6"/>
          <w:b w:val="0"/>
          <w:lang w:val="bg-BG"/>
        </w:rPr>
        <w:t>.</w:t>
      </w:r>
    </w:p>
    <w:p w:rsidR="00D55605" w:rsidRPr="000E1F6F" w:rsidRDefault="00D55605" w:rsidP="00D55605">
      <w:pPr>
        <w:pStyle w:val="a4"/>
        <w:spacing w:before="0" w:beforeAutospacing="0" w:after="0" w:afterAutospacing="0"/>
        <w:jc w:val="both"/>
        <w:rPr>
          <w:lang w:val="bg-BG"/>
        </w:rPr>
      </w:pPr>
      <w:r w:rsidRPr="000E1F6F">
        <w:rPr>
          <w:lang w:val="bg-BG"/>
        </w:rPr>
        <w:t>Въздухообменът представлява подмяна на замърсения въздух в помещението с чист, благодарение на което в помещението се създава среда, която отговаря на санитарно-хигиенните и технологичните изисквания. За определяне на въздухообмена (обема на вентилационния въздух за единица време) трябва да се знаят вида и количеството на вредните емисии в помещението – излишък на топлина, влага, газове, пари, прах.</w:t>
      </w:r>
    </w:p>
    <w:p w:rsidR="00D55605" w:rsidRPr="000E1F6F" w:rsidRDefault="00D55605" w:rsidP="00D55605">
      <w:pPr>
        <w:pStyle w:val="t01"/>
        <w:spacing w:before="0" w:beforeAutospacing="0" w:after="0" w:afterAutospacing="0"/>
        <w:jc w:val="both"/>
      </w:pPr>
      <w:r w:rsidRPr="000E1F6F">
        <w:t>Въздухообменът до голяма степен се определя от избора на параметрите на въздуха: външния в обслужваната зона на помещението, приточния и извеждания от помещението. Интензивността на въздухообмена се характеризира с параметъра кратност – отношението на обема въздух, подаван в помещението, или отвеждан от него за 1 ч. към обема на помещението.</w:t>
      </w:r>
    </w:p>
    <w:p w:rsidR="00360416" w:rsidRPr="000E1F6F" w:rsidRDefault="00360416" w:rsidP="00360416">
      <w:pPr>
        <w:rPr>
          <w:b/>
          <w:bCs/>
          <w:sz w:val="16"/>
          <w:szCs w:val="16"/>
          <w:lang w:val="ru-RU"/>
        </w:rPr>
      </w:pPr>
    </w:p>
    <w:p w:rsidR="00360416" w:rsidRPr="000E1F6F" w:rsidRDefault="00360416" w:rsidP="00D251AF">
      <w:pPr>
        <w:numPr>
          <w:ilvl w:val="0"/>
          <w:numId w:val="4"/>
        </w:numPr>
        <w:rPr>
          <w:b/>
          <w:bCs/>
          <w:lang w:val="ru-RU"/>
        </w:rPr>
      </w:pPr>
      <w:r w:rsidRPr="000E1F6F">
        <w:rPr>
          <w:b/>
          <w:bCs/>
          <w:lang w:val="ru-RU"/>
        </w:rPr>
        <w:t>Естествена вентилация.</w:t>
      </w:r>
    </w:p>
    <w:p w:rsidR="00FE18F8" w:rsidRPr="000E1F6F" w:rsidRDefault="00B35EE0" w:rsidP="00FE18F8">
      <w:pPr>
        <w:rPr>
          <w:lang w:val="ru-RU"/>
        </w:rPr>
      </w:pPr>
      <w:r w:rsidRPr="000E1F6F">
        <w:rPr>
          <w:lang w:val="ru-RU"/>
        </w:rPr>
        <w:t>2.1.</w:t>
      </w:r>
      <w:r w:rsidR="000E1F6F" w:rsidRPr="000E1F6F">
        <w:rPr>
          <w:lang w:val="ru-RU"/>
        </w:rPr>
        <w:t xml:space="preserve"> </w:t>
      </w:r>
      <w:r w:rsidR="00FE18F8" w:rsidRPr="000E1F6F">
        <w:rPr>
          <w:lang w:val="ru-RU"/>
        </w:rPr>
        <w:t>Системата за естествена вентилация е проста и не изисква сложно и скъпо оборудване и разход на електрическа енергия. Ефективността на тези системи зависи от променливите фактори на (</w:t>
      </w:r>
      <w:r w:rsidR="00FE18F8" w:rsidRPr="000E1F6F">
        <w:rPr>
          <w:b/>
          <w:lang w:val="ru-RU"/>
        </w:rPr>
        <w:t>температурата</w:t>
      </w:r>
      <w:r w:rsidR="00D251AF" w:rsidRPr="000E1F6F">
        <w:rPr>
          <w:b/>
          <w:lang w:val="ru-RU"/>
        </w:rPr>
        <w:t xml:space="preserve"> и влажността</w:t>
      </w:r>
      <w:r w:rsidR="00FE18F8" w:rsidRPr="000E1F6F">
        <w:rPr>
          <w:b/>
          <w:lang w:val="ru-RU"/>
        </w:rPr>
        <w:t xml:space="preserve"> на въздуха, посоката и скоростта на вятъра</w:t>
      </w:r>
      <w:r w:rsidR="00D251AF" w:rsidRPr="000E1F6F">
        <w:rPr>
          <w:b/>
          <w:lang w:val="ru-RU"/>
        </w:rPr>
        <w:t>,</w:t>
      </w:r>
      <w:r w:rsidR="001C6C2A" w:rsidRPr="000E1F6F">
        <w:rPr>
          <w:b/>
        </w:rPr>
        <w:t xml:space="preserve"> </w:t>
      </w:r>
      <w:r w:rsidR="00D251AF" w:rsidRPr="000E1F6F">
        <w:rPr>
          <w:b/>
          <w:lang w:val="ru-RU"/>
        </w:rPr>
        <w:t>денивилация и начин на вентилиране</w:t>
      </w:r>
      <w:r w:rsidR="00FE18F8" w:rsidRPr="000E1F6F">
        <w:rPr>
          <w:lang w:val="ru-RU"/>
        </w:rPr>
        <w:t>).</w:t>
      </w:r>
    </w:p>
    <w:p w:rsidR="00D251AF" w:rsidRPr="000E1F6F" w:rsidRDefault="00D251AF" w:rsidP="00D251AF">
      <w:pPr>
        <w:pStyle w:val="a4"/>
        <w:spacing w:before="0" w:beforeAutospacing="0" w:after="0" w:afterAutospacing="0"/>
        <w:jc w:val="both"/>
        <w:rPr>
          <w:lang w:val="ru-RU"/>
        </w:rPr>
      </w:pPr>
      <w:r w:rsidRPr="000E1F6F">
        <w:rPr>
          <w:lang w:val="ru-RU"/>
        </w:rPr>
        <w:t xml:space="preserve">Строителните материали, от които са изработени ограждащите конструкции на сградите, са въздухонепропускливи, поради което, при разлика в налягането на външния и вътрешния въздух през стените, таваните и подовете на сградите, прозоречните рамки и случайни неуплътнени места в помещенията, въздухообменът се извършва чрез така наречената </w:t>
      </w:r>
      <w:r w:rsidRPr="000E1F6F">
        <w:rPr>
          <w:b/>
          <w:lang w:val="ru-RU"/>
        </w:rPr>
        <w:t>инфилтрация</w:t>
      </w:r>
      <w:r w:rsidRPr="000E1F6F">
        <w:rPr>
          <w:lang w:val="ru-RU"/>
        </w:rPr>
        <w:t xml:space="preserve"> или естествена, неорганизирана вентилация. Инфилтрацията, съответно и обемът на влизащия в помещението външен въздух, е толкова по-голяма, колкото по-голяма е разликата в температурите вътре в </w:t>
      </w:r>
      <w:r w:rsidRPr="000E1F6F">
        <w:rPr>
          <w:lang w:val="ru-RU"/>
        </w:rPr>
        <w:lastRenderedPageBreak/>
        <w:t>помещението и извън него, и скоростта на вятъра, т.е. колкото по-голяма е разликата в налягането на вътрешния и външния въздух.</w:t>
      </w:r>
    </w:p>
    <w:p w:rsidR="00D251AF" w:rsidRPr="000E1F6F" w:rsidRDefault="00D251AF" w:rsidP="00D251AF">
      <w:pPr>
        <w:pStyle w:val="a4"/>
        <w:spacing w:before="0" w:beforeAutospacing="0" w:after="0" w:afterAutospacing="0"/>
        <w:jc w:val="both"/>
        <w:rPr>
          <w:lang w:val="ru-RU"/>
        </w:rPr>
      </w:pPr>
      <w:r w:rsidRPr="000E1F6F">
        <w:rPr>
          <w:lang w:val="ru-RU"/>
        </w:rPr>
        <w:t xml:space="preserve">За регулиране количеството на придвижващия се по каналите въздух се използват регулиращи приспособления. За повишаване налягането в каналната система за вентилация много често над изтеглящата шахта се монтира </w:t>
      </w:r>
      <w:r w:rsidRPr="000E1F6F">
        <w:rPr>
          <w:b/>
          <w:lang w:val="ru-RU"/>
        </w:rPr>
        <w:t>отражател-дефлектор</w:t>
      </w:r>
      <w:r w:rsidRPr="000E1F6F">
        <w:rPr>
          <w:lang w:val="ru-RU"/>
        </w:rPr>
        <w:t>.</w:t>
      </w:r>
    </w:p>
    <w:p w:rsidR="00D251AF" w:rsidRPr="000E1F6F" w:rsidRDefault="00D251AF" w:rsidP="00D251AF">
      <w:pPr>
        <w:pStyle w:val="a4"/>
        <w:spacing w:before="0" w:beforeAutospacing="0" w:after="0" w:afterAutospacing="0"/>
        <w:jc w:val="both"/>
        <w:rPr>
          <w:lang w:val="bg-BG"/>
        </w:rPr>
      </w:pPr>
      <w:r w:rsidRPr="000E1F6F">
        <w:rPr>
          <w:lang w:val="ru-RU"/>
        </w:rPr>
        <w:t xml:space="preserve">При </w:t>
      </w:r>
      <w:r w:rsidRPr="000E1F6F">
        <w:rPr>
          <w:b/>
          <w:lang w:val="ru-RU"/>
        </w:rPr>
        <w:t>аерацията</w:t>
      </w:r>
      <w:r w:rsidRPr="000E1F6F">
        <w:rPr>
          <w:lang w:val="ru-RU"/>
        </w:rPr>
        <w:t xml:space="preserve"> въздухообменът се извършва чрез </w:t>
      </w:r>
      <w:r w:rsidR="001C2C7F" w:rsidRPr="000E1F6F">
        <w:rPr>
          <w:lang w:val="ru-RU"/>
        </w:rPr>
        <w:t xml:space="preserve">изкуствено създадени условия за подобряване </w:t>
      </w:r>
      <w:r w:rsidRPr="000E1F6F">
        <w:rPr>
          <w:lang w:val="ru-RU"/>
        </w:rPr>
        <w:t>действие</w:t>
      </w:r>
      <w:r w:rsidR="001C2C7F" w:rsidRPr="000E1F6F">
        <w:rPr>
          <w:lang w:val="ru-RU"/>
        </w:rPr>
        <w:t>то</w:t>
      </w:r>
      <w:r w:rsidRPr="000E1F6F">
        <w:rPr>
          <w:lang w:val="ru-RU"/>
        </w:rPr>
        <w:t xml:space="preserve"> на топлинното налягане (разликата в налягането на външния и вътрешния въздух) и налягането, създавано от вятъра. </w:t>
      </w:r>
    </w:p>
    <w:p w:rsidR="00D251AF" w:rsidRPr="000E1F6F" w:rsidRDefault="00D251AF" w:rsidP="00D251AF">
      <w:pPr>
        <w:pStyle w:val="a4"/>
        <w:spacing w:before="0" w:beforeAutospacing="0" w:after="0" w:afterAutospacing="0"/>
        <w:jc w:val="both"/>
        <w:rPr>
          <w:lang w:val="bg-BG"/>
        </w:rPr>
      </w:pPr>
      <w:r w:rsidRPr="000E1F6F">
        <w:rPr>
          <w:lang w:val="bg-BG"/>
        </w:rPr>
        <w:t>За създаване на приток на външен въздух през топлия период на годината във външните стени се правят отвори, долното ниво на които е на височина 0,3…1,8</w:t>
      </w:r>
      <w:r w:rsidR="00DE31AC" w:rsidRPr="000E1F6F">
        <w:rPr>
          <w:lang w:val="bg-BG"/>
        </w:rPr>
        <w:t xml:space="preserve"> </w:t>
      </w:r>
      <w:r w:rsidRPr="000E1F6F">
        <w:rPr>
          <w:lang w:val="bg-BG"/>
        </w:rPr>
        <w:t>м над пода. Като отвори за приточен въздух се използват врати, подвижни стени и др. Отворите за приток на външен въздух през преходния и студения период на годината се правят във външните стени, като в сградите, по-ниски от 6м, долната част на отвора се разполага на височина от пода, не по-малка от 3м (при това отворите се оборудват с козирка или други конструктивни елементи, които насочват приточния въздух под ъгъл нагоре).</w:t>
      </w:r>
    </w:p>
    <w:p w:rsidR="00D251AF" w:rsidRPr="000E1F6F" w:rsidRDefault="00D251AF" w:rsidP="00D251AF">
      <w:pPr>
        <w:rPr>
          <w:lang w:val="bg-BG"/>
        </w:rPr>
      </w:pPr>
      <w:r w:rsidRPr="000E1F6F">
        <w:rPr>
          <w:lang w:val="bg-BG"/>
        </w:rPr>
        <w:t>Влажният въздух се извежда през отвеждащи прозорци или вентилационни шахти, за които е препоръчително да се извеждат поне на 0,5 м над билото на покрива.</w:t>
      </w:r>
    </w:p>
    <w:p w:rsidR="00DE31AC" w:rsidRPr="000E1F6F" w:rsidRDefault="00DE31AC" w:rsidP="00D251AF">
      <w:pPr>
        <w:rPr>
          <w:sz w:val="16"/>
          <w:szCs w:val="16"/>
          <w:lang w:val="bg-BG"/>
        </w:rPr>
      </w:pPr>
    </w:p>
    <w:p w:rsidR="00DE31AC" w:rsidRPr="000E1F6F" w:rsidRDefault="00B35EE0" w:rsidP="00B35EE0">
      <w:pPr>
        <w:pStyle w:val="1"/>
        <w:spacing w:before="0" w:beforeAutospacing="0" w:after="0" w:afterAutospacing="0"/>
        <w:rPr>
          <w:b w:val="0"/>
          <w:sz w:val="24"/>
          <w:szCs w:val="24"/>
          <w:lang w:val="bg-BG"/>
        </w:rPr>
      </w:pPr>
      <w:r w:rsidRPr="000E1F6F">
        <w:rPr>
          <w:b w:val="0"/>
          <w:sz w:val="24"/>
          <w:szCs w:val="24"/>
          <w:lang w:val="bg-BG"/>
        </w:rPr>
        <w:t>2.2.</w:t>
      </w:r>
      <w:r w:rsidR="000E1F6F" w:rsidRPr="000E1F6F">
        <w:rPr>
          <w:b w:val="0"/>
          <w:sz w:val="24"/>
          <w:szCs w:val="24"/>
          <w:lang w:val="bg-BG"/>
        </w:rPr>
        <w:t xml:space="preserve"> </w:t>
      </w:r>
      <w:r w:rsidR="00DE31AC" w:rsidRPr="000E1F6F">
        <w:rPr>
          <w:b w:val="0"/>
          <w:sz w:val="24"/>
          <w:szCs w:val="24"/>
          <w:lang w:val="bg-BG"/>
        </w:rPr>
        <w:t>Подемна сила на въздуха</w:t>
      </w:r>
      <w:r w:rsidRPr="000E1F6F">
        <w:rPr>
          <w:b w:val="0"/>
          <w:sz w:val="24"/>
          <w:szCs w:val="24"/>
          <w:lang w:val="bg-BG"/>
        </w:rPr>
        <w:t>.</w:t>
      </w:r>
    </w:p>
    <w:p w:rsidR="00DE31AC" w:rsidRPr="000E1F6F" w:rsidRDefault="00DE31AC" w:rsidP="00DE31AC">
      <w:pPr>
        <w:pStyle w:val="a5"/>
        <w:spacing w:after="0"/>
        <w:rPr>
          <w:lang w:val="bg-BG"/>
        </w:rPr>
      </w:pPr>
      <w:r w:rsidRPr="000E1F6F">
        <w:rPr>
          <w:lang w:val="bg-BG"/>
        </w:rPr>
        <w:t>Когато се нагрее въздухът става по-лек и се издига нагоре.</w:t>
      </w:r>
    </w:p>
    <w:p w:rsidR="00DE31AC" w:rsidRPr="000E1F6F" w:rsidRDefault="00DE31AC" w:rsidP="00DE31AC">
      <w:pPr>
        <w:pStyle w:val="a5"/>
        <w:spacing w:after="0"/>
        <w:rPr>
          <w:lang w:val="bg-BG"/>
        </w:rPr>
      </w:pPr>
      <w:r w:rsidRPr="000E1F6F">
        <w:rPr>
          <w:lang w:val="bg-BG"/>
        </w:rPr>
        <w:t>Когато се охлади – става по-плътен и по-тежък и пада надолу.</w:t>
      </w:r>
    </w:p>
    <w:p w:rsidR="00DE31AC" w:rsidRPr="000E1F6F" w:rsidRDefault="00DE31AC" w:rsidP="00DE31AC">
      <w:pPr>
        <w:pStyle w:val="a5"/>
        <w:spacing w:after="0"/>
        <w:rPr>
          <w:lang w:val="bg-BG"/>
        </w:rPr>
      </w:pPr>
      <w:r w:rsidRPr="000E1F6F">
        <w:rPr>
          <w:lang w:val="bg-BG"/>
        </w:rPr>
        <w:t>При разлика в температурите вътре-вън се получава естествена вентилация.</w:t>
      </w:r>
    </w:p>
    <w:p w:rsidR="00DE31AC" w:rsidRPr="000E1F6F" w:rsidRDefault="00DE31AC" w:rsidP="00DE31AC">
      <w:pPr>
        <w:pStyle w:val="a5"/>
        <w:spacing w:after="0"/>
        <w:rPr>
          <w:lang w:val="bg-BG"/>
        </w:rPr>
      </w:pPr>
      <w:r w:rsidRPr="000E1F6F">
        <w:rPr>
          <w:lang w:val="bg-BG"/>
        </w:rPr>
        <w:t>При по-висока вътрешна температура – студения въздух навлиза в ниските части на сградата,</w:t>
      </w:r>
      <w:r w:rsidR="000E1F6F" w:rsidRPr="000E1F6F">
        <w:rPr>
          <w:lang w:val="bg-BG"/>
        </w:rPr>
        <w:t xml:space="preserve"> </w:t>
      </w:r>
      <w:r w:rsidRPr="000E1F6F">
        <w:rPr>
          <w:lang w:val="bg-BG"/>
        </w:rPr>
        <w:t>затопля се и се издига към покрива и излиза от отворите извън сградата.</w:t>
      </w:r>
      <w:r w:rsidR="001C6C2A" w:rsidRPr="000E1F6F">
        <w:t xml:space="preserve"> </w:t>
      </w:r>
      <w:r w:rsidRPr="000E1F6F">
        <w:rPr>
          <w:lang w:val="bg-BG"/>
        </w:rPr>
        <w:t>Ефектът е по-силен при по-голяма разлика в температурите и при по-голяма денив</w:t>
      </w:r>
      <w:r w:rsidRPr="000E1F6F">
        <w:t>e</w:t>
      </w:r>
      <w:r w:rsidRPr="000E1F6F">
        <w:rPr>
          <w:lang w:val="bg-BG"/>
        </w:rPr>
        <w:t>лация между точката</w:t>
      </w:r>
      <w:r w:rsidR="000E1F6F" w:rsidRPr="000E1F6F">
        <w:rPr>
          <w:lang w:val="bg-BG"/>
        </w:rPr>
        <w:t>,</w:t>
      </w:r>
      <w:r w:rsidRPr="000E1F6F">
        <w:rPr>
          <w:lang w:val="bg-BG"/>
        </w:rPr>
        <w:t xml:space="preserve"> където постъпва хладния въздух и точката, където излиза топлия въздух извън сградата.</w:t>
      </w:r>
      <w:r w:rsidR="001C6C2A" w:rsidRPr="000E1F6F">
        <w:t xml:space="preserve"> </w:t>
      </w:r>
      <w:r w:rsidRPr="000E1F6F">
        <w:rPr>
          <w:lang w:val="bg-BG"/>
        </w:rPr>
        <w:t>За целта се изграждат комини.</w:t>
      </w:r>
    </w:p>
    <w:p w:rsidR="00DE31AC" w:rsidRPr="000E1F6F" w:rsidRDefault="00DE31AC" w:rsidP="00DE31AC">
      <w:pPr>
        <w:pStyle w:val="a5"/>
        <w:spacing w:after="0"/>
        <w:rPr>
          <w:lang w:val="bg-BG"/>
        </w:rPr>
      </w:pPr>
      <w:r w:rsidRPr="000E1F6F">
        <w:rPr>
          <w:b/>
          <w:lang w:val="bg-BG"/>
        </w:rPr>
        <w:t>Неутралната зона</w:t>
      </w:r>
      <w:r w:rsidRPr="000E1F6F">
        <w:rPr>
          <w:lang w:val="bg-BG"/>
        </w:rPr>
        <w:t xml:space="preserve"> е тази при която се изравняват вътрешното и външното налягане.</w:t>
      </w:r>
    </w:p>
    <w:p w:rsidR="00DE31AC" w:rsidRPr="000E1F6F" w:rsidRDefault="00DE31AC" w:rsidP="00DE31AC">
      <w:pPr>
        <w:pStyle w:val="a5"/>
        <w:spacing w:after="0"/>
        <w:rPr>
          <w:lang w:val="bg-BG"/>
        </w:rPr>
      </w:pPr>
      <w:r w:rsidRPr="000E1F6F">
        <w:rPr>
          <w:lang w:val="bg-BG"/>
        </w:rPr>
        <w:t>Над тази зона вътрешното налягане ще е положително и въздухът ще се стреми да излиза навън.</w:t>
      </w:r>
    </w:p>
    <w:p w:rsidR="00DE31AC" w:rsidRPr="000E1F6F" w:rsidRDefault="00DE31AC" w:rsidP="00DE31AC">
      <w:pPr>
        <w:pStyle w:val="a5"/>
        <w:spacing w:after="0"/>
        <w:rPr>
          <w:lang w:val="bg-BG"/>
        </w:rPr>
      </w:pPr>
      <w:r w:rsidRPr="000E1F6F">
        <w:rPr>
          <w:lang w:val="bg-BG"/>
        </w:rPr>
        <w:t>Под тази зона вътрешното налягане ще е по-ниско от външното и въздухът ще се стреми да навлиза отвън – навътре.</w:t>
      </w:r>
    </w:p>
    <w:p w:rsidR="00DE31AC" w:rsidRPr="000E1F6F" w:rsidRDefault="00DE31AC" w:rsidP="00DE31AC">
      <w:pPr>
        <w:pStyle w:val="a5"/>
        <w:spacing w:after="0"/>
        <w:rPr>
          <w:lang w:val="bg-BG"/>
        </w:rPr>
      </w:pPr>
      <w:r w:rsidRPr="000E1F6F">
        <w:rPr>
          <w:lang w:val="bg-BG"/>
        </w:rPr>
        <w:t>Колкото се отдалечаваме от неутралната зона,</w:t>
      </w:r>
      <w:r w:rsidR="001C6C2A" w:rsidRPr="000E1F6F">
        <w:t xml:space="preserve"> </w:t>
      </w:r>
      <w:r w:rsidRPr="000E1F6F">
        <w:rPr>
          <w:lang w:val="bg-BG"/>
        </w:rPr>
        <w:t>толкова е по-голяма разликата в налягането и въздухообменът е по-интензивен.</w:t>
      </w:r>
    </w:p>
    <w:p w:rsidR="00DE31AC" w:rsidRPr="000E1F6F" w:rsidRDefault="00DE31AC" w:rsidP="00DE31AC">
      <w:pPr>
        <w:pStyle w:val="a5"/>
        <w:spacing w:after="0"/>
        <w:rPr>
          <w:lang w:val="bg-BG"/>
        </w:rPr>
      </w:pPr>
      <w:r w:rsidRPr="000E1F6F">
        <w:rPr>
          <w:lang w:val="bg-BG"/>
        </w:rPr>
        <w:t>В системите с естествена вентилация минималната разлика във височина между нивото на загребване на въздух от помещението и неговото изхвърляне с помощта на дефлектора трябва да бъде не по-малка от 3м. При това препоръчителната дължина на хоризонталната част на въздуховодите трябва да бъде не повече от 3м, а скоростта на въздуха във въздуховодите – не по-голяма от 1м/с.</w:t>
      </w:r>
    </w:p>
    <w:p w:rsidR="00DE31AC" w:rsidRPr="000E1F6F" w:rsidRDefault="00DE31AC" w:rsidP="00DE31AC">
      <w:pPr>
        <w:pStyle w:val="a5"/>
        <w:spacing w:after="0"/>
        <w:rPr>
          <w:sz w:val="16"/>
          <w:szCs w:val="16"/>
          <w:lang w:val="bg-BG"/>
        </w:rPr>
      </w:pPr>
    </w:p>
    <w:p w:rsidR="00DE31AC" w:rsidRPr="000E1F6F" w:rsidRDefault="00B4470C" w:rsidP="00DE31AC">
      <w:pPr>
        <w:jc w:val="center"/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2289810" cy="2121535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1AC" w:rsidRPr="000E1F6F" w:rsidRDefault="00DE31AC" w:rsidP="00DE31AC">
      <w:pPr>
        <w:rPr>
          <w:sz w:val="16"/>
          <w:szCs w:val="16"/>
        </w:rPr>
      </w:pPr>
    </w:p>
    <w:p w:rsidR="008864C1" w:rsidRPr="000E1F6F" w:rsidRDefault="008864C1" w:rsidP="00DE31AC">
      <w:pPr>
        <w:rPr>
          <w:sz w:val="16"/>
          <w:szCs w:val="16"/>
        </w:rPr>
      </w:pPr>
    </w:p>
    <w:p w:rsidR="008864C1" w:rsidRPr="000E1F6F" w:rsidRDefault="008864C1" w:rsidP="00DE31AC">
      <w:pPr>
        <w:rPr>
          <w:sz w:val="16"/>
          <w:szCs w:val="16"/>
        </w:rPr>
      </w:pPr>
    </w:p>
    <w:p w:rsidR="008864C1" w:rsidRPr="000E1F6F" w:rsidRDefault="008864C1" w:rsidP="00DE31AC">
      <w:pPr>
        <w:rPr>
          <w:sz w:val="16"/>
          <w:szCs w:val="16"/>
        </w:rPr>
      </w:pPr>
    </w:p>
    <w:p w:rsidR="00DE31AC" w:rsidRPr="000E1F6F" w:rsidRDefault="00B35EE0" w:rsidP="00B35EE0">
      <w:pPr>
        <w:rPr>
          <w:lang w:val="bg-BG"/>
        </w:rPr>
      </w:pPr>
      <w:r w:rsidRPr="000E1F6F">
        <w:rPr>
          <w:lang w:val="bg-BG"/>
        </w:rPr>
        <w:lastRenderedPageBreak/>
        <w:t>2.3.</w:t>
      </w:r>
      <w:r w:rsidR="000E1F6F" w:rsidRPr="000E1F6F">
        <w:rPr>
          <w:lang w:val="bg-BG"/>
        </w:rPr>
        <w:t xml:space="preserve"> </w:t>
      </w:r>
      <w:r w:rsidR="00DE31AC" w:rsidRPr="000E1F6F">
        <w:rPr>
          <w:lang w:val="bg-BG"/>
        </w:rPr>
        <w:t>Извеждане на влагата от помещенията</w:t>
      </w:r>
      <w:r w:rsidRPr="000E1F6F">
        <w:rPr>
          <w:lang w:val="bg-BG"/>
        </w:rPr>
        <w:t>.</w:t>
      </w:r>
    </w:p>
    <w:p w:rsidR="00DE31AC" w:rsidRPr="000E1F6F" w:rsidRDefault="00DE31AC" w:rsidP="00DE31AC">
      <w:pPr>
        <w:rPr>
          <w:b/>
          <w:lang w:val="bg-BG"/>
        </w:rPr>
      </w:pPr>
      <w:r w:rsidRPr="000E1F6F">
        <w:rPr>
          <w:sz w:val="21"/>
          <w:szCs w:val="21"/>
          <w:lang w:val="bg-BG"/>
        </w:rPr>
        <w:t xml:space="preserve">Извеждане на влажния и топъл въздух извън сградата. </w:t>
      </w:r>
    </w:p>
    <w:p w:rsidR="00DE31AC" w:rsidRPr="000E1F6F" w:rsidRDefault="00DE31AC" w:rsidP="00DE31AC">
      <w:pPr>
        <w:spacing w:line="240" w:lineRule="atLeast"/>
        <w:rPr>
          <w:lang w:val="bg-BG"/>
        </w:rPr>
      </w:pPr>
    </w:p>
    <w:p w:rsidR="00DE31AC" w:rsidRPr="000E1F6F" w:rsidRDefault="00B4470C" w:rsidP="00DE31AC">
      <w:pPr>
        <w:spacing w:line="240" w:lineRule="atLeast"/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4915535" cy="2670175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1AC" w:rsidRPr="000E1F6F" w:rsidRDefault="00DE31AC" w:rsidP="00DE31AC">
      <w:pPr>
        <w:rPr>
          <w:b/>
          <w:lang w:val="bg-BG"/>
        </w:rPr>
      </w:pPr>
    </w:p>
    <w:p w:rsidR="00DE31AC" w:rsidRPr="000E1F6F" w:rsidRDefault="00DE31AC" w:rsidP="00DE31AC">
      <w:pPr>
        <w:pStyle w:val="a4"/>
        <w:keepLines/>
        <w:widowControl w:val="0"/>
        <w:spacing w:before="0" w:beforeAutospacing="0" w:after="0" w:afterAutospacing="0" w:line="100" w:lineRule="atLeast"/>
        <w:rPr>
          <w:lang w:val="bg-BG"/>
        </w:rPr>
      </w:pPr>
      <w:r w:rsidRPr="000E1F6F">
        <w:rPr>
          <w:b/>
          <w:lang w:val="bg-BG"/>
        </w:rPr>
        <w:t>Хладния въздух е по-тежък от горещия въздух</w:t>
      </w:r>
      <w:r w:rsidRPr="000E1F6F">
        <w:rPr>
          <w:lang w:val="bg-BG"/>
        </w:rPr>
        <w:t xml:space="preserve"> при една и съща влажност.</w:t>
      </w:r>
    </w:p>
    <w:p w:rsidR="00DE31AC" w:rsidRPr="000E1F6F" w:rsidRDefault="00DE31AC" w:rsidP="00DE31AC">
      <w:pPr>
        <w:pStyle w:val="a4"/>
        <w:keepLines/>
        <w:widowControl w:val="0"/>
        <w:spacing w:before="0" w:beforeAutospacing="0" w:after="0" w:afterAutospacing="0" w:line="100" w:lineRule="atLeast"/>
        <w:rPr>
          <w:lang w:val="bg-BG"/>
        </w:rPr>
      </w:pPr>
      <w:r w:rsidRPr="000E1F6F">
        <w:rPr>
          <w:b/>
          <w:lang w:val="bg-BG"/>
        </w:rPr>
        <w:t xml:space="preserve">Сухия въздух е по-тежък от влажния въздух </w:t>
      </w:r>
      <w:r w:rsidRPr="000E1F6F">
        <w:rPr>
          <w:lang w:val="bg-BG"/>
        </w:rPr>
        <w:t>при една и съща температура.</w:t>
      </w:r>
    </w:p>
    <w:p w:rsidR="00DE31AC" w:rsidRPr="000E1F6F" w:rsidRDefault="00DE31AC" w:rsidP="00DE31AC">
      <w:pPr>
        <w:pStyle w:val="a4"/>
        <w:keepLines/>
        <w:widowControl w:val="0"/>
        <w:spacing w:before="0" w:beforeAutospacing="0" w:after="0" w:afterAutospacing="0" w:line="100" w:lineRule="atLeast"/>
        <w:rPr>
          <w:lang w:val="bg-BG"/>
        </w:rPr>
      </w:pPr>
      <w:r w:rsidRPr="000E1F6F">
        <w:rPr>
          <w:lang w:val="bg-BG"/>
        </w:rPr>
        <w:t xml:space="preserve">В охладителната кула влиянието на влагата и температурата действат в различни направления – </w:t>
      </w:r>
      <w:r w:rsidRPr="000E1F6F">
        <w:rPr>
          <w:b/>
          <w:lang w:val="bg-BG"/>
        </w:rPr>
        <w:t>температурата надолу,</w:t>
      </w:r>
      <w:r w:rsidR="000E1F6F" w:rsidRPr="000E1F6F">
        <w:rPr>
          <w:b/>
          <w:lang w:val="bg-BG"/>
        </w:rPr>
        <w:t xml:space="preserve"> </w:t>
      </w:r>
      <w:r w:rsidRPr="000E1F6F">
        <w:rPr>
          <w:b/>
          <w:lang w:val="bg-BG"/>
        </w:rPr>
        <w:t>а влагата нагоре</w:t>
      </w:r>
      <w:r w:rsidRPr="000E1F6F">
        <w:rPr>
          <w:lang w:val="bg-BG"/>
        </w:rPr>
        <w:t>.</w:t>
      </w:r>
      <w:r w:rsidR="000E1F6F" w:rsidRPr="000E1F6F">
        <w:rPr>
          <w:lang w:val="bg-BG"/>
        </w:rPr>
        <w:t xml:space="preserve"> </w:t>
      </w:r>
      <w:r w:rsidRPr="000E1F6F">
        <w:rPr>
          <w:lang w:val="bg-BG"/>
        </w:rPr>
        <w:t>В долната част температурата е по-ниска,</w:t>
      </w:r>
      <w:r w:rsidR="000E1F6F" w:rsidRPr="000E1F6F">
        <w:rPr>
          <w:lang w:val="bg-BG"/>
        </w:rPr>
        <w:t xml:space="preserve"> </w:t>
      </w:r>
      <w:r w:rsidRPr="000E1F6F">
        <w:rPr>
          <w:lang w:val="bg-BG"/>
        </w:rPr>
        <w:t>а в горната част влагата е по-висока.</w:t>
      </w:r>
    </w:p>
    <w:p w:rsidR="00DE31AC" w:rsidRPr="000E1F6F" w:rsidRDefault="00DE31AC" w:rsidP="00DE31AC">
      <w:pPr>
        <w:pStyle w:val="a4"/>
        <w:keepLines/>
        <w:widowControl w:val="0"/>
        <w:spacing w:before="0" w:beforeAutospacing="0" w:after="0" w:afterAutospacing="0" w:line="100" w:lineRule="atLeast"/>
        <w:rPr>
          <w:lang w:val="bg-BG"/>
        </w:rPr>
      </w:pPr>
      <w:r w:rsidRPr="000E1F6F">
        <w:rPr>
          <w:lang w:val="bg-BG"/>
        </w:rPr>
        <w:t>В помещението топлината и влагата имат стремеж да се издигат нагоре и да излизат извън помещението през отвори и комини,</w:t>
      </w:r>
      <w:r w:rsidR="000E1F6F" w:rsidRPr="000E1F6F">
        <w:rPr>
          <w:lang w:val="bg-BG"/>
        </w:rPr>
        <w:t xml:space="preserve"> </w:t>
      </w:r>
      <w:r w:rsidRPr="000E1F6F">
        <w:rPr>
          <w:lang w:val="bg-BG"/>
        </w:rPr>
        <w:t>като освобождават място на хладен въздух да навлезе от отвори в долната част на сградата.</w:t>
      </w:r>
      <w:r w:rsidR="000E1F6F" w:rsidRPr="000E1F6F">
        <w:rPr>
          <w:lang w:val="bg-BG"/>
        </w:rPr>
        <w:t xml:space="preserve"> </w:t>
      </w:r>
      <w:r w:rsidRPr="000E1F6F">
        <w:rPr>
          <w:lang w:val="bg-BG"/>
        </w:rPr>
        <w:t>Този процес е много ефективен през зимата,</w:t>
      </w:r>
      <w:r w:rsidR="000E1F6F" w:rsidRPr="000E1F6F">
        <w:rPr>
          <w:lang w:val="bg-BG"/>
        </w:rPr>
        <w:t xml:space="preserve"> </w:t>
      </w:r>
      <w:r w:rsidRPr="000E1F6F">
        <w:rPr>
          <w:lang w:val="bg-BG"/>
        </w:rPr>
        <w:t>когато отвън е много по-студено отколкото вътре в сградата.</w:t>
      </w:r>
    </w:p>
    <w:p w:rsidR="00DE31AC" w:rsidRPr="000E1F6F" w:rsidRDefault="00DE31AC" w:rsidP="00DE31AC">
      <w:pPr>
        <w:pStyle w:val="a4"/>
        <w:keepLines/>
        <w:widowControl w:val="0"/>
        <w:spacing w:before="0" w:beforeAutospacing="0" w:after="0" w:afterAutospacing="0" w:line="100" w:lineRule="atLeast"/>
        <w:rPr>
          <w:lang w:val="bg-BG"/>
        </w:rPr>
      </w:pPr>
      <w:r w:rsidRPr="000E1F6F">
        <w:rPr>
          <w:lang w:val="bg-BG"/>
        </w:rPr>
        <w:t>През лятото потокът на въздух е обратен и в сградата постъпва горещ влажен въздух,</w:t>
      </w:r>
      <w:r w:rsidR="000E1F6F" w:rsidRPr="000E1F6F">
        <w:rPr>
          <w:lang w:val="bg-BG"/>
        </w:rPr>
        <w:t xml:space="preserve"> </w:t>
      </w:r>
      <w:r w:rsidRPr="000E1F6F">
        <w:rPr>
          <w:lang w:val="bg-BG"/>
        </w:rPr>
        <w:t>като влагата се отделя под формата на конденз върху студените водопроводи и стени на шахтите.</w:t>
      </w:r>
    </w:p>
    <w:p w:rsidR="00DE31AC" w:rsidRPr="000E1F6F" w:rsidRDefault="008B01B5" w:rsidP="00DE31AC">
      <w:pPr>
        <w:pStyle w:val="a4"/>
        <w:spacing w:before="0" w:beforeAutospacing="0" w:after="0" w:afterAutospacing="0"/>
        <w:jc w:val="both"/>
        <w:rPr>
          <w:lang w:val="bg-BG"/>
        </w:rPr>
      </w:pPr>
      <w:r w:rsidRPr="000E1F6F">
        <w:rPr>
          <w:lang w:val="bg-BG"/>
        </w:rPr>
        <w:t>Общо обменните</w:t>
      </w:r>
      <w:r w:rsidR="000E1F6F" w:rsidRPr="000E1F6F">
        <w:rPr>
          <w:lang w:val="bg-BG"/>
        </w:rPr>
        <w:t xml:space="preserve">, </w:t>
      </w:r>
      <w:r w:rsidR="00DE31AC" w:rsidRPr="000E1F6F">
        <w:rPr>
          <w:lang w:val="bg-BG"/>
        </w:rPr>
        <w:t>приточните</w:t>
      </w:r>
      <w:r w:rsidR="000E1F6F" w:rsidRPr="000E1F6F">
        <w:rPr>
          <w:lang w:val="bg-BG"/>
        </w:rPr>
        <w:t xml:space="preserve"> </w:t>
      </w:r>
      <w:r w:rsidR="00DE31AC" w:rsidRPr="000E1F6F">
        <w:rPr>
          <w:lang w:val="bg-BG"/>
        </w:rPr>
        <w:t xml:space="preserve">и изтеглящите </w:t>
      </w:r>
      <w:r w:rsidR="000E1F6F" w:rsidRPr="000E1F6F">
        <w:rPr>
          <w:lang w:val="bg-BG"/>
        </w:rPr>
        <w:t xml:space="preserve">системи </w:t>
      </w:r>
      <w:r w:rsidR="00DE31AC" w:rsidRPr="000E1F6F">
        <w:rPr>
          <w:lang w:val="bg-BG"/>
        </w:rPr>
        <w:t xml:space="preserve">са предназначени за вентилация на помещенията като цяло или на по-голямата им част. Те се монтират с цел локализиране на излишната топлина и влага. </w:t>
      </w:r>
    </w:p>
    <w:p w:rsidR="00DE31AC" w:rsidRPr="000E1F6F" w:rsidRDefault="00DE31AC" w:rsidP="00DE31AC">
      <w:pPr>
        <w:pStyle w:val="a4"/>
        <w:spacing w:before="0" w:beforeAutospacing="0" w:after="0" w:afterAutospacing="0"/>
        <w:jc w:val="both"/>
        <w:rPr>
          <w:lang w:val="bg-BG"/>
        </w:rPr>
      </w:pPr>
      <w:r w:rsidRPr="000E1F6F">
        <w:rPr>
          <w:lang w:val="bg-BG"/>
        </w:rPr>
        <w:t>Топлинното налягане при аерация се регулира чрез степента на отваряне-затваряне на горното крило на прозореца.</w:t>
      </w:r>
      <w:r w:rsidR="000E1F6F" w:rsidRPr="000E1F6F">
        <w:rPr>
          <w:lang w:val="bg-BG"/>
        </w:rPr>
        <w:t xml:space="preserve"> </w:t>
      </w:r>
      <w:r w:rsidRPr="000E1F6F">
        <w:rPr>
          <w:lang w:val="bg-BG"/>
        </w:rPr>
        <w:t>Най-удобни са рамките с долна ос на завъртане, които се отварят навътре в помещението и отклоняват приточния въздух нагоре.</w:t>
      </w:r>
    </w:p>
    <w:p w:rsidR="00DE31AC" w:rsidRPr="000E1F6F" w:rsidRDefault="00DE31AC" w:rsidP="00DE31AC">
      <w:pPr>
        <w:pStyle w:val="a4"/>
        <w:spacing w:before="0" w:beforeAutospacing="0" w:after="0" w:afterAutospacing="0"/>
        <w:jc w:val="both"/>
        <w:rPr>
          <w:lang w:val="bg-BG"/>
        </w:rPr>
      </w:pPr>
      <w:r w:rsidRPr="000E1F6F">
        <w:rPr>
          <w:lang w:val="bg-BG"/>
        </w:rPr>
        <w:t>От голямо значение за шахти и помещения,</w:t>
      </w:r>
      <w:r w:rsidR="000E1F6F" w:rsidRPr="000E1F6F">
        <w:rPr>
          <w:lang w:val="bg-BG"/>
        </w:rPr>
        <w:t xml:space="preserve"> </w:t>
      </w:r>
      <w:r w:rsidRPr="000E1F6F">
        <w:rPr>
          <w:lang w:val="bg-BG"/>
        </w:rPr>
        <w:t xml:space="preserve">в които са разположени водопроводи е поддържането на влажността на въздуха на определено ниво. При смяна на сезоните са налице значителни разлики в температурата в помещението и температурата на външния въздух. </w:t>
      </w:r>
    </w:p>
    <w:p w:rsidR="00DE31AC" w:rsidRPr="000E1F6F" w:rsidRDefault="00DE31AC" w:rsidP="00D251AF">
      <w:pPr>
        <w:rPr>
          <w:sz w:val="10"/>
          <w:szCs w:val="10"/>
          <w:lang w:val="ru-RU"/>
        </w:rPr>
      </w:pPr>
    </w:p>
    <w:p w:rsidR="00F93386" w:rsidRPr="000E1F6F" w:rsidRDefault="00B35EE0" w:rsidP="00B35EE0">
      <w:pPr>
        <w:pStyle w:val="a4"/>
        <w:spacing w:before="0" w:beforeAutospacing="0" w:after="0" w:afterAutospacing="0"/>
        <w:rPr>
          <w:b/>
          <w:lang w:val="bg-BG"/>
        </w:rPr>
      </w:pPr>
      <w:r w:rsidRPr="000E1F6F">
        <w:rPr>
          <w:b/>
          <w:lang w:val="ru-RU"/>
        </w:rPr>
        <w:t>2.4.</w:t>
      </w:r>
      <w:r w:rsidR="000E1F6F" w:rsidRPr="000E1F6F">
        <w:rPr>
          <w:b/>
          <w:lang w:val="ru-RU"/>
        </w:rPr>
        <w:t xml:space="preserve"> </w:t>
      </w:r>
      <w:r w:rsidR="00892C0D" w:rsidRPr="000E1F6F">
        <w:rPr>
          <w:b/>
          <w:lang w:val="ru-RU"/>
        </w:rPr>
        <w:t>Фактори</w:t>
      </w:r>
      <w:r w:rsidR="00F93386" w:rsidRPr="000E1F6F">
        <w:rPr>
          <w:b/>
          <w:lang w:val="ru-RU"/>
        </w:rPr>
        <w:t>, от които зависи естествената вентилация:</w:t>
      </w:r>
    </w:p>
    <w:p w:rsidR="00F93386" w:rsidRPr="000E1F6F" w:rsidRDefault="00B35EE0" w:rsidP="003A17BA">
      <w:pPr>
        <w:pStyle w:val="a4"/>
        <w:spacing w:before="0" w:beforeAutospacing="0" w:after="0" w:afterAutospacing="0"/>
        <w:rPr>
          <w:b/>
          <w:lang w:val="bg-BG"/>
        </w:rPr>
      </w:pPr>
      <w:r w:rsidRPr="000E1F6F">
        <w:rPr>
          <w:b/>
          <w:lang w:val="bg-BG"/>
        </w:rPr>
        <w:t>2.4.1.</w:t>
      </w:r>
      <w:r w:rsidR="000E1F6F" w:rsidRPr="000E1F6F">
        <w:rPr>
          <w:b/>
          <w:lang w:val="bg-BG"/>
        </w:rPr>
        <w:t xml:space="preserve"> </w:t>
      </w:r>
      <w:r w:rsidR="00F93386" w:rsidRPr="000E1F6F">
        <w:rPr>
          <w:b/>
          <w:lang w:val="bg-BG"/>
        </w:rPr>
        <w:t>Разликата в температурите на въздуха в помещенията и извън тях</w:t>
      </w:r>
      <w:r w:rsidR="007D34B7" w:rsidRPr="000E1F6F">
        <w:rPr>
          <w:b/>
          <w:lang w:val="bg-BG"/>
        </w:rPr>
        <w:t xml:space="preserve"> </w:t>
      </w:r>
      <w:r w:rsidR="00F12C81" w:rsidRPr="000E1F6F">
        <w:rPr>
          <w:b/>
          <w:lang w:val="bg-BG"/>
        </w:rPr>
        <w:t>–</w:t>
      </w:r>
      <w:r w:rsidR="007D34B7" w:rsidRPr="000E1F6F">
        <w:rPr>
          <w:b/>
          <w:lang w:val="bg-BG"/>
        </w:rPr>
        <w:t xml:space="preserve"> аерация</w:t>
      </w:r>
      <w:r w:rsidR="00F12C81" w:rsidRPr="000E1F6F">
        <w:rPr>
          <w:b/>
          <w:lang w:val="bg-BG"/>
        </w:rPr>
        <w:t xml:space="preserve"> вследствие на топлинното налягане</w:t>
      </w:r>
      <w:r w:rsidR="00F93386" w:rsidRPr="000E1F6F">
        <w:rPr>
          <w:b/>
          <w:lang w:val="bg-BG"/>
        </w:rPr>
        <w:t>.</w:t>
      </w:r>
    </w:p>
    <w:p w:rsidR="00FE18F8" w:rsidRPr="000E1F6F" w:rsidRDefault="00F356BD" w:rsidP="002800C3">
      <w:pPr>
        <w:pStyle w:val="a4"/>
        <w:spacing w:before="0" w:beforeAutospacing="0" w:after="0" w:afterAutospacing="0"/>
        <w:rPr>
          <w:lang w:val="ru-RU"/>
        </w:rPr>
      </w:pPr>
      <w:r w:rsidRPr="000E1F6F">
        <w:rPr>
          <w:lang w:val="ru-RU"/>
        </w:rPr>
        <w:t xml:space="preserve">В помещения с голямо количество топлина, въздуха е винаги по топъл от външния. По тежкия </w:t>
      </w:r>
      <w:r w:rsidR="00F12C81" w:rsidRPr="000E1F6F">
        <w:rPr>
          <w:lang w:val="ru-RU"/>
        </w:rPr>
        <w:t xml:space="preserve">студен </w:t>
      </w:r>
      <w:r w:rsidRPr="000E1F6F">
        <w:rPr>
          <w:lang w:val="ru-RU"/>
        </w:rPr>
        <w:t>външен въздух, постъпва в сградата и изтласква топлият въздух.</w:t>
      </w:r>
      <w:r w:rsidRPr="000E1F6F">
        <w:rPr>
          <w:lang w:val="ru-RU"/>
        </w:rPr>
        <w:br/>
        <w:t>При това в затвореното помещение възниква циркулация на въздух, предизвикана от източника на топлина, подобна на тази, която е предизвикана от вентилатор.</w:t>
      </w:r>
    </w:p>
    <w:p w:rsidR="00F356BD" w:rsidRPr="000E1F6F" w:rsidRDefault="003A17BA" w:rsidP="003A17BA">
      <w:pPr>
        <w:pStyle w:val="a4"/>
        <w:spacing w:before="0" w:beforeAutospacing="0" w:after="0" w:afterAutospacing="0"/>
        <w:rPr>
          <w:lang w:val="ru-RU"/>
        </w:rPr>
      </w:pPr>
      <w:r w:rsidRPr="000E1F6F">
        <w:rPr>
          <w:lang w:val="ru-RU"/>
        </w:rPr>
        <w:t>Аерацията не се прилага,</w:t>
      </w:r>
      <w:r w:rsidR="000E1F6F">
        <w:rPr>
          <w:lang w:val="ru-RU"/>
        </w:rPr>
        <w:t xml:space="preserve"> </w:t>
      </w:r>
      <w:r w:rsidRPr="000E1F6F">
        <w:rPr>
          <w:lang w:val="ru-RU"/>
        </w:rPr>
        <w:t>ако притока на външният въздух предизвиква образуване на мъгла или конденз.</w:t>
      </w:r>
    </w:p>
    <w:p w:rsidR="003A17BA" w:rsidRPr="000E1F6F" w:rsidRDefault="003A17BA" w:rsidP="003A17BA">
      <w:pPr>
        <w:pStyle w:val="a4"/>
        <w:spacing w:before="0" w:beforeAutospacing="0" w:after="0" w:afterAutospacing="0"/>
        <w:rPr>
          <w:b/>
          <w:sz w:val="16"/>
          <w:szCs w:val="16"/>
          <w:lang w:val="bg-BG"/>
        </w:rPr>
      </w:pPr>
    </w:p>
    <w:p w:rsidR="00F93386" w:rsidRPr="000E1F6F" w:rsidRDefault="00B35EE0" w:rsidP="003A17BA">
      <w:pPr>
        <w:pStyle w:val="a4"/>
        <w:spacing w:before="0" w:beforeAutospacing="0" w:after="0" w:afterAutospacing="0"/>
        <w:rPr>
          <w:b/>
          <w:lang w:val="bg-BG"/>
        </w:rPr>
      </w:pPr>
      <w:r w:rsidRPr="000E1F6F">
        <w:rPr>
          <w:b/>
          <w:lang w:val="bg-BG"/>
        </w:rPr>
        <w:t>2.4.2.</w:t>
      </w:r>
      <w:r w:rsidR="000E1F6F">
        <w:rPr>
          <w:b/>
          <w:lang w:val="bg-BG"/>
        </w:rPr>
        <w:t xml:space="preserve"> </w:t>
      </w:r>
      <w:r w:rsidR="00F93386" w:rsidRPr="000E1F6F">
        <w:rPr>
          <w:b/>
          <w:lang w:val="bg-BG"/>
        </w:rPr>
        <w:t xml:space="preserve">Разликата в налягането на въздуха между точката, </w:t>
      </w:r>
      <w:r w:rsidR="000E1F6F">
        <w:rPr>
          <w:b/>
          <w:lang w:val="bg-BG"/>
        </w:rPr>
        <w:t xml:space="preserve"> </w:t>
      </w:r>
      <w:r w:rsidR="00F93386" w:rsidRPr="000E1F6F">
        <w:rPr>
          <w:b/>
          <w:lang w:val="bg-BG"/>
        </w:rPr>
        <w:t>в която постъпва свежият въздух</w:t>
      </w:r>
      <w:r w:rsidR="000E1F6F">
        <w:rPr>
          <w:b/>
          <w:lang w:val="bg-BG"/>
        </w:rPr>
        <w:t xml:space="preserve"> </w:t>
      </w:r>
      <w:r w:rsidR="00F93386" w:rsidRPr="000E1F6F">
        <w:rPr>
          <w:b/>
          <w:lang w:val="bg-BG"/>
        </w:rPr>
        <w:t xml:space="preserve">и точката, в която  въздуха </w:t>
      </w:r>
      <w:r w:rsidR="00A9281E" w:rsidRPr="000E1F6F">
        <w:rPr>
          <w:b/>
          <w:lang w:val="bg-BG"/>
        </w:rPr>
        <w:t>с</w:t>
      </w:r>
      <w:r w:rsidR="00F93386" w:rsidRPr="000E1F6F">
        <w:rPr>
          <w:b/>
          <w:lang w:val="bg-BG"/>
        </w:rPr>
        <w:t>е изсмуква от помещението.</w:t>
      </w:r>
    </w:p>
    <w:p w:rsidR="00F93386" w:rsidRPr="000E1F6F" w:rsidRDefault="000E1F6F" w:rsidP="002800C3">
      <w:pPr>
        <w:pStyle w:val="a4"/>
        <w:spacing w:before="0" w:beforeAutospacing="0" w:after="0" w:afterAutospacing="0"/>
        <w:rPr>
          <w:lang w:val="ru-RU"/>
        </w:rPr>
      </w:pPr>
      <w:r>
        <w:rPr>
          <w:lang w:val="ru-RU"/>
        </w:rPr>
        <w:lastRenderedPageBreak/>
        <w:t>С</w:t>
      </w:r>
      <w:r w:rsidR="00F93386" w:rsidRPr="000E1F6F">
        <w:rPr>
          <w:lang w:val="ru-RU"/>
        </w:rPr>
        <w:t xml:space="preserve">ледствие на разликата в </w:t>
      </w:r>
      <w:r w:rsidR="00F93386" w:rsidRPr="000E1F6F">
        <w:rPr>
          <w:b/>
          <w:lang w:val="ru-RU"/>
        </w:rPr>
        <w:t>налягането</w:t>
      </w:r>
      <w:r w:rsidR="00FE18F8" w:rsidRPr="000E1F6F">
        <w:rPr>
          <w:lang w:val="ru-RU"/>
        </w:rPr>
        <w:t xml:space="preserve"> на въздушния стълб между долното ниво на обслужваното помещение</w:t>
      </w:r>
      <w:r w:rsidR="00F93386" w:rsidRPr="000E1F6F">
        <w:rPr>
          <w:lang w:val="ru-RU"/>
        </w:rPr>
        <w:t xml:space="preserve"> и горното ниво на - аспираторното устройство (дефлектор), инсталиран на покрива на сградата</w:t>
      </w:r>
      <w:r w:rsidR="00FE18F8" w:rsidRPr="000E1F6F">
        <w:rPr>
          <w:lang w:val="ru-RU"/>
        </w:rPr>
        <w:t>.</w:t>
      </w:r>
    </w:p>
    <w:p w:rsidR="00F356BD" w:rsidRPr="000E1F6F" w:rsidRDefault="00F356BD" w:rsidP="002800C3">
      <w:pPr>
        <w:pStyle w:val="a4"/>
        <w:spacing w:before="0" w:beforeAutospacing="0" w:after="0" w:afterAutospacing="0"/>
        <w:rPr>
          <w:lang w:val="ru-RU"/>
        </w:rPr>
      </w:pPr>
      <w:r w:rsidRPr="000E1F6F">
        <w:rPr>
          <w:lang w:val="ru-RU"/>
        </w:rPr>
        <w:t xml:space="preserve">В системите за естествена </w:t>
      </w:r>
      <w:r w:rsidRPr="000E1F6F">
        <w:rPr>
          <w:b/>
          <w:bCs/>
          <w:lang w:val="ru-RU"/>
        </w:rPr>
        <w:t>вентилация</w:t>
      </w:r>
      <w:r w:rsidRPr="000E1F6F">
        <w:rPr>
          <w:lang w:val="ru-RU"/>
        </w:rPr>
        <w:t xml:space="preserve">, в които смесването на въздуха се създава за сметка на различни налягания от въздушни стълбове, минималната амплитуда по височина между преградните нива на въздуха от помещенията и неговото изхвърляне чрез дефлектор трябва да бъде не по малко от </w:t>
      </w:r>
      <w:r w:rsidRPr="000E1F6F">
        <w:rPr>
          <w:b/>
          <w:lang w:val="ru-RU"/>
        </w:rPr>
        <w:t>3 м</w:t>
      </w:r>
      <w:r w:rsidRPr="000E1F6F">
        <w:rPr>
          <w:lang w:val="ru-RU"/>
        </w:rPr>
        <w:t>.</w:t>
      </w:r>
    </w:p>
    <w:p w:rsidR="00F356BD" w:rsidRPr="000E1F6F" w:rsidRDefault="00F356BD" w:rsidP="00F93386">
      <w:pPr>
        <w:pStyle w:val="a4"/>
        <w:spacing w:before="0" w:beforeAutospacing="0" w:after="0" w:afterAutospacing="0"/>
        <w:ind w:left="430"/>
        <w:rPr>
          <w:b/>
          <w:sz w:val="16"/>
          <w:szCs w:val="16"/>
          <w:lang w:val="bg-BG"/>
        </w:rPr>
      </w:pPr>
    </w:p>
    <w:p w:rsidR="00F93386" w:rsidRPr="000E1F6F" w:rsidRDefault="00B35EE0" w:rsidP="003A17BA">
      <w:pPr>
        <w:pStyle w:val="a4"/>
        <w:spacing w:before="0" w:beforeAutospacing="0" w:after="0" w:afterAutospacing="0"/>
        <w:rPr>
          <w:b/>
          <w:lang w:val="bg-BG"/>
        </w:rPr>
      </w:pPr>
      <w:r w:rsidRPr="000E1F6F">
        <w:rPr>
          <w:b/>
          <w:lang w:val="bg-BG"/>
        </w:rPr>
        <w:t>2.4.3.</w:t>
      </w:r>
      <w:r w:rsidR="000E1F6F">
        <w:rPr>
          <w:b/>
          <w:lang w:val="bg-BG"/>
        </w:rPr>
        <w:t xml:space="preserve"> </w:t>
      </w:r>
      <w:r w:rsidR="00F93386" w:rsidRPr="000E1F6F">
        <w:rPr>
          <w:b/>
          <w:lang w:val="bg-BG"/>
        </w:rPr>
        <w:t xml:space="preserve">Силата </w:t>
      </w:r>
      <w:r w:rsidR="007D34B7" w:rsidRPr="000E1F6F">
        <w:rPr>
          <w:b/>
          <w:lang w:val="bg-BG"/>
        </w:rPr>
        <w:t xml:space="preserve">и посоката </w:t>
      </w:r>
      <w:r w:rsidR="00F93386" w:rsidRPr="000E1F6F">
        <w:rPr>
          <w:b/>
          <w:lang w:val="bg-BG"/>
        </w:rPr>
        <w:t>на вятъра</w:t>
      </w:r>
      <w:r w:rsidR="007D34B7" w:rsidRPr="000E1F6F">
        <w:rPr>
          <w:b/>
          <w:lang w:val="bg-BG"/>
        </w:rPr>
        <w:t xml:space="preserve"> - </w:t>
      </w:r>
      <w:r w:rsidR="007D34B7" w:rsidRPr="000E1F6F">
        <w:rPr>
          <w:b/>
          <w:lang w:val="ru-RU"/>
        </w:rPr>
        <w:t>ветрово налягане</w:t>
      </w:r>
      <w:r w:rsidR="00F93386" w:rsidRPr="000E1F6F">
        <w:rPr>
          <w:b/>
          <w:lang w:val="bg-BG"/>
        </w:rPr>
        <w:t>.</w:t>
      </w:r>
    </w:p>
    <w:p w:rsidR="00360416" w:rsidRPr="000E1F6F" w:rsidRDefault="00360416" w:rsidP="00360416">
      <w:pPr>
        <w:rPr>
          <w:sz w:val="10"/>
          <w:szCs w:val="10"/>
          <w:lang w:val="ru-RU"/>
        </w:rPr>
      </w:pPr>
      <w:r w:rsidRPr="000E1F6F">
        <w:rPr>
          <w:lang w:val="ru-RU"/>
        </w:rPr>
        <w:t xml:space="preserve">Въздействието на ветровото налягане се изразява в това, че на наветренните (обърнати към вятъра) страни </w:t>
      </w:r>
      <w:r w:rsidR="00A9281E" w:rsidRPr="000E1F6F">
        <w:rPr>
          <w:lang w:val="ru-RU"/>
        </w:rPr>
        <w:t>на</w:t>
      </w:r>
      <w:r w:rsidRPr="000E1F6F">
        <w:rPr>
          <w:lang w:val="ru-RU"/>
        </w:rPr>
        <w:t xml:space="preserve"> сгради </w:t>
      </w:r>
      <w:r w:rsidR="00A9281E" w:rsidRPr="000E1F6F">
        <w:rPr>
          <w:lang w:val="ru-RU"/>
        </w:rPr>
        <w:t xml:space="preserve">налягането </w:t>
      </w:r>
      <w:r w:rsidRPr="000E1F6F">
        <w:rPr>
          <w:lang w:val="ru-RU"/>
        </w:rPr>
        <w:t>е повишено, а на подветрените стра</w:t>
      </w:r>
      <w:r w:rsidR="00A9281E" w:rsidRPr="000E1F6F">
        <w:rPr>
          <w:lang w:val="ru-RU"/>
        </w:rPr>
        <w:t xml:space="preserve">ни - </w:t>
      </w:r>
      <w:r w:rsidRPr="000E1F6F">
        <w:rPr>
          <w:lang w:val="ru-RU"/>
        </w:rPr>
        <w:t xml:space="preserve"> понижено (разреждане).</w:t>
      </w:r>
      <w:r w:rsidRPr="000E1F6F">
        <w:rPr>
          <w:lang w:val="ru-RU"/>
        </w:rPr>
        <w:br/>
        <w:t>Ако в оградените сгради има процепи, то от към наветренната страна атмосферния въздух влиза в помещенията, а от подветренната - излиза от него, при което скоростта на въздуха в процепите зависи от скоростта на вятъра, обдухващ сградата, и съответно величината от възникващите разлики на налягането.</w:t>
      </w:r>
      <w:r w:rsidRPr="000E1F6F">
        <w:rPr>
          <w:lang w:val="ru-RU"/>
        </w:rPr>
        <w:br/>
      </w:r>
    </w:p>
    <w:p w:rsidR="00A9281E" w:rsidRPr="000E1F6F" w:rsidRDefault="00A9281E" w:rsidP="003F65B7">
      <w:pPr>
        <w:pStyle w:val="a4"/>
        <w:spacing w:before="0" w:beforeAutospacing="0" w:after="0" w:afterAutospacing="0"/>
        <w:rPr>
          <w:lang w:val="ru-RU"/>
        </w:rPr>
      </w:pPr>
      <w:r w:rsidRPr="000E1F6F">
        <w:rPr>
          <w:lang w:val="ru-RU"/>
        </w:rPr>
        <w:t>Естествената вентилация се базира на разликата в плътността на въздуха вътре и извън помещенията. Движеща сила на процеса е т.</w:t>
      </w:r>
      <w:r w:rsidR="000E1F6F">
        <w:rPr>
          <w:lang w:val="ru-RU"/>
        </w:rPr>
        <w:t xml:space="preserve"> </w:t>
      </w:r>
      <w:r w:rsidRPr="000E1F6F">
        <w:rPr>
          <w:lang w:val="ru-RU"/>
        </w:rPr>
        <w:t xml:space="preserve">нар. </w:t>
      </w:r>
      <w:r w:rsidRPr="000E1F6F">
        <w:rPr>
          <w:b/>
          <w:lang w:val="ru-RU"/>
        </w:rPr>
        <w:t>гравитационно налягане</w:t>
      </w:r>
      <w:r w:rsidRPr="000E1F6F">
        <w:rPr>
          <w:lang w:val="ru-RU"/>
        </w:rPr>
        <w:t>, което е правопропорционално на разликата в плътностите на въздуха и височината на вентилационния канал.</w:t>
      </w:r>
    </w:p>
    <w:p w:rsidR="00E0087F" w:rsidRPr="000E1F6F" w:rsidRDefault="00E0087F" w:rsidP="003F65B7">
      <w:pPr>
        <w:pStyle w:val="a4"/>
        <w:spacing w:before="0" w:beforeAutospacing="0" w:after="0" w:afterAutospacing="0"/>
        <w:rPr>
          <w:sz w:val="16"/>
          <w:szCs w:val="16"/>
          <w:lang w:val="bg-BG"/>
        </w:rPr>
      </w:pPr>
    </w:p>
    <w:p w:rsidR="007E5AF1" w:rsidRPr="000E1F6F" w:rsidRDefault="00B35EE0" w:rsidP="00B35EE0">
      <w:pPr>
        <w:shd w:val="clear" w:color="auto" w:fill="FFFFFF"/>
        <w:rPr>
          <w:rFonts w:eastAsia="Arial Unicode MS"/>
          <w:b/>
          <w:lang w:val="bg-BG"/>
        </w:rPr>
      </w:pPr>
      <w:r w:rsidRPr="000E1F6F">
        <w:rPr>
          <w:rFonts w:eastAsia="Arial Unicode MS"/>
          <w:b/>
          <w:lang w:val="bg-BG"/>
        </w:rPr>
        <w:t>2.5.</w:t>
      </w:r>
      <w:r w:rsidR="000E1F6F">
        <w:rPr>
          <w:rFonts w:eastAsia="Arial Unicode MS"/>
          <w:b/>
          <w:lang w:val="bg-BG"/>
        </w:rPr>
        <w:t xml:space="preserve"> </w:t>
      </w:r>
      <w:r w:rsidR="007E5AF1" w:rsidRPr="000E1F6F">
        <w:rPr>
          <w:rFonts w:eastAsia="Arial Unicode MS"/>
          <w:b/>
          <w:lang w:val="bg-BG"/>
        </w:rPr>
        <w:t xml:space="preserve">Влияние на сезонните </w:t>
      </w:r>
      <w:r w:rsidR="009231E8" w:rsidRPr="000E1F6F">
        <w:rPr>
          <w:rFonts w:eastAsia="Arial Unicode MS"/>
          <w:b/>
          <w:lang w:val="bg-BG"/>
        </w:rPr>
        <w:t xml:space="preserve">и денонощните </w:t>
      </w:r>
      <w:r w:rsidR="007E5AF1" w:rsidRPr="000E1F6F">
        <w:rPr>
          <w:rFonts w:eastAsia="Arial Unicode MS"/>
          <w:b/>
          <w:lang w:val="bg-BG"/>
        </w:rPr>
        <w:t>изменения на температурата върху вентилацията</w:t>
      </w:r>
      <w:r w:rsidR="0015364A" w:rsidRPr="000E1F6F">
        <w:rPr>
          <w:rFonts w:eastAsia="Arial Unicode MS"/>
          <w:b/>
          <w:lang w:val="bg-BG"/>
        </w:rPr>
        <w:t>.</w:t>
      </w:r>
    </w:p>
    <w:p w:rsidR="007E5AF1" w:rsidRPr="000E1F6F" w:rsidRDefault="007E5AF1" w:rsidP="007E5AF1">
      <w:pPr>
        <w:shd w:val="clear" w:color="auto" w:fill="FFFFFF"/>
        <w:jc w:val="center"/>
        <w:rPr>
          <w:rFonts w:eastAsia="Arial Unicode MS"/>
          <w:sz w:val="16"/>
          <w:szCs w:val="16"/>
          <w:lang w:val="bg-BG"/>
        </w:rPr>
      </w:pPr>
    </w:p>
    <w:tbl>
      <w:tblPr>
        <w:tblW w:w="4706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1"/>
      </w:tblGrid>
      <w:tr w:rsidR="007E5AF1" w:rsidRPr="000E1F6F">
        <w:trPr>
          <w:trHeight w:val="3256"/>
          <w:tblCellSpacing w:w="15" w:type="dxa"/>
        </w:trPr>
        <w:tc>
          <w:tcPr>
            <w:tcW w:w="4963" w:type="pct"/>
            <w:vAlign w:val="center"/>
          </w:tcPr>
          <w:p w:rsidR="007E5AF1" w:rsidRPr="000E1F6F" w:rsidRDefault="00B4470C" w:rsidP="007E5AF1">
            <w:r w:rsidRPr="000E1F6F">
              <w:rPr>
                <w:noProof/>
                <w:lang w:val="bg-BG" w:eastAsia="bg-BG"/>
              </w:rPr>
              <w:drawing>
                <wp:inline distT="0" distB="0" distL="0" distR="0">
                  <wp:extent cx="5164455" cy="1770380"/>
                  <wp:effectExtent l="0" t="0" r="0" b="0"/>
                  <wp:docPr id="3" name="Картина 3" descr="nat-v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at-v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4455" cy="177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5AF1" w:rsidRPr="000E1F6F" w:rsidRDefault="007E5AF1" w:rsidP="007E5AF1">
      <w:pPr>
        <w:spacing w:line="120" w:lineRule="atLeast"/>
        <w:rPr>
          <w:lang w:val="bg-BG"/>
        </w:rPr>
      </w:pPr>
      <w:r w:rsidRPr="000E1F6F">
        <w:rPr>
          <w:lang w:val="bg-BG"/>
        </w:rPr>
        <w:t>Естествена вентилация през лятото – лявата фигура. Твътре &lt;  Твън.</w:t>
      </w:r>
    </w:p>
    <w:p w:rsidR="007E5AF1" w:rsidRPr="000E1F6F" w:rsidRDefault="007E5AF1" w:rsidP="007E5AF1">
      <w:pPr>
        <w:spacing w:line="120" w:lineRule="atLeast"/>
        <w:rPr>
          <w:lang w:val="bg-BG"/>
        </w:rPr>
      </w:pPr>
      <w:r w:rsidRPr="000E1F6F">
        <w:rPr>
          <w:lang w:val="bg-BG"/>
        </w:rPr>
        <w:t>Естествена вентилация през зимата – дясната фигура. Твътре &gt;  Твън.</w:t>
      </w:r>
    </w:p>
    <w:p w:rsidR="007E5AF1" w:rsidRPr="000E1F6F" w:rsidRDefault="007E5AF1" w:rsidP="007E5AF1">
      <w:pPr>
        <w:spacing w:line="120" w:lineRule="atLeast"/>
        <w:rPr>
          <w:lang w:val="bg-BG"/>
        </w:rPr>
      </w:pPr>
      <w:r w:rsidRPr="000E1F6F">
        <w:rPr>
          <w:lang w:val="bg-BG"/>
        </w:rPr>
        <w:t xml:space="preserve">Посоката на въздушния поток зависи от това къде е по-висока температурата. </w:t>
      </w:r>
    </w:p>
    <w:p w:rsidR="007E5AF1" w:rsidRPr="000E1F6F" w:rsidRDefault="007E5AF1" w:rsidP="007E5AF1">
      <w:pPr>
        <w:spacing w:line="120" w:lineRule="atLeast"/>
        <w:rPr>
          <w:lang w:val="bg-BG"/>
        </w:rPr>
      </w:pPr>
      <w:r w:rsidRPr="000E1F6F">
        <w:rPr>
          <w:lang w:val="bg-BG"/>
        </w:rPr>
        <w:t>При изравнени температури вентилацията не действа.</w:t>
      </w:r>
    </w:p>
    <w:p w:rsidR="004F7C4E" w:rsidRPr="000E1F6F" w:rsidRDefault="004F7C4E" w:rsidP="004F7C4E">
      <w:pPr>
        <w:pStyle w:val="a4"/>
        <w:spacing w:before="0" w:beforeAutospacing="0" w:after="0" w:afterAutospacing="0"/>
        <w:jc w:val="both"/>
        <w:rPr>
          <w:sz w:val="16"/>
          <w:szCs w:val="16"/>
          <w:lang w:val="bg-BG"/>
        </w:rPr>
      </w:pPr>
    </w:p>
    <w:p w:rsidR="004F7C4E" w:rsidRPr="000E1F6F" w:rsidRDefault="004F7C4E" w:rsidP="004F7C4E">
      <w:pPr>
        <w:rPr>
          <w:lang w:val="bg-BG"/>
        </w:rPr>
      </w:pPr>
      <w:r w:rsidRPr="000E1F6F">
        <w:rPr>
          <w:b/>
          <w:lang w:val="bg-BG"/>
        </w:rPr>
        <w:t>Средни температури през годината за Русе</w:t>
      </w:r>
      <w:r w:rsidRPr="000E1F6F">
        <w:rPr>
          <w:b/>
          <w:lang w:val="bg-BG"/>
        </w:rPr>
        <w:tab/>
      </w:r>
      <w:r w:rsidRPr="000E1F6F">
        <w:rPr>
          <w:lang w:val="bg-BG"/>
        </w:rPr>
        <w:t>температури (°</w:t>
      </w:r>
      <w:r w:rsidRPr="000E1F6F">
        <w:t>C</w:t>
      </w:r>
      <w:r w:rsidRPr="000E1F6F">
        <w:rPr>
          <w:lang w:val="bg-BG"/>
        </w:rPr>
        <w:t>)</w:t>
      </w:r>
    </w:p>
    <w:p w:rsidR="004F7C4E" w:rsidRPr="000E1F6F" w:rsidRDefault="004F7C4E" w:rsidP="004F7C4E">
      <w:pPr>
        <w:rPr>
          <w:lang w:val="bg-BG"/>
        </w:rPr>
      </w:pPr>
      <w:r w:rsidRPr="000E1F6F">
        <w:rPr>
          <w:lang w:val="bg-BG"/>
        </w:rPr>
        <w:t xml:space="preserve">Показатели Ян   Фев   Мар   Апр   Май  Юни  Юли  Авг  Сеп  Окт   Ное   Дек </w:t>
      </w:r>
    </w:p>
    <w:p w:rsidR="004F7C4E" w:rsidRPr="000E1F6F" w:rsidRDefault="004F7C4E" w:rsidP="004F7C4E">
      <w:pPr>
        <w:rPr>
          <w:lang w:val="bg-BG"/>
        </w:rPr>
      </w:pPr>
      <w:r w:rsidRPr="000E1F6F">
        <w:rPr>
          <w:lang w:val="bg-BG"/>
        </w:rPr>
        <w:t xml:space="preserve">                        0      2      7,5    </w:t>
      </w:r>
      <w:r w:rsidRPr="000E1F6F">
        <w:rPr>
          <w:highlight w:val="green"/>
          <w:lang w:val="bg-BG"/>
        </w:rPr>
        <w:t>13,5</w:t>
      </w:r>
      <w:r w:rsidRPr="000E1F6F">
        <w:rPr>
          <w:lang w:val="bg-BG"/>
        </w:rPr>
        <w:t xml:space="preserve">    </w:t>
      </w:r>
      <w:r w:rsidRPr="000E1F6F">
        <w:rPr>
          <w:highlight w:val="yellow"/>
          <w:lang w:val="bg-BG"/>
        </w:rPr>
        <w:t>19     22,5    24,5   24    20</w:t>
      </w:r>
      <w:r w:rsidRPr="000E1F6F">
        <w:rPr>
          <w:lang w:val="bg-BG"/>
        </w:rPr>
        <w:t xml:space="preserve">    </w:t>
      </w:r>
      <w:r w:rsidRPr="000E1F6F">
        <w:rPr>
          <w:highlight w:val="green"/>
          <w:lang w:val="bg-BG"/>
        </w:rPr>
        <w:t>13,5</w:t>
      </w:r>
      <w:r w:rsidRPr="000E1F6F">
        <w:rPr>
          <w:lang w:val="bg-BG"/>
        </w:rPr>
        <w:t xml:space="preserve">    6,5    1,5</w:t>
      </w:r>
    </w:p>
    <w:p w:rsidR="00417F60" w:rsidRPr="000E1F6F" w:rsidRDefault="009231E8" w:rsidP="004F7C4E">
      <w:pPr>
        <w:rPr>
          <w:lang w:val="bg-BG"/>
        </w:rPr>
      </w:pPr>
      <w:r w:rsidRPr="000E1F6F">
        <w:rPr>
          <w:lang w:val="bg-BG"/>
        </w:rPr>
        <w:t>Приема се,</w:t>
      </w:r>
      <w:r w:rsidR="008B01B5">
        <w:rPr>
          <w:lang w:val="bg-BG"/>
        </w:rPr>
        <w:t xml:space="preserve"> </w:t>
      </w:r>
      <w:r w:rsidRPr="000E1F6F">
        <w:rPr>
          <w:lang w:val="bg-BG"/>
        </w:rPr>
        <w:t>че средната температура на водопроводите е 14 °</w:t>
      </w:r>
      <w:r w:rsidRPr="000E1F6F">
        <w:t>C</w:t>
      </w:r>
      <w:r w:rsidRPr="000E1F6F">
        <w:rPr>
          <w:lang w:val="bg-BG"/>
        </w:rPr>
        <w:t>.</w:t>
      </w:r>
    </w:p>
    <w:p w:rsidR="00417F60" w:rsidRPr="000E1F6F" w:rsidRDefault="00417F60" w:rsidP="00417F60">
      <w:pPr>
        <w:pStyle w:val="a4"/>
        <w:spacing w:before="0" w:beforeAutospacing="0" w:after="0" w:afterAutospacing="0"/>
        <w:rPr>
          <w:lang w:val="ru-RU"/>
        </w:rPr>
      </w:pPr>
      <w:r w:rsidRPr="000E1F6F">
        <w:rPr>
          <w:lang w:val="ru-RU"/>
        </w:rPr>
        <w:t xml:space="preserve">В топлите месеци естествената вентилация не само че не изпълнява важната задача да снабдява помещенията със свеж въздух, но нерядко се наблюдава и т.нар. </w:t>
      </w:r>
      <w:r w:rsidRPr="000E1F6F">
        <w:rPr>
          <w:b/>
          <w:lang w:val="ru-RU"/>
        </w:rPr>
        <w:t>обратна тяга</w:t>
      </w:r>
      <w:r w:rsidRPr="000E1F6F">
        <w:rPr>
          <w:lang w:val="ru-RU"/>
        </w:rPr>
        <w:t>.</w:t>
      </w:r>
    </w:p>
    <w:p w:rsidR="00417F60" w:rsidRPr="000E1F6F" w:rsidRDefault="00417F60" w:rsidP="00417F60">
      <w:pPr>
        <w:pStyle w:val="a4"/>
        <w:spacing w:before="0" w:beforeAutospacing="0" w:after="0" w:afterAutospacing="0"/>
        <w:rPr>
          <w:lang w:val="bg-BG"/>
        </w:rPr>
      </w:pPr>
      <w:r w:rsidRPr="000E1F6F">
        <w:rPr>
          <w:lang w:val="bg-BG"/>
        </w:rPr>
        <w:t>През лятото температурата на въздуха навън е висока. Температурата вътре в помещенията става значително по-ниска от външната. Следователно, през топлите месеци от годината поради не просто ниските, а отрицателните стойности на температурния фактор, представляващ разлика между температурата вътре и температурата навън, естествената вентилация не функционира.</w:t>
      </w:r>
    </w:p>
    <w:p w:rsidR="00417F60" w:rsidRPr="000E1F6F" w:rsidRDefault="00417F60" w:rsidP="00417F60">
      <w:pPr>
        <w:pStyle w:val="a4"/>
        <w:spacing w:before="0" w:beforeAutospacing="0" w:after="0" w:afterAutospacing="0"/>
        <w:rPr>
          <w:lang w:val="bg-BG"/>
        </w:rPr>
      </w:pPr>
      <w:r w:rsidRPr="000E1F6F">
        <w:rPr>
          <w:lang w:val="bg-BG"/>
        </w:rPr>
        <w:t>При използване на естествена вентилация в многоетажни здания, ефективността й се променя в зависимост от етажа. Критична, обикновено, е ситуацията на последните етажи.</w:t>
      </w:r>
    </w:p>
    <w:p w:rsidR="004F7C4E" w:rsidRPr="000E1F6F" w:rsidRDefault="004F7C4E" w:rsidP="004F7C4E">
      <w:pPr>
        <w:pStyle w:val="a4"/>
        <w:spacing w:before="0" w:beforeAutospacing="0" w:after="0" w:afterAutospacing="0"/>
        <w:jc w:val="both"/>
        <w:rPr>
          <w:lang w:val="bg-BG"/>
        </w:rPr>
      </w:pPr>
      <w:r w:rsidRPr="000E1F6F">
        <w:rPr>
          <w:lang w:val="bg-BG"/>
        </w:rPr>
        <w:lastRenderedPageBreak/>
        <w:t>През пролетта външният въздух се затопля по-бързо в сравнение водопроводите в помещението.</w:t>
      </w:r>
      <w:r w:rsidR="00C55B41">
        <w:rPr>
          <w:lang w:val="bg-BG"/>
        </w:rPr>
        <w:t xml:space="preserve"> </w:t>
      </w:r>
      <w:r w:rsidRPr="000E1F6F">
        <w:rPr>
          <w:lang w:val="bg-BG"/>
        </w:rPr>
        <w:t xml:space="preserve">При вентилация на помещението с топъл и влажен въздух върху студената повърхност на водопровода и пода в сградата се образува конденз. </w:t>
      </w:r>
    </w:p>
    <w:p w:rsidR="004F7C4E" w:rsidRPr="000E1F6F" w:rsidRDefault="004F7C4E" w:rsidP="004F7C4E">
      <w:pPr>
        <w:pStyle w:val="a4"/>
        <w:spacing w:before="0" w:beforeAutospacing="0" w:after="0" w:afterAutospacing="0"/>
        <w:jc w:val="both"/>
        <w:rPr>
          <w:lang w:val="bg-BG"/>
        </w:rPr>
      </w:pPr>
      <w:r w:rsidRPr="000E1F6F">
        <w:rPr>
          <w:lang w:val="bg-BG"/>
        </w:rPr>
        <w:t xml:space="preserve">През есента външният въздух е по-студен в сравнение с водопровода и поради това интензивната вентилация през този сезон също може да предизвика кондензиране на влагата и прекомерно навлажняване на студения таван и стените. </w:t>
      </w:r>
    </w:p>
    <w:p w:rsidR="004F7C4E" w:rsidRPr="000E1F6F" w:rsidRDefault="004F7C4E" w:rsidP="004F7C4E">
      <w:pPr>
        <w:pStyle w:val="a4"/>
        <w:spacing w:before="0" w:beforeAutospacing="0" w:after="0" w:afterAutospacing="0"/>
        <w:jc w:val="both"/>
        <w:rPr>
          <w:lang w:val="bg-BG"/>
        </w:rPr>
      </w:pPr>
      <w:r w:rsidRPr="000E1F6F">
        <w:rPr>
          <w:lang w:val="bg-BG"/>
        </w:rPr>
        <w:t xml:space="preserve">С цел избягване на това явление може да се изпълни </w:t>
      </w:r>
      <w:r w:rsidRPr="000E1F6F">
        <w:rPr>
          <w:b/>
          <w:lang w:val="bg-BG"/>
        </w:rPr>
        <w:t>топлоизолация</w:t>
      </w:r>
      <w:r w:rsidRPr="000E1F6F">
        <w:rPr>
          <w:lang w:val="bg-BG"/>
        </w:rPr>
        <w:t xml:space="preserve"> на студените покриви и стени.</w:t>
      </w:r>
    </w:p>
    <w:p w:rsidR="004F7C4E" w:rsidRPr="000E1F6F" w:rsidRDefault="004F7C4E" w:rsidP="004F7C4E">
      <w:pPr>
        <w:pStyle w:val="a4"/>
        <w:spacing w:before="0" w:beforeAutospacing="0" w:after="0" w:afterAutospacing="0"/>
        <w:jc w:val="both"/>
        <w:rPr>
          <w:lang w:val="bg-BG"/>
        </w:rPr>
      </w:pPr>
      <w:r w:rsidRPr="000E1F6F">
        <w:rPr>
          <w:lang w:val="bg-BG"/>
        </w:rPr>
        <w:t xml:space="preserve">Помещението трябва да се вентилира по-често за постепенното </w:t>
      </w:r>
      <w:r w:rsidRPr="000E1F6F">
        <w:rPr>
          <w:b/>
          <w:lang w:val="bg-BG"/>
        </w:rPr>
        <w:t>изравняване на температурата</w:t>
      </w:r>
      <w:r w:rsidRPr="000E1F6F">
        <w:rPr>
          <w:lang w:val="bg-BG"/>
        </w:rPr>
        <w:t xml:space="preserve"> в системата водопровод-помещение-околна среда.</w:t>
      </w:r>
    </w:p>
    <w:p w:rsidR="00A9281E" w:rsidRPr="000E1F6F" w:rsidRDefault="00A9281E" w:rsidP="003F65B7">
      <w:pPr>
        <w:pStyle w:val="a4"/>
        <w:spacing w:before="0" w:beforeAutospacing="0" w:after="0" w:afterAutospacing="0"/>
        <w:rPr>
          <w:sz w:val="16"/>
          <w:szCs w:val="16"/>
          <w:lang w:val="bg-BG"/>
        </w:rPr>
      </w:pPr>
    </w:p>
    <w:p w:rsidR="00EC1A97" w:rsidRPr="000E1F6F" w:rsidRDefault="00B35EE0" w:rsidP="00B35EE0">
      <w:pPr>
        <w:pStyle w:val="a4"/>
        <w:spacing w:before="0" w:beforeAutospacing="0" w:after="0" w:afterAutospacing="0"/>
        <w:rPr>
          <w:b/>
          <w:lang w:val="bg-BG"/>
        </w:rPr>
      </w:pPr>
      <w:r w:rsidRPr="000E1F6F">
        <w:rPr>
          <w:b/>
          <w:lang w:val="bg-BG"/>
        </w:rPr>
        <w:t>2.6.</w:t>
      </w:r>
      <w:r w:rsidR="00C55B41">
        <w:rPr>
          <w:b/>
          <w:lang w:val="bg-BG"/>
        </w:rPr>
        <w:t xml:space="preserve"> </w:t>
      </w:r>
      <w:r w:rsidR="00A9281E" w:rsidRPr="000E1F6F">
        <w:rPr>
          <w:b/>
          <w:lang w:val="bg-BG"/>
        </w:rPr>
        <w:t>Н</w:t>
      </w:r>
      <w:r w:rsidR="00EC1A97" w:rsidRPr="000E1F6F">
        <w:rPr>
          <w:b/>
          <w:lang w:val="bg-BG"/>
        </w:rPr>
        <w:t>ачини за подобряване работата на естествената вентилация</w:t>
      </w:r>
      <w:r w:rsidR="00A9281E" w:rsidRPr="000E1F6F">
        <w:rPr>
          <w:b/>
          <w:lang w:val="bg-BG"/>
        </w:rPr>
        <w:t>.</w:t>
      </w:r>
    </w:p>
    <w:p w:rsidR="00EC1A97" w:rsidRPr="000E1F6F" w:rsidRDefault="00B35EE0" w:rsidP="003F65B7">
      <w:pPr>
        <w:pStyle w:val="a4"/>
        <w:spacing w:before="0" w:beforeAutospacing="0" w:after="0" w:afterAutospacing="0"/>
        <w:rPr>
          <w:b/>
          <w:lang w:val="bg-BG"/>
        </w:rPr>
      </w:pPr>
      <w:r w:rsidRPr="000E1F6F">
        <w:rPr>
          <w:b/>
          <w:lang w:val="bg-BG"/>
        </w:rPr>
        <w:t>2.6.</w:t>
      </w:r>
      <w:r w:rsidR="00A9281E" w:rsidRPr="000E1F6F">
        <w:rPr>
          <w:b/>
          <w:lang w:val="bg-BG"/>
        </w:rPr>
        <w:t>1.</w:t>
      </w:r>
      <w:r w:rsidR="00C55B41">
        <w:rPr>
          <w:b/>
          <w:lang w:val="bg-BG"/>
        </w:rPr>
        <w:t xml:space="preserve"> </w:t>
      </w:r>
      <w:r w:rsidR="00A9281E" w:rsidRPr="000E1F6F">
        <w:rPr>
          <w:b/>
          <w:lang w:val="bg-BG"/>
        </w:rPr>
        <w:t>Т</w:t>
      </w:r>
      <w:r w:rsidR="00EC1A97" w:rsidRPr="000E1F6F">
        <w:rPr>
          <w:b/>
          <w:lang w:val="bg-BG"/>
        </w:rPr>
        <w:t>оплинно стимулиране</w:t>
      </w:r>
      <w:r w:rsidR="00CA541E" w:rsidRPr="000E1F6F">
        <w:rPr>
          <w:b/>
          <w:lang w:val="bg-BG"/>
        </w:rPr>
        <w:t xml:space="preserve"> </w:t>
      </w:r>
      <w:r w:rsidR="00EC1A97" w:rsidRPr="000E1F6F">
        <w:rPr>
          <w:b/>
          <w:lang w:val="bg-BG"/>
        </w:rPr>
        <w:t>на естествената вентилация</w:t>
      </w:r>
      <w:r w:rsidR="00CA541E" w:rsidRPr="000E1F6F">
        <w:rPr>
          <w:b/>
          <w:lang w:val="bg-BG"/>
        </w:rPr>
        <w:t>.</w:t>
      </w:r>
    </w:p>
    <w:p w:rsidR="00C608D3" w:rsidRPr="000E1F6F" w:rsidRDefault="00C608D3" w:rsidP="003F65B7">
      <w:pPr>
        <w:pStyle w:val="2"/>
        <w:spacing w:before="0" w:beforeAutospacing="0" w:after="0" w:afterAutospacing="0"/>
        <w:rPr>
          <w:b w:val="0"/>
          <w:sz w:val="24"/>
          <w:szCs w:val="24"/>
          <w:lang w:val="bg-BG"/>
        </w:rPr>
      </w:pPr>
      <w:hyperlink r:id="rId8" w:tooltip="Permanent Link to Вентилация  с помощта на слънцето" w:history="1">
        <w:r w:rsidRPr="000E1F6F">
          <w:rPr>
            <w:rStyle w:val="a3"/>
            <w:b w:val="0"/>
            <w:color w:val="auto"/>
            <w:sz w:val="24"/>
            <w:szCs w:val="24"/>
            <w:lang w:val="bg-BG"/>
          </w:rPr>
          <w:t>Вентилация с помощта на слънцето</w:t>
        </w:r>
      </w:hyperlink>
    </w:p>
    <w:p w:rsidR="00C608D3" w:rsidRPr="000E1F6F" w:rsidRDefault="00B4470C" w:rsidP="003F65B7">
      <w:pPr>
        <w:pStyle w:val="a4"/>
        <w:spacing w:before="0" w:beforeAutospacing="0" w:after="0" w:afterAutospacing="0"/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2443480" cy="2026285"/>
            <wp:effectExtent l="0" t="0" r="0" b="0"/>
            <wp:docPr id="4" name="Картина 4" descr="5rmg6xxf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rmg6xx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8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8D3" w:rsidRPr="000E1F6F" w:rsidRDefault="00537CEC" w:rsidP="003F65B7">
      <w:pPr>
        <w:pStyle w:val="a4"/>
        <w:spacing w:before="0" w:beforeAutospacing="0" w:after="0" w:afterAutospacing="0" w:line="240" w:lineRule="atLeast"/>
        <w:rPr>
          <w:lang w:val="bg-BG"/>
        </w:rPr>
      </w:pPr>
      <w:r w:rsidRPr="000E1F6F">
        <w:rPr>
          <w:lang w:val="bg-BG"/>
        </w:rPr>
        <w:t>Т</w:t>
      </w:r>
      <w:r w:rsidR="00C608D3" w:rsidRPr="000E1F6F">
        <w:rPr>
          <w:lang w:val="bg-BG"/>
        </w:rPr>
        <w:t xml:space="preserve">ова е естествен начин за използване конвекцията на въздуха, нагрят от слънцето. </w:t>
      </w:r>
    </w:p>
    <w:p w:rsidR="00C608D3" w:rsidRPr="000E1F6F" w:rsidRDefault="00C608D3" w:rsidP="003F65B7">
      <w:pPr>
        <w:pStyle w:val="a4"/>
        <w:spacing w:before="0" w:beforeAutospacing="0" w:after="0" w:afterAutospacing="0" w:line="240" w:lineRule="atLeast"/>
        <w:rPr>
          <w:lang w:val="bg-BG"/>
        </w:rPr>
      </w:pPr>
      <w:r w:rsidRPr="000E1F6F">
        <w:rPr>
          <w:lang w:val="bg-BG"/>
        </w:rPr>
        <w:t>Слънчев комин (често го наричат още и топлинен комин) – начин за подобряване на естествената вентилация на зданията с използване на конвекцията на въздуха, нагрят с помощта на слънчева енергия. Сам по себе си той представлява вертикална вентилационна шахта, използваща слънчевата енергия за създаване и увеличаване на естествената вентилация на зданията.</w:t>
      </w:r>
    </w:p>
    <w:p w:rsidR="00C608D3" w:rsidRPr="000E1F6F" w:rsidRDefault="00C608D3" w:rsidP="003F65B7">
      <w:pPr>
        <w:pStyle w:val="a4"/>
        <w:spacing w:before="0" w:beforeAutospacing="0" w:after="0" w:afterAutospacing="0" w:line="240" w:lineRule="atLeast"/>
        <w:rPr>
          <w:lang w:val="bg-BG"/>
        </w:rPr>
      </w:pPr>
      <w:r w:rsidRPr="000E1F6F">
        <w:rPr>
          <w:lang w:val="bg-BG"/>
        </w:rPr>
        <w:t>Най-обикновеният слънчев комин представлява боядисана в черно тръба.</w:t>
      </w:r>
    </w:p>
    <w:p w:rsidR="00C608D3" w:rsidRPr="000E1F6F" w:rsidRDefault="00C608D3" w:rsidP="003F65B7">
      <w:pPr>
        <w:pStyle w:val="a4"/>
        <w:spacing w:before="0" w:beforeAutospacing="0" w:after="0" w:afterAutospacing="0" w:line="240" w:lineRule="atLeast"/>
        <w:rPr>
          <w:lang w:val="bg-BG"/>
        </w:rPr>
      </w:pPr>
      <w:r w:rsidRPr="000E1F6F">
        <w:rPr>
          <w:lang w:val="bg-BG"/>
        </w:rPr>
        <w:t>През деня слънчевата енергия нагрява тръбата и въздуха в нея, създавайки по този начин въздушен поток. Ефектът на всмукване в основата на комина може да се използва за проветряване и охлаждане на помещенията в сградите.</w:t>
      </w:r>
    </w:p>
    <w:p w:rsidR="00461B2D" w:rsidRPr="000E1F6F" w:rsidRDefault="00461B2D" w:rsidP="003F65B7">
      <w:pPr>
        <w:pStyle w:val="a4"/>
        <w:spacing w:before="0" w:beforeAutospacing="0" w:after="0" w:afterAutospacing="0" w:line="240" w:lineRule="atLeast"/>
        <w:rPr>
          <w:lang w:val="bg-BG"/>
        </w:rPr>
      </w:pPr>
      <w:r w:rsidRPr="000E1F6F">
        <w:rPr>
          <w:lang w:val="bg-BG"/>
        </w:rPr>
        <w:t>Комините,</w:t>
      </w:r>
      <w:r w:rsidR="00C55B41">
        <w:rPr>
          <w:lang w:val="bg-BG"/>
        </w:rPr>
        <w:t xml:space="preserve"> </w:t>
      </w:r>
      <w:r w:rsidRPr="000E1F6F">
        <w:rPr>
          <w:lang w:val="bg-BG"/>
        </w:rPr>
        <w:t>боядисани в черно се нагряват от слънцето и ускоряват процеса на въздухообмен без да е необходимо въздухът да се нагрява вътре в помещението.</w:t>
      </w:r>
    </w:p>
    <w:p w:rsidR="00C608D3" w:rsidRPr="000E1F6F" w:rsidRDefault="00C608D3" w:rsidP="003F65B7">
      <w:pPr>
        <w:pStyle w:val="a4"/>
        <w:spacing w:before="0" w:beforeAutospacing="0" w:after="0" w:afterAutospacing="0" w:line="240" w:lineRule="atLeast"/>
      </w:pPr>
      <w:r w:rsidRPr="000E1F6F">
        <w:rPr>
          <w:lang w:val="bg-BG"/>
        </w:rPr>
        <w:t>В много страни това е много лесно да се осъществи, използвайки енергията на вятъра, но в горещите безветрени дни слънчевият комин може да осигури вентилация там, където такава няма.</w:t>
      </w:r>
    </w:p>
    <w:p w:rsidR="00DF0DE4" w:rsidRPr="000E1F6F" w:rsidRDefault="00DF0DE4" w:rsidP="003F65B7">
      <w:pPr>
        <w:pStyle w:val="a4"/>
        <w:spacing w:before="0" w:beforeAutospacing="0" w:after="0" w:afterAutospacing="0" w:line="240" w:lineRule="atLeast"/>
        <w:rPr>
          <w:lang w:val="bg-BG"/>
        </w:rPr>
      </w:pPr>
      <w:r w:rsidRPr="000E1F6F">
        <w:rPr>
          <w:lang w:val="bg-BG"/>
        </w:rPr>
        <w:t>Вентилация на помещение със слънчев комин – посока на въздушния поток</w:t>
      </w:r>
    </w:p>
    <w:p w:rsidR="009F2D0E" w:rsidRPr="000E1F6F" w:rsidRDefault="00B4470C" w:rsidP="009F2D0E">
      <w:pPr>
        <w:shd w:val="clear" w:color="auto" w:fill="FFFFFF"/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2969895" cy="2355215"/>
            <wp:effectExtent l="0" t="0" r="0" b="0"/>
            <wp:docPr id="5" name="Картина 5" descr="Solar channe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lar channel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DE4" w:rsidRPr="000E1F6F" w:rsidRDefault="00DF0DE4" w:rsidP="009F2D0E">
      <w:pPr>
        <w:shd w:val="clear" w:color="auto" w:fill="FFFFFF"/>
        <w:rPr>
          <w:lang w:val="bg-BG"/>
        </w:rPr>
      </w:pPr>
    </w:p>
    <w:p w:rsidR="009F2D0E" w:rsidRPr="000E1F6F" w:rsidRDefault="009F2D0E" w:rsidP="009F2D0E">
      <w:pPr>
        <w:shd w:val="clear" w:color="auto" w:fill="FFFFFF"/>
        <w:rPr>
          <w:lang w:val="bg-BG"/>
        </w:rPr>
      </w:pPr>
      <w:r w:rsidRPr="000E1F6F">
        <w:rPr>
          <w:lang w:val="bg-BG"/>
        </w:rPr>
        <w:lastRenderedPageBreak/>
        <w:t>Разпределение на температурата и скоростта в слънчевия комин.</w:t>
      </w:r>
    </w:p>
    <w:p w:rsidR="009F2D0E" w:rsidRPr="000E1F6F" w:rsidRDefault="009F2D0E" w:rsidP="009F2D0E">
      <w:pPr>
        <w:shd w:val="clear" w:color="auto" w:fill="FFFFFF"/>
        <w:rPr>
          <w:sz w:val="16"/>
          <w:szCs w:val="16"/>
          <w:lang w:val="bg-BG"/>
        </w:rPr>
      </w:pPr>
    </w:p>
    <w:p w:rsidR="009F2D0E" w:rsidRPr="000E1F6F" w:rsidRDefault="009F2D0E" w:rsidP="009F2D0E">
      <w:pPr>
        <w:shd w:val="clear" w:color="auto" w:fill="FFFFFF"/>
        <w:rPr>
          <w:lang w:val="bg-BG"/>
        </w:rPr>
      </w:pPr>
      <w:r w:rsidRPr="000E1F6F">
        <w:rPr>
          <w:sz w:val="16"/>
          <w:szCs w:val="16"/>
          <w:lang w:val="bg-BG"/>
        </w:rPr>
        <w:tab/>
      </w:r>
      <w:r w:rsidRPr="000E1F6F">
        <w:rPr>
          <w:lang w:val="bg-BG"/>
        </w:rPr>
        <w:t>изход</w:t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  <w:t>температура</w:t>
      </w:r>
      <w:r w:rsidRPr="000E1F6F">
        <w:rPr>
          <w:lang w:val="bg-BG"/>
        </w:rPr>
        <w:tab/>
        <w:t xml:space="preserve">      скорост</w:t>
      </w:r>
    </w:p>
    <w:p w:rsidR="009F2D0E" w:rsidRPr="000E1F6F" w:rsidRDefault="00B4470C" w:rsidP="009F2D0E">
      <w:pPr>
        <w:shd w:val="clear" w:color="auto" w:fill="FFFFFF"/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4915535" cy="2611755"/>
            <wp:effectExtent l="0" t="0" r="0" b="0"/>
            <wp:docPr id="6" name="Картина 6" descr="Solar channe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olar channel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D0E" w:rsidRPr="000E1F6F" w:rsidRDefault="009F2D0E" w:rsidP="009F2D0E">
      <w:pPr>
        <w:spacing w:line="240" w:lineRule="atLeast"/>
        <w:rPr>
          <w:lang w:val="bg-BG"/>
        </w:rPr>
      </w:pPr>
      <w:r w:rsidRPr="000E1F6F">
        <w:rPr>
          <w:lang w:val="bg-BG"/>
        </w:rPr>
        <w:tab/>
      </w:r>
      <w:r w:rsidRPr="000E1F6F">
        <w:rPr>
          <w:lang w:val="bg-BG"/>
        </w:rPr>
        <w:tab/>
        <w:t>вход</w:t>
      </w:r>
    </w:p>
    <w:p w:rsidR="00CD3FD8" w:rsidRPr="000E1F6F" w:rsidRDefault="00CD3FD8" w:rsidP="003F65B7">
      <w:pPr>
        <w:pStyle w:val="a4"/>
        <w:spacing w:before="0" w:beforeAutospacing="0" w:after="0" w:afterAutospacing="0"/>
        <w:rPr>
          <w:b/>
          <w:sz w:val="16"/>
          <w:szCs w:val="16"/>
        </w:rPr>
      </w:pPr>
    </w:p>
    <w:p w:rsidR="00EC1A97" w:rsidRPr="000E1F6F" w:rsidRDefault="00B35EE0" w:rsidP="003F65B7">
      <w:pPr>
        <w:pStyle w:val="a4"/>
        <w:widowControl w:val="0"/>
        <w:spacing w:before="0" w:beforeAutospacing="0" w:after="0" w:afterAutospacing="0" w:line="240" w:lineRule="exact"/>
        <w:rPr>
          <w:b/>
          <w:lang w:val="bg-BG"/>
        </w:rPr>
      </w:pPr>
      <w:r w:rsidRPr="000E1F6F">
        <w:rPr>
          <w:b/>
          <w:lang w:val="bg-BG"/>
        </w:rPr>
        <w:t>2.6.</w:t>
      </w:r>
      <w:r w:rsidR="00496826" w:rsidRPr="000E1F6F">
        <w:rPr>
          <w:b/>
          <w:lang w:val="bg-BG"/>
        </w:rPr>
        <w:t>2.</w:t>
      </w:r>
      <w:r w:rsidR="00C55B41">
        <w:rPr>
          <w:b/>
          <w:lang w:val="bg-BG"/>
        </w:rPr>
        <w:t xml:space="preserve"> </w:t>
      </w:r>
      <w:r w:rsidR="00EC1A97" w:rsidRPr="000E1F6F">
        <w:rPr>
          <w:b/>
        </w:rPr>
        <w:t>Вятърно стимулиране на естествената вентилация</w:t>
      </w:r>
      <w:r w:rsidRPr="000E1F6F">
        <w:rPr>
          <w:b/>
          <w:lang w:val="bg-BG"/>
        </w:rPr>
        <w:t>.</w:t>
      </w:r>
    </w:p>
    <w:p w:rsidR="00EC1A97" w:rsidRPr="000E1F6F" w:rsidRDefault="00EC1A97" w:rsidP="003F65B7">
      <w:pPr>
        <w:pStyle w:val="a4"/>
        <w:spacing w:before="0" w:beforeAutospacing="0" w:after="0" w:afterAutospacing="0"/>
      </w:pPr>
      <w:r w:rsidRPr="000E1F6F">
        <w:t>Широко използван метод за интензификация на въздухообмена. Базира се на оползотворяване енергията на вятъра за изсмукване на отработения въздух от вентилационния канал. Технически се реализира на основата на т.</w:t>
      </w:r>
      <w:r w:rsidR="00C55B41">
        <w:rPr>
          <w:lang w:val="bg-BG"/>
        </w:rPr>
        <w:t xml:space="preserve"> </w:t>
      </w:r>
      <w:r w:rsidRPr="000E1F6F">
        <w:t xml:space="preserve">нар. </w:t>
      </w:r>
      <w:r w:rsidRPr="000E1F6F">
        <w:rPr>
          <w:b/>
        </w:rPr>
        <w:t>дефлектори</w:t>
      </w:r>
      <w:r w:rsidRPr="000E1F6F">
        <w:t>. Основни изисквания към дефлекторите са създаване на максимално разреждане при еднакви скорости на вятъра и висока ефективност при посока на вятъра във вертикално направление.</w:t>
      </w:r>
    </w:p>
    <w:p w:rsidR="00461B2D" w:rsidRPr="000E1F6F" w:rsidRDefault="00461B2D" w:rsidP="003F65B7">
      <w:pPr>
        <w:pStyle w:val="a4"/>
        <w:spacing w:before="0" w:beforeAutospacing="0" w:after="0" w:afterAutospacing="0"/>
        <w:rPr>
          <w:sz w:val="16"/>
          <w:szCs w:val="16"/>
          <w:lang w:val="bg-BG"/>
        </w:rPr>
      </w:pPr>
    </w:p>
    <w:p w:rsidR="0016701E" w:rsidRPr="000E1F6F" w:rsidRDefault="0016701E" w:rsidP="00461B2D">
      <w:pPr>
        <w:shd w:val="clear" w:color="auto" w:fill="FFFFFF"/>
        <w:rPr>
          <w:rFonts w:eastAsia="Arial Unicode MS"/>
          <w:b/>
          <w:lang w:val="bg-BG"/>
        </w:rPr>
      </w:pPr>
      <w:r w:rsidRPr="000E1F6F">
        <w:rPr>
          <w:rFonts w:eastAsia="Arial Unicode MS"/>
          <w:b/>
          <w:lang w:val="bg-BG"/>
        </w:rPr>
        <w:t xml:space="preserve">Ефект на </w:t>
      </w:r>
      <w:r w:rsidR="00D354C0" w:rsidRPr="000E1F6F">
        <w:rPr>
          <w:rFonts w:eastAsia="Arial Unicode MS"/>
          <w:b/>
          <w:lang w:val="bg-BG"/>
        </w:rPr>
        <w:t>Вентури</w:t>
      </w:r>
    </w:p>
    <w:p w:rsidR="00E20031" w:rsidRPr="000E1F6F" w:rsidRDefault="00D26660" w:rsidP="00D26660">
      <w:pPr>
        <w:rPr>
          <w:lang w:val="bg-BG"/>
        </w:rPr>
      </w:pPr>
      <w:r w:rsidRPr="000E1F6F">
        <w:rPr>
          <w:lang w:val="bg-BG"/>
        </w:rPr>
        <w:t xml:space="preserve">Използване на ефекта на </w:t>
      </w:r>
      <w:r w:rsidR="00D354C0" w:rsidRPr="000E1F6F">
        <w:rPr>
          <w:lang w:val="bg-BG"/>
        </w:rPr>
        <w:t>Вентури</w:t>
      </w:r>
      <w:r w:rsidRPr="000E1F6F">
        <w:rPr>
          <w:lang w:val="bg-BG"/>
        </w:rPr>
        <w:t xml:space="preserve"> – през малък отвор се създава висока скорост на преминаване на въздуха и налягането спада.</w:t>
      </w:r>
    </w:p>
    <w:p w:rsidR="00D26660" w:rsidRPr="000E1F6F" w:rsidRDefault="00D26660" w:rsidP="00D26660">
      <w:pPr>
        <w:rPr>
          <w:lang w:val="bg-BG"/>
        </w:rPr>
      </w:pPr>
      <w:r w:rsidRPr="000E1F6F">
        <w:rPr>
          <w:lang w:val="bg-BG"/>
        </w:rPr>
        <w:t xml:space="preserve">Това помага да се </w:t>
      </w:r>
      <w:r w:rsidR="00E20031" w:rsidRPr="000E1F6F">
        <w:rPr>
          <w:lang w:val="bg-BG"/>
        </w:rPr>
        <w:t>извеждат</w:t>
      </w:r>
      <w:r w:rsidRPr="000E1F6F">
        <w:rPr>
          <w:lang w:val="bg-BG"/>
        </w:rPr>
        <w:t xml:space="preserve"> въздухът и влагата </w:t>
      </w:r>
      <w:r w:rsidR="00E20031" w:rsidRPr="000E1F6F">
        <w:rPr>
          <w:lang w:val="bg-BG"/>
        </w:rPr>
        <w:t>от</w:t>
      </w:r>
      <w:r w:rsidRPr="000E1F6F">
        <w:rPr>
          <w:lang w:val="bg-BG"/>
        </w:rPr>
        <w:t xml:space="preserve"> помещението.</w:t>
      </w:r>
    </w:p>
    <w:p w:rsidR="00D26660" w:rsidRPr="000E1F6F" w:rsidRDefault="00D26660" w:rsidP="00D26660">
      <w:pPr>
        <w:rPr>
          <w:lang w:val="bg-BG"/>
        </w:rPr>
      </w:pPr>
      <w:r w:rsidRPr="000E1F6F">
        <w:rPr>
          <w:lang w:val="bg-BG"/>
        </w:rPr>
        <w:t>При достигане до зона с голямо сечение – скоростта пада и налягането нараства.</w:t>
      </w:r>
    </w:p>
    <w:p w:rsidR="00D26660" w:rsidRPr="000E1F6F" w:rsidRDefault="00D26660" w:rsidP="00D26660">
      <w:pPr>
        <w:rPr>
          <w:lang w:val="bg-BG"/>
        </w:rPr>
      </w:pPr>
      <w:r w:rsidRPr="000E1F6F">
        <w:rPr>
          <w:lang w:val="bg-BG"/>
        </w:rPr>
        <w:t xml:space="preserve">Нарича се също </w:t>
      </w:r>
      <w:r w:rsidRPr="000E1F6F">
        <w:rPr>
          <w:b/>
          <w:lang w:val="bg-BG"/>
        </w:rPr>
        <w:t>вятърна кула</w:t>
      </w:r>
      <w:r w:rsidRPr="000E1F6F">
        <w:rPr>
          <w:lang w:val="bg-BG"/>
        </w:rPr>
        <w:t xml:space="preserve"> – използва се силата на вятъра за вентилация.</w:t>
      </w:r>
    </w:p>
    <w:p w:rsidR="00461B2D" w:rsidRPr="000E1F6F" w:rsidRDefault="00461B2D" w:rsidP="00461B2D">
      <w:pPr>
        <w:shd w:val="clear" w:color="auto" w:fill="FFFFFF"/>
        <w:ind w:left="720"/>
        <w:rPr>
          <w:rFonts w:eastAsia="Arial Unicode MS"/>
          <w:b/>
          <w:sz w:val="16"/>
          <w:szCs w:val="16"/>
          <w:lang w:val="bg-BG"/>
        </w:rPr>
      </w:pPr>
    </w:p>
    <w:p w:rsidR="0016701E" w:rsidRPr="000E1F6F" w:rsidRDefault="00EC1A97" w:rsidP="003F65B7">
      <w:pPr>
        <w:pStyle w:val="a4"/>
        <w:spacing w:before="0" w:beforeAutospacing="0" w:after="0" w:afterAutospacing="0"/>
        <w:rPr>
          <w:lang w:val="bg-BG"/>
        </w:rPr>
      </w:pPr>
      <w:r w:rsidRPr="000E1F6F">
        <w:t> </w:t>
      </w:r>
      <w:r w:rsidR="003A71DE" w:rsidRPr="000E1F6F">
        <w:rPr>
          <w:lang w:val="bg-BG"/>
        </w:rPr>
        <w:tab/>
        <w:t>Входяща скорост</w:t>
      </w:r>
      <w:r w:rsidR="003A71DE" w:rsidRPr="000E1F6F">
        <w:rPr>
          <w:lang w:val="bg-BG"/>
        </w:rPr>
        <w:tab/>
        <w:t xml:space="preserve">        </w:t>
      </w:r>
      <w:r w:rsidR="0016701E" w:rsidRPr="000E1F6F">
        <w:rPr>
          <w:lang w:val="bg-BG"/>
        </w:rPr>
        <w:t>Изходяща</w:t>
      </w:r>
      <w:r w:rsidR="003A71DE" w:rsidRPr="000E1F6F">
        <w:rPr>
          <w:lang w:val="bg-BG"/>
        </w:rPr>
        <w:t>та</w:t>
      </w:r>
      <w:r w:rsidR="0016701E" w:rsidRPr="000E1F6F">
        <w:rPr>
          <w:lang w:val="bg-BG"/>
        </w:rPr>
        <w:t xml:space="preserve"> скорост</w:t>
      </w:r>
      <w:r w:rsidR="003A71DE" w:rsidRPr="000E1F6F">
        <w:rPr>
          <w:lang w:val="bg-BG"/>
        </w:rPr>
        <w:t xml:space="preserve"> е </w:t>
      </w:r>
      <w:r w:rsidR="0030514F" w:rsidRPr="000E1F6F">
        <w:rPr>
          <w:lang w:val="bg-BG"/>
        </w:rPr>
        <w:t>висока</w:t>
      </w:r>
      <w:r w:rsidR="003A71DE" w:rsidRPr="000E1F6F">
        <w:rPr>
          <w:lang w:val="bg-BG"/>
        </w:rPr>
        <w:t>,</w:t>
      </w:r>
      <w:r w:rsidR="008B01B5">
        <w:rPr>
          <w:lang w:val="bg-BG"/>
        </w:rPr>
        <w:t xml:space="preserve"> </w:t>
      </w:r>
      <w:r w:rsidR="003A71DE" w:rsidRPr="000E1F6F">
        <w:rPr>
          <w:lang w:val="bg-BG"/>
        </w:rPr>
        <w:t xml:space="preserve">а налягането -  </w:t>
      </w:r>
      <w:r w:rsidR="0030514F" w:rsidRPr="000E1F6F">
        <w:rPr>
          <w:lang w:val="bg-BG"/>
        </w:rPr>
        <w:t xml:space="preserve">ниско </w:t>
      </w:r>
    </w:p>
    <w:p w:rsidR="0016701E" w:rsidRPr="000E1F6F" w:rsidRDefault="00B4470C" w:rsidP="003F65B7">
      <w:pPr>
        <w:pStyle w:val="a4"/>
        <w:spacing w:before="0" w:beforeAutospacing="0" w:after="0" w:afterAutospacing="0"/>
        <w:jc w:val="center"/>
        <w:rPr>
          <w:lang w:val="bg-BG"/>
        </w:rPr>
      </w:pPr>
      <w:r w:rsidRPr="000E1F6F">
        <w:rPr>
          <w:rFonts w:eastAsia="Arial Unicode MS"/>
          <w:noProof/>
          <w:lang w:val="bg-BG" w:eastAsia="bg-BG"/>
        </w:rPr>
        <w:drawing>
          <wp:inline distT="0" distB="0" distL="0" distR="0">
            <wp:extent cx="4762500" cy="987425"/>
            <wp:effectExtent l="0" t="0" r="0" b="0"/>
            <wp:docPr id="7" name="Картина 7" descr="Full-size image (5 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ull-size image (5 K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1E" w:rsidRPr="000E1F6F" w:rsidRDefault="0016701E" w:rsidP="003F65B7">
      <w:pPr>
        <w:shd w:val="clear" w:color="auto" w:fill="FFFFFF"/>
        <w:jc w:val="center"/>
        <w:rPr>
          <w:rFonts w:eastAsia="Arial Unicode MS"/>
          <w:lang w:val="bg-BG"/>
        </w:rPr>
      </w:pPr>
      <w:r w:rsidRPr="000E1F6F">
        <w:rPr>
          <w:rFonts w:eastAsia="Arial Unicode MS"/>
          <w:lang w:val="bg-BG"/>
        </w:rPr>
        <w:t>Засмукване на въздух</w:t>
      </w:r>
    </w:p>
    <w:p w:rsidR="005545C2" w:rsidRPr="000E1F6F" w:rsidRDefault="00B4470C" w:rsidP="005545C2">
      <w:pPr>
        <w:jc w:val="center"/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4337685" cy="1536065"/>
            <wp:effectExtent l="0" t="0" r="0" b="0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5C2" w:rsidRPr="000E1F6F" w:rsidRDefault="00B4470C" w:rsidP="005545C2">
      <w:pPr>
        <w:jc w:val="center"/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3738245" cy="995045"/>
            <wp:effectExtent l="0" t="0" r="0" b="0"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4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B2D" w:rsidRPr="000E1F6F" w:rsidRDefault="00B35EE0" w:rsidP="00461B2D">
      <w:pPr>
        <w:rPr>
          <w:b/>
          <w:lang w:val="bg-BG"/>
        </w:rPr>
      </w:pPr>
      <w:r w:rsidRPr="000E1F6F">
        <w:rPr>
          <w:b/>
          <w:lang w:val="bg-BG"/>
        </w:rPr>
        <w:lastRenderedPageBreak/>
        <w:t>2.6.3.</w:t>
      </w:r>
      <w:r w:rsidR="00C55B41">
        <w:rPr>
          <w:b/>
          <w:lang w:val="bg-BG"/>
        </w:rPr>
        <w:t xml:space="preserve"> </w:t>
      </w:r>
      <w:r w:rsidR="00461B2D" w:rsidRPr="000E1F6F">
        <w:rPr>
          <w:b/>
          <w:lang w:val="bg-BG"/>
        </w:rPr>
        <w:t>Роза на ветровете – дава представа за преобладаващите ветрове в даден район.</w:t>
      </w:r>
    </w:p>
    <w:p w:rsidR="00461B2D" w:rsidRPr="000E1F6F" w:rsidRDefault="00461B2D" w:rsidP="00461B2D">
      <w:pPr>
        <w:rPr>
          <w:lang w:val="bg-BG"/>
        </w:rPr>
      </w:pPr>
      <w:r w:rsidRPr="000E1F6F">
        <w:rPr>
          <w:lang w:val="bg-BG"/>
        </w:rPr>
        <w:t>За Русенска област преобладаващи са ветровете от юго-запад.</w:t>
      </w:r>
    </w:p>
    <w:p w:rsidR="00461B2D" w:rsidRPr="000E1F6F" w:rsidRDefault="00461B2D" w:rsidP="00461B2D">
      <w:pPr>
        <w:jc w:val="center"/>
        <w:rPr>
          <w:lang w:val="bg-BG"/>
        </w:rPr>
      </w:pPr>
      <w:r w:rsidRPr="000E1F6F">
        <w:rPr>
          <w:lang w:val="bg-BG"/>
        </w:rPr>
        <w:t>Север</w:t>
      </w:r>
    </w:p>
    <w:p w:rsidR="00461B2D" w:rsidRPr="000E1F6F" w:rsidRDefault="00B4470C" w:rsidP="00461B2D">
      <w:pPr>
        <w:jc w:val="center"/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2830830" cy="1814195"/>
            <wp:effectExtent l="0" t="0" r="0" b="0"/>
            <wp:docPr id="10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83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B2D" w:rsidRPr="000E1F6F" w:rsidRDefault="00B35EE0" w:rsidP="00461B2D">
      <w:pPr>
        <w:rPr>
          <w:b/>
          <w:lang w:val="bg-BG"/>
        </w:rPr>
      </w:pPr>
      <w:r w:rsidRPr="000E1F6F">
        <w:rPr>
          <w:b/>
          <w:lang w:val="bg-BG"/>
        </w:rPr>
        <w:t>2.6.4.</w:t>
      </w:r>
      <w:r w:rsidR="00C55B41">
        <w:rPr>
          <w:b/>
          <w:lang w:val="bg-BG"/>
        </w:rPr>
        <w:t xml:space="preserve"> </w:t>
      </w:r>
      <w:r w:rsidR="00461B2D" w:rsidRPr="000E1F6F">
        <w:rPr>
          <w:b/>
          <w:lang w:val="bg-BG"/>
        </w:rPr>
        <w:t>Вентила</w:t>
      </w:r>
      <w:r w:rsidR="003A7DF8" w:rsidRPr="000E1F6F">
        <w:rPr>
          <w:b/>
          <w:lang w:val="bg-BG"/>
        </w:rPr>
        <w:t xml:space="preserve">ция под въздействието на вятъра - </w:t>
      </w:r>
      <w:r w:rsidR="003A7DF8" w:rsidRPr="000E1F6F">
        <w:rPr>
          <w:lang w:val="bg-BG"/>
        </w:rPr>
        <w:t>преди преградата налягането е високо,</w:t>
      </w:r>
      <w:r w:rsidR="00C55B41">
        <w:rPr>
          <w:lang w:val="bg-BG"/>
        </w:rPr>
        <w:t xml:space="preserve"> </w:t>
      </w:r>
      <w:r w:rsidR="003A7DF8" w:rsidRPr="000E1F6F">
        <w:rPr>
          <w:lang w:val="bg-BG"/>
        </w:rPr>
        <w:t>а след нея се получава завихряне и зона с по-ниско налягане.</w:t>
      </w:r>
    </w:p>
    <w:p w:rsidR="009A3E1A" w:rsidRPr="000E1F6F" w:rsidRDefault="00B4470C" w:rsidP="00461B2D">
      <w:pPr>
        <w:rPr>
          <w:b/>
          <w:lang w:val="bg-BG"/>
        </w:rPr>
      </w:pPr>
      <w:r w:rsidRPr="000E1F6F">
        <w:rPr>
          <w:b/>
          <w:noProof/>
          <w:lang w:val="bg-BG" w:eastAsia="bg-BG"/>
        </w:rPr>
        <w:drawing>
          <wp:inline distT="0" distB="0" distL="0" distR="0">
            <wp:extent cx="2055495" cy="1872615"/>
            <wp:effectExtent l="0" t="0" r="0" b="0"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E1A" w:rsidRPr="000E1F6F">
        <w:rPr>
          <w:b/>
          <w:lang w:val="bg-BG"/>
        </w:rPr>
        <w:t xml:space="preserve"> </w:t>
      </w:r>
      <w:r w:rsidRPr="000E1F6F">
        <w:rPr>
          <w:b/>
          <w:noProof/>
          <w:lang w:val="bg-BG" w:eastAsia="bg-BG"/>
        </w:rPr>
        <w:drawing>
          <wp:inline distT="0" distB="0" distL="0" distR="0">
            <wp:extent cx="2136140" cy="1894840"/>
            <wp:effectExtent l="0" t="0" r="0" b="0"/>
            <wp:docPr id="12" name="Картин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EE0" w:rsidRPr="000E1F6F" w:rsidRDefault="00B35EE0" w:rsidP="00461B2D">
      <w:pPr>
        <w:rPr>
          <w:b/>
          <w:lang w:val="bg-BG"/>
        </w:rPr>
      </w:pPr>
    </w:p>
    <w:p w:rsidR="00094A83" w:rsidRPr="000E1F6F" w:rsidRDefault="00E105CD" w:rsidP="00E105CD">
      <w:pPr>
        <w:numPr>
          <w:ilvl w:val="0"/>
          <w:numId w:val="4"/>
        </w:numPr>
        <w:rPr>
          <w:b/>
          <w:lang w:val="bg-BG"/>
        </w:rPr>
      </w:pPr>
      <w:r w:rsidRPr="000E1F6F">
        <w:rPr>
          <w:b/>
          <w:lang w:val="bg-BG"/>
        </w:rPr>
        <w:t>Видове вентилиране на помещения.</w:t>
      </w:r>
    </w:p>
    <w:p w:rsidR="00094A83" w:rsidRPr="000E1F6F" w:rsidRDefault="00094A83" w:rsidP="00461B2D">
      <w:pPr>
        <w:rPr>
          <w:sz w:val="16"/>
          <w:szCs w:val="16"/>
          <w:lang w:val="bg-BG"/>
        </w:rPr>
      </w:pPr>
    </w:p>
    <w:p w:rsidR="00094A83" w:rsidRPr="000E1F6F" w:rsidRDefault="00B4470C" w:rsidP="00461B2D">
      <w:pPr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3994150" cy="2267585"/>
            <wp:effectExtent l="0" t="0" r="0" b="0"/>
            <wp:docPr id="13" name="Картин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A83" w:rsidRPr="000E1F6F" w:rsidRDefault="00094A83" w:rsidP="00461B2D">
      <w:pPr>
        <w:rPr>
          <w:sz w:val="16"/>
          <w:szCs w:val="16"/>
          <w:lang w:val="bg-BG"/>
        </w:rPr>
      </w:pPr>
    </w:p>
    <w:p w:rsidR="00094A83" w:rsidRPr="000E1F6F" w:rsidRDefault="00B4470C" w:rsidP="00461B2D">
      <w:pPr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3994150" cy="2186940"/>
            <wp:effectExtent l="0" t="0" r="0" b="0"/>
            <wp:docPr id="14" name="Картин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37" w:rsidRPr="000E1F6F" w:rsidRDefault="00B4470C" w:rsidP="00461B2D">
      <w:pPr>
        <w:rPr>
          <w:lang w:val="bg-BG"/>
        </w:rPr>
      </w:pPr>
      <w:r w:rsidRPr="000E1F6F">
        <w:rPr>
          <w:noProof/>
          <w:lang w:val="bg-BG" w:eastAsia="bg-BG"/>
        </w:rPr>
        <w:lastRenderedPageBreak/>
        <w:drawing>
          <wp:inline distT="0" distB="0" distL="0" distR="0">
            <wp:extent cx="4228465" cy="2801620"/>
            <wp:effectExtent l="0" t="0" r="0" b="0"/>
            <wp:docPr id="15" name="Картин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37" w:rsidRPr="000E1F6F" w:rsidRDefault="001F2E37" w:rsidP="00461B2D">
      <w:pPr>
        <w:rPr>
          <w:lang w:val="bg-BG"/>
        </w:rPr>
      </w:pPr>
    </w:p>
    <w:p w:rsidR="001F2E37" w:rsidRPr="000E1F6F" w:rsidRDefault="00B4470C" w:rsidP="00461B2D">
      <w:pPr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4337685" cy="2853055"/>
            <wp:effectExtent l="0" t="0" r="0" b="0"/>
            <wp:docPr id="16" name="Картин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37" w:rsidRPr="000E1F6F" w:rsidRDefault="001F2E37" w:rsidP="00461B2D">
      <w:pPr>
        <w:rPr>
          <w:sz w:val="16"/>
          <w:szCs w:val="16"/>
          <w:lang w:val="bg-BG"/>
        </w:rPr>
      </w:pPr>
    </w:p>
    <w:p w:rsidR="00F70913" w:rsidRPr="000E1F6F" w:rsidRDefault="00F70913" w:rsidP="00F70913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lang w:val="bg-BG"/>
        </w:rPr>
      </w:pPr>
      <w:r w:rsidRPr="000E1F6F">
        <w:rPr>
          <w:b/>
          <w:lang w:val="bg-BG"/>
        </w:rPr>
        <w:t>М</w:t>
      </w:r>
      <w:r w:rsidR="00DF7CC0" w:rsidRPr="000E1F6F">
        <w:rPr>
          <w:b/>
          <w:lang w:val="bg-BG"/>
        </w:rPr>
        <w:t>еханичните системи за вентилация</w:t>
      </w:r>
      <w:r w:rsidR="00DF7CC0" w:rsidRPr="000E1F6F">
        <w:rPr>
          <w:lang w:val="bg-BG"/>
        </w:rPr>
        <w:t xml:space="preserve"> се използва оборудване и уреди </w:t>
      </w:r>
    </w:p>
    <w:p w:rsidR="00DF7CC0" w:rsidRPr="000E1F6F" w:rsidRDefault="00DF7CC0" w:rsidP="00F70913">
      <w:pPr>
        <w:pStyle w:val="a4"/>
        <w:spacing w:before="0" w:beforeAutospacing="0" w:after="0" w:afterAutospacing="0"/>
        <w:jc w:val="both"/>
        <w:rPr>
          <w:lang w:val="bg-BG"/>
        </w:rPr>
      </w:pPr>
      <w:r w:rsidRPr="000E1F6F">
        <w:rPr>
          <w:lang w:val="bg-BG"/>
        </w:rPr>
        <w:t>(вентилатори, електродвигатели, въздухонагреватели, прахоуловители и др.), които позволяват преместването на въздух на значително разстояние, подаване и извеждане на въздух в необходимия обем, независимо от променящите се условия на околната среда. При необходимост въздухът се подлага на различни видове обработка – пречистване, затопляне, овлажняване, което на практика е невъзможно при естествената вентилация. В практиката често се използва смесеният тип вентилация, т.е. едновременно естествената и механичната.</w:t>
      </w:r>
    </w:p>
    <w:p w:rsidR="00DF7CC0" w:rsidRPr="000E1F6F" w:rsidRDefault="00DF7CC0" w:rsidP="00DF7CC0">
      <w:pPr>
        <w:pStyle w:val="a4"/>
        <w:spacing w:before="0" w:beforeAutospacing="0" w:after="0" w:afterAutospacing="0"/>
        <w:jc w:val="both"/>
        <w:rPr>
          <w:lang w:val="bg-BG"/>
        </w:rPr>
      </w:pPr>
      <w:r w:rsidRPr="000E1F6F">
        <w:rPr>
          <w:lang w:val="bg-BG"/>
        </w:rPr>
        <w:t xml:space="preserve">В зависимост от своето конструктивно изпълнение системите за вентилация биват канални системи, които имат разклонена мрежа от въздуховоди за движение на въздуха, и безканални, при които няма канали (въздуховоди), например, при аерация, монтиране на вентилатори на стените, преградите и др. За всеки конкретен случай може да бъде избран оптимален вариант, при това е възможно едновременното съчетаване на няколко системи за вентилация, например приток с естествена вентилация и изсмукване с механична вентилация, приток и изсмукване с естествена вентилация. </w:t>
      </w:r>
    </w:p>
    <w:p w:rsidR="00801C59" w:rsidRPr="000E1F6F" w:rsidRDefault="00801C59" w:rsidP="00B35EE0">
      <w:pPr>
        <w:pStyle w:val="a4"/>
        <w:spacing w:before="0" w:beforeAutospacing="0" w:after="0" w:afterAutospacing="0"/>
        <w:jc w:val="both"/>
        <w:rPr>
          <w:b/>
          <w:lang w:val="bg-BG"/>
        </w:rPr>
      </w:pPr>
      <w:r w:rsidRPr="000E1F6F">
        <w:rPr>
          <w:rStyle w:val="a6"/>
          <w:b w:val="0"/>
        </w:rPr>
        <w:t>Вентилационно оборудване</w:t>
      </w:r>
      <w:r w:rsidR="00B35EE0" w:rsidRPr="000E1F6F">
        <w:rPr>
          <w:rStyle w:val="a6"/>
          <w:b w:val="0"/>
          <w:lang w:val="bg-BG"/>
        </w:rPr>
        <w:t>.</w:t>
      </w:r>
    </w:p>
    <w:p w:rsidR="00801C59" w:rsidRPr="000E1F6F" w:rsidRDefault="00801C59" w:rsidP="00801C59">
      <w:pPr>
        <w:pStyle w:val="a4"/>
        <w:spacing w:before="0" w:beforeAutospacing="0" w:after="0" w:afterAutospacing="0"/>
        <w:jc w:val="both"/>
      </w:pPr>
      <w:r w:rsidRPr="000E1F6F">
        <w:t>Системите за вентилация включват отделни групи от най-разнообразно оборудване. Към тях се отнасят: вентилатори, вентилационни системи, въздухоразпределителни и регулиращи устройства, филтри, шумозаглушители, нагреватели и др.</w:t>
      </w:r>
    </w:p>
    <w:p w:rsidR="00801C59" w:rsidRPr="000E1F6F" w:rsidRDefault="00801C59" w:rsidP="00801C59">
      <w:pPr>
        <w:pStyle w:val="a4"/>
        <w:spacing w:before="0" w:beforeAutospacing="0" w:after="0" w:afterAutospacing="0"/>
        <w:jc w:val="both"/>
      </w:pPr>
      <w:r w:rsidRPr="000E1F6F">
        <w:t xml:space="preserve">Въздухът в системите за механична вентилация се придвижва с помощта на електрически вентилатори. Най-широко разпространение получиха осевите и </w:t>
      </w:r>
      <w:r w:rsidRPr="000E1F6F">
        <w:lastRenderedPageBreak/>
        <w:t>центробежните вентилатори. Осевите вентилатори създават относително невисоко налягане. Радиалните вентилатори се делят на три групи: ниско налягане – до 1kPa, средно – до 3kPa и високо налягане – до 12</w:t>
      </w:r>
      <w:r w:rsidR="0068469C" w:rsidRPr="000E1F6F">
        <w:rPr>
          <w:lang w:val="bg-BG"/>
        </w:rPr>
        <w:t xml:space="preserve"> </w:t>
      </w:r>
      <w:r w:rsidRPr="000E1F6F">
        <w:t>kPa. В складовете се препоръчва използването на вентилатори за ниско налягане.</w:t>
      </w:r>
    </w:p>
    <w:p w:rsidR="00801C59" w:rsidRPr="000E1F6F" w:rsidRDefault="00801C59" w:rsidP="00801C59">
      <w:pPr>
        <w:pStyle w:val="a4"/>
        <w:spacing w:before="0" w:beforeAutospacing="0" w:after="0" w:afterAutospacing="0"/>
        <w:jc w:val="both"/>
      </w:pPr>
      <w:r w:rsidRPr="000E1F6F">
        <w:t xml:space="preserve">Ефективността на системата за вентилация до голяма степен зависи от правилното организиране на въздухоразпределението. Въздухоразпределителните устройства са доста разнообразни – решетки, линеарни дифузори, плафони, дюзи, накрайници с дюзи и т.н. </w:t>
      </w:r>
    </w:p>
    <w:p w:rsidR="00F70913" w:rsidRPr="000E1F6F" w:rsidRDefault="00F70913" w:rsidP="003F65B7">
      <w:pPr>
        <w:rPr>
          <w:sz w:val="16"/>
          <w:szCs w:val="16"/>
          <w:lang w:val="bg-BG"/>
        </w:rPr>
      </w:pPr>
    </w:p>
    <w:p w:rsidR="00DF7CC0" w:rsidRPr="000E1F6F" w:rsidRDefault="00DF7CC0" w:rsidP="00F70913">
      <w:pPr>
        <w:numPr>
          <w:ilvl w:val="0"/>
          <w:numId w:val="4"/>
        </w:numPr>
        <w:rPr>
          <w:b/>
          <w:lang w:val="bg-BG"/>
        </w:rPr>
      </w:pPr>
      <w:r w:rsidRPr="000E1F6F">
        <w:rPr>
          <w:b/>
          <w:lang w:val="bg-BG"/>
        </w:rPr>
        <w:t>Примери за използване на естествена вентилация</w:t>
      </w:r>
    </w:p>
    <w:p w:rsidR="00E74779" w:rsidRPr="000E1F6F" w:rsidRDefault="00E74779" w:rsidP="00E74779">
      <w:pPr>
        <w:rPr>
          <w:b/>
          <w:sz w:val="16"/>
          <w:szCs w:val="16"/>
          <w:lang w:val="bg-BG"/>
        </w:rPr>
      </w:pPr>
    </w:p>
    <w:p w:rsidR="00980776" w:rsidRPr="000E1F6F" w:rsidRDefault="00BE57B7" w:rsidP="00BE57B7">
      <w:pPr>
        <w:shd w:val="clear" w:color="auto" w:fill="FFFFFF"/>
        <w:spacing w:line="240" w:lineRule="atLeast"/>
        <w:rPr>
          <w:sz w:val="21"/>
          <w:szCs w:val="21"/>
          <w:lang w:val="bg-BG"/>
        </w:rPr>
      </w:pPr>
      <w:r w:rsidRPr="000E1F6F">
        <w:rPr>
          <w:sz w:val="21"/>
          <w:szCs w:val="21"/>
          <w:lang w:val="bg-BG"/>
        </w:rPr>
        <w:t>5.1.</w:t>
      </w:r>
      <w:r w:rsidR="00FA7DA1" w:rsidRPr="000E1F6F">
        <w:rPr>
          <w:sz w:val="21"/>
          <w:szCs w:val="21"/>
          <w:lang w:val="bg-BG"/>
        </w:rPr>
        <w:t>Система за охлаждане на помещения чрез засмукване на  въздух към покрива.</w:t>
      </w:r>
      <w:r w:rsidR="00665FAE" w:rsidRPr="000E1F6F">
        <w:rPr>
          <w:sz w:val="21"/>
          <w:szCs w:val="21"/>
        </w:rPr>
        <w:t xml:space="preserve"> </w:t>
      </w:r>
      <w:r w:rsidR="00FA7DA1" w:rsidRPr="000E1F6F">
        <w:rPr>
          <w:sz w:val="21"/>
          <w:szCs w:val="21"/>
          <w:lang w:val="bg-BG"/>
        </w:rPr>
        <w:t xml:space="preserve">Затваря </w:t>
      </w:r>
    </w:p>
    <w:p w:rsidR="00FA7DA1" w:rsidRPr="000E1F6F" w:rsidRDefault="00FA7DA1" w:rsidP="00980776">
      <w:pPr>
        <w:shd w:val="clear" w:color="auto" w:fill="FFFFFF"/>
        <w:spacing w:line="240" w:lineRule="atLeast"/>
        <w:rPr>
          <w:sz w:val="21"/>
          <w:szCs w:val="21"/>
          <w:lang w:val="bg-BG"/>
        </w:rPr>
      </w:pPr>
      <w:r w:rsidRPr="000E1F6F">
        <w:rPr>
          <w:sz w:val="21"/>
          <w:szCs w:val="21"/>
          <w:lang w:val="bg-BG"/>
        </w:rPr>
        <w:t>се клапата под въздействието на вятъра и се създава подналягане в противоположната страна на комина и засмукват въздуха,</w:t>
      </w:r>
      <w:r w:rsidR="00665FAE" w:rsidRPr="000E1F6F">
        <w:rPr>
          <w:sz w:val="21"/>
          <w:szCs w:val="21"/>
        </w:rPr>
        <w:t xml:space="preserve"> </w:t>
      </w:r>
      <w:r w:rsidRPr="000E1F6F">
        <w:rPr>
          <w:sz w:val="21"/>
          <w:szCs w:val="21"/>
          <w:lang w:val="bg-BG"/>
        </w:rPr>
        <w:t>който постъпва от подземния канал.</w:t>
      </w:r>
      <w:r w:rsidR="00665FAE" w:rsidRPr="000E1F6F">
        <w:rPr>
          <w:sz w:val="21"/>
          <w:szCs w:val="21"/>
        </w:rPr>
        <w:t xml:space="preserve"> </w:t>
      </w:r>
      <w:r w:rsidRPr="000E1F6F">
        <w:rPr>
          <w:sz w:val="21"/>
          <w:szCs w:val="21"/>
          <w:lang w:val="bg-BG"/>
        </w:rPr>
        <w:t>Резултатът е охлаждане на  помещението.</w:t>
      </w:r>
    </w:p>
    <w:p w:rsidR="00C4502D" w:rsidRPr="000E1F6F" w:rsidRDefault="00B4470C" w:rsidP="00FA7DA1">
      <w:pPr>
        <w:shd w:val="clear" w:color="auto" w:fill="FFFFFF"/>
        <w:spacing w:line="240" w:lineRule="atLeast"/>
        <w:rPr>
          <w:sz w:val="21"/>
          <w:szCs w:val="21"/>
        </w:rPr>
      </w:pPr>
      <w:r w:rsidRPr="000E1F6F">
        <w:rPr>
          <w:noProof/>
          <w:sz w:val="21"/>
          <w:szCs w:val="21"/>
          <w:lang w:val="bg-BG" w:eastAsia="bg-BG"/>
        </w:rPr>
        <w:drawing>
          <wp:inline distT="0" distB="0" distL="0" distR="0">
            <wp:extent cx="3540760" cy="1631315"/>
            <wp:effectExtent l="0" t="0" r="0" b="0"/>
            <wp:docPr id="17" name="Картина 17" descr="wind-t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wind-towe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DA1" w:rsidRPr="000E1F6F" w:rsidRDefault="00C4502D" w:rsidP="00FA7DA1">
      <w:pPr>
        <w:shd w:val="clear" w:color="auto" w:fill="FFFFFF"/>
        <w:spacing w:line="240" w:lineRule="atLeast"/>
        <w:rPr>
          <w:sz w:val="16"/>
          <w:szCs w:val="16"/>
          <w:lang w:val="bg-BG"/>
        </w:rPr>
      </w:pPr>
      <w:r w:rsidRPr="000E1F6F">
        <w:rPr>
          <w:sz w:val="21"/>
          <w:szCs w:val="21"/>
        </w:rPr>
        <w:tab/>
      </w:r>
      <w:r w:rsidRPr="000E1F6F">
        <w:rPr>
          <w:sz w:val="21"/>
          <w:szCs w:val="21"/>
        </w:rPr>
        <w:tab/>
      </w:r>
      <w:r w:rsidRPr="000E1F6F">
        <w:rPr>
          <w:sz w:val="21"/>
          <w:szCs w:val="21"/>
        </w:rPr>
        <w:tab/>
      </w:r>
    </w:p>
    <w:p w:rsidR="00980776" w:rsidRPr="000E1F6F" w:rsidRDefault="00BE57B7" w:rsidP="00BE57B7">
      <w:pPr>
        <w:shd w:val="clear" w:color="auto" w:fill="FFFFFF"/>
        <w:spacing w:line="240" w:lineRule="atLeast"/>
        <w:rPr>
          <w:sz w:val="21"/>
          <w:szCs w:val="21"/>
          <w:lang w:val="bg-BG"/>
        </w:rPr>
      </w:pPr>
      <w:r w:rsidRPr="000E1F6F">
        <w:rPr>
          <w:sz w:val="21"/>
          <w:szCs w:val="21"/>
          <w:lang w:val="bg-BG"/>
        </w:rPr>
        <w:t>5.2.</w:t>
      </w:r>
      <w:r w:rsidR="003C1A75" w:rsidRPr="000E1F6F">
        <w:rPr>
          <w:sz w:val="21"/>
          <w:szCs w:val="21"/>
          <w:lang w:val="bg-BG"/>
        </w:rPr>
        <w:t xml:space="preserve">Система за охлаждане на помещения чрез засмукване на  въздух към покрива от </w:t>
      </w:r>
    </w:p>
    <w:p w:rsidR="002B753F" w:rsidRPr="000E1F6F" w:rsidRDefault="003C1A75" w:rsidP="00980776">
      <w:pPr>
        <w:shd w:val="clear" w:color="auto" w:fill="FFFFFF"/>
        <w:spacing w:line="240" w:lineRule="atLeast"/>
        <w:rPr>
          <w:sz w:val="21"/>
          <w:szCs w:val="21"/>
          <w:lang w:val="bg-BG"/>
        </w:rPr>
      </w:pPr>
      <w:r w:rsidRPr="000E1F6F">
        <w:rPr>
          <w:sz w:val="21"/>
          <w:szCs w:val="21"/>
          <w:lang w:val="bg-BG"/>
        </w:rPr>
        <w:t>вятъра и подаване на охладен от водата въздух в долната част на помещението.</w:t>
      </w:r>
    </w:p>
    <w:p w:rsidR="002B753F" w:rsidRPr="000E1F6F" w:rsidRDefault="002B753F" w:rsidP="00980776">
      <w:pPr>
        <w:shd w:val="clear" w:color="auto" w:fill="FFFFFF"/>
        <w:spacing w:line="240" w:lineRule="atLeast"/>
        <w:rPr>
          <w:sz w:val="21"/>
          <w:szCs w:val="21"/>
          <w:lang w:val="bg-BG"/>
        </w:rPr>
      </w:pPr>
      <w:r w:rsidRPr="000E1F6F">
        <w:rPr>
          <w:sz w:val="21"/>
          <w:szCs w:val="21"/>
          <w:lang w:val="bg-BG"/>
        </w:rPr>
        <w:t>Ако коминът е боядисан в черно – ще се използва и топлинното действие на слънцето за подобряване на въздухообмена.</w:t>
      </w:r>
    </w:p>
    <w:p w:rsidR="003C1A75" w:rsidRPr="000E1F6F" w:rsidRDefault="003C1A75" w:rsidP="00980776">
      <w:pPr>
        <w:shd w:val="clear" w:color="auto" w:fill="FFFFFF"/>
        <w:spacing w:line="240" w:lineRule="atLeast"/>
        <w:rPr>
          <w:sz w:val="21"/>
          <w:szCs w:val="21"/>
          <w:lang w:val="bg-BG"/>
        </w:rPr>
      </w:pPr>
      <w:r w:rsidRPr="000E1F6F">
        <w:rPr>
          <w:sz w:val="21"/>
          <w:szCs w:val="21"/>
          <w:lang w:val="bg-BG"/>
        </w:rPr>
        <w:t>Резултатът е охлаждане на  помещението</w:t>
      </w:r>
      <w:r w:rsidR="002B753F" w:rsidRPr="000E1F6F">
        <w:rPr>
          <w:sz w:val="21"/>
          <w:szCs w:val="21"/>
          <w:lang w:val="bg-BG"/>
        </w:rPr>
        <w:t xml:space="preserve"> с помощта на вятър;</w:t>
      </w:r>
      <w:r w:rsidR="00C55B41">
        <w:rPr>
          <w:sz w:val="21"/>
          <w:szCs w:val="21"/>
          <w:lang w:val="bg-BG"/>
        </w:rPr>
        <w:t xml:space="preserve"> </w:t>
      </w:r>
      <w:r w:rsidR="002B753F" w:rsidRPr="000E1F6F">
        <w:rPr>
          <w:sz w:val="21"/>
          <w:szCs w:val="21"/>
          <w:lang w:val="bg-BG"/>
        </w:rPr>
        <w:t>вода;</w:t>
      </w:r>
      <w:r w:rsidR="00C55B41">
        <w:rPr>
          <w:sz w:val="21"/>
          <w:szCs w:val="21"/>
          <w:lang w:val="bg-BG"/>
        </w:rPr>
        <w:t xml:space="preserve"> </w:t>
      </w:r>
      <w:r w:rsidR="002B753F" w:rsidRPr="000E1F6F">
        <w:rPr>
          <w:sz w:val="21"/>
          <w:szCs w:val="21"/>
          <w:lang w:val="bg-BG"/>
        </w:rPr>
        <w:t xml:space="preserve">слънце и </w:t>
      </w:r>
      <w:r w:rsidR="00B5339D" w:rsidRPr="000E1F6F">
        <w:rPr>
          <w:sz w:val="21"/>
          <w:szCs w:val="21"/>
          <w:lang w:val="bg-BG"/>
        </w:rPr>
        <w:t>разликата във височините</w:t>
      </w:r>
      <w:r w:rsidR="002B753F" w:rsidRPr="000E1F6F">
        <w:rPr>
          <w:sz w:val="21"/>
          <w:szCs w:val="21"/>
          <w:lang w:val="bg-BG"/>
        </w:rPr>
        <w:t xml:space="preserve"> на</w:t>
      </w:r>
      <w:r w:rsidR="00B5339D" w:rsidRPr="000E1F6F">
        <w:rPr>
          <w:sz w:val="21"/>
          <w:szCs w:val="21"/>
          <w:lang w:val="bg-BG"/>
        </w:rPr>
        <w:t xml:space="preserve"> постъпване на</w:t>
      </w:r>
      <w:r w:rsidR="002B753F" w:rsidRPr="000E1F6F">
        <w:rPr>
          <w:sz w:val="21"/>
          <w:szCs w:val="21"/>
          <w:lang w:val="bg-BG"/>
        </w:rPr>
        <w:t xml:space="preserve"> входящия и </w:t>
      </w:r>
      <w:r w:rsidR="00B5339D" w:rsidRPr="000E1F6F">
        <w:rPr>
          <w:sz w:val="21"/>
          <w:szCs w:val="21"/>
          <w:lang w:val="bg-BG"/>
        </w:rPr>
        <w:t xml:space="preserve">извеждане на </w:t>
      </w:r>
      <w:r w:rsidR="002B753F" w:rsidRPr="000E1F6F">
        <w:rPr>
          <w:sz w:val="21"/>
          <w:szCs w:val="21"/>
          <w:lang w:val="bg-BG"/>
        </w:rPr>
        <w:t xml:space="preserve">изходящия въздух </w:t>
      </w:r>
      <w:r w:rsidRPr="000E1F6F">
        <w:rPr>
          <w:sz w:val="21"/>
          <w:szCs w:val="21"/>
          <w:lang w:val="bg-BG"/>
        </w:rPr>
        <w:t>.</w:t>
      </w:r>
    </w:p>
    <w:p w:rsidR="00C4502D" w:rsidRPr="000E1F6F" w:rsidRDefault="00FA7DA1" w:rsidP="00FA7DA1">
      <w:pPr>
        <w:shd w:val="clear" w:color="auto" w:fill="FFFFFF"/>
        <w:spacing w:line="240" w:lineRule="atLeast"/>
        <w:ind w:left="1872"/>
        <w:rPr>
          <w:sz w:val="21"/>
          <w:szCs w:val="21"/>
          <w:lang w:val="bg-BG"/>
        </w:rPr>
      </w:pPr>
      <w:r w:rsidRPr="000E1F6F">
        <w:rPr>
          <w:sz w:val="21"/>
          <w:szCs w:val="21"/>
          <w:lang w:val="bg-BG"/>
        </w:rPr>
        <w:t xml:space="preserve">  </w:t>
      </w:r>
      <w:r w:rsidR="00C4502D" w:rsidRPr="000E1F6F">
        <w:rPr>
          <w:sz w:val="21"/>
          <w:szCs w:val="21"/>
          <w:lang w:val="bg-BG"/>
        </w:rPr>
        <w:t>вятърна кула</w:t>
      </w:r>
      <w:r w:rsidR="00C4502D" w:rsidRPr="000E1F6F">
        <w:rPr>
          <w:sz w:val="21"/>
          <w:szCs w:val="21"/>
          <w:lang w:val="bg-BG"/>
        </w:rPr>
        <w:tab/>
      </w:r>
      <w:r w:rsidR="00C4502D" w:rsidRPr="000E1F6F">
        <w:rPr>
          <w:sz w:val="21"/>
          <w:szCs w:val="21"/>
          <w:lang w:val="bg-BG"/>
        </w:rPr>
        <w:tab/>
      </w:r>
      <w:r w:rsidR="00C4502D" w:rsidRPr="000E1F6F">
        <w:rPr>
          <w:sz w:val="21"/>
          <w:szCs w:val="21"/>
          <w:lang w:val="bg-BG"/>
        </w:rPr>
        <w:tab/>
        <w:t>посока на вятъра</w:t>
      </w:r>
    </w:p>
    <w:p w:rsidR="00C4502D" w:rsidRPr="000E1F6F" w:rsidRDefault="00B4470C" w:rsidP="00FA7DA1">
      <w:pPr>
        <w:shd w:val="clear" w:color="auto" w:fill="FFFFFF"/>
        <w:spacing w:line="240" w:lineRule="atLeast"/>
        <w:jc w:val="center"/>
        <w:rPr>
          <w:sz w:val="21"/>
          <w:szCs w:val="21"/>
        </w:rPr>
      </w:pPr>
      <w:r w:rsidRPr="000E1F6F">
        <w:rPr>
          <w:noProof/>
          <w:sz w:val="21"/>
          <w:szCs w:val="21"/>
          <w:lang w:val="bg-BG" w:eastAsia="bg-BG"/>
        </w:rPr>
        <w:drawing>
          <wp:inline distT="0" distB="0" distL="0" distR="0">
            <wp:extent cx="4060190" cy="2743200"/>
            <wp:effectExtent l="0" t="0" r="0" b="0"/>
            <wp:docPr id="18" name="Картина 18" descr="wind-catcher-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wind-catcher-drawi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02D" w:rsidRPr="000E1F6F" w:rsidRDefault="00C4502D" w:rsidP="00FA7DA1">
      <w:pPr>
        <w:spacing w:line="240" w:lineRule="atLeast"/>
        <w:rPr>
          <w:lang w:val="bg-BG"/>
        </w:rPr>
      </w:pPr>
      <w:r w:rsidRPr="000E1F6F">
        <w:t xml:space="preserve">При кладенец тип Раней  може да се използва </w:t>
      </w:r>
      <w:r w:rsidR="00FA7DA1" w:rsidRPr="000E1F6F">
        <w:rPr>
          <w:lang w:val="bg-BG"/>
        </w:rPr>
        <w:t>температурата на водата,</w:t>
      </w:r>
      <w:r w:rsidRPr="000E1F6F">
        <w:t xml:space="preserve"> за подаване на студен въздух за охлаждане на моторите.</w:t>
      </w:r>
      <w:r w:rsidR="00C55B41">
        <w:rPr>
          <w:lang w:val="bg-BG"/>
        </w:rPr>
        <w:t xml:space="preserve"> </w:t>
      </w:r>
      <w:r w:rsidR="000E0E6C" w:rsidRPr="000E1F6F">
        <w:rPr>
          <w:lang w:val="bg-BG"/>
        </w:rPr>
        <w:t xml:space="preserve">Необходимо е да се следи дали няма да се повиши </w:t>
      </w:r>
      <w:r w:rsidR="000E0E6C" w:rsidRPr="000E1F6F">
        <w:rPr>
          <w:b/>
          <w:lang w:val="bg-BG"/>
        </w:rPr>
        <w:t>влагата</w:t>
      </w:r>
      <w:r w:rsidR="000E0E6C" w:rsidRPr="000E1F6F">
        <w:rPr>
          <w:lang w:val="bg-BG"/>
        </w:rPr>
        <w:t xml:space="preserve"> около моторите при тази схема.</w:t>
      </w:r>
    </w:p>
    <w:p w:rsidR="00C4502D" w:rsidRPr="000E1F6F" w:rsidRDefault="00C4502D" w:rsidP="00FA7DA1">
      <w:pPr>
        <w:spacing w:line="240" w:lineRule="atLeast"/>
        <w:rPr>
          <w:lang w:val="bg-BG"/>
        </w:rPr>
      </w:pPr>
      <w:r w:rsidRPr="000E1F6F">
        <w:t>Необходимо е да се изпълни въздуховод,</w:t>
      </w:r>
      <w:r w:rsidR="00C55B41">
        <w:rPr>
          <w:lang w:val="bg-BG"/>
        </w:rPr>
        <w:t xml:space="preserve"> </w:t>
      </w:r>
      <w:r w:rsidRPr="000E1F6F">
        <w:t xml:space="preserve">който да подава въздух между двете плочи и </w:t>
      </w:r>
      <w:r w:rsidR="00415653" w:rsidRPr="000E1F6F">
        <w:rPr>
          <w:lang w:val="bg-BG"/>
        </w:rPr>
        <w:t xml:space="preserve">черен </w:t>
      </w:r>
      <w:r w:rsidRPr="000E1F6F">
        <w:t>комин на покрива на Ранея</w:t>
      </w:r>
      <w:r w:rsidR="00415653" w:rsidRPr="000E1F6F">
        <w:rPr>
          <w:lang w:val="bg-BG"/>
        </w:rPr>
        <w:t xml:space="preserve"> с дефлектор</w:t>
      </w:r>
      <w:r w:rsidRPr="000E1F6F">
        <w:t>.</w:t>
      </w:r>
    </w:p>
    <w:p w:rsidR="00DF7CC0" w:rsidRPr="000E1F6F" w:rsidRDefault="00DF7CC0" w:rsidP="00FA7DA1">
      <w:pPr>
        <w:spacing w:line="240" w:lineRule="atLeast"/>
        <w:rPr>
          <w:lang w:val="bg-BG"/>
        </w:rPr>
      </w:pPr>
      <w:r w:rsidRPr="000E1F6F">
        <w:rPr>
          <w:lang w:val="bg-BG"/>
        </w:rPr>
        <w:t xml:space="preserve">За машинните зали на помпените станции също може да се подава въздух в помещението с ПА и водопроводи и </w:t>
      </w:r>
      <w:r w:rsidR="002E6B0B" w:rsidRPr="000E1F6F">
        <w:rPr>
          <w:lang w:val="bg-BG"/>
        </w:rPr>
        <w:t xml:space="preserve">с помощта на </w:t>
      </w:r>
      <w:r w:rsidR="00415653" w:rsidRPr="000E1F6F">
        <w:rPr>
          <w:lang w:val="bg-BG"/>
        </w:rPr>
        <w:t xml:space="preserve">термо </w:t>
      </w:r>
      <w:r w:rsidR="002E6B0B" w:rsidRPr="000E1F6F">
        <w:rPr>
          <w:lang w:val="bg-BG"/>
        </w:rPr>
        <w:t>комин топлия влажен въздух да се извежда извън помещението.</w:t>
      </w:r>
    </w:p>
    <w:p w:rsidR="00F35F64" w:rsidRPr="000E1F6F" w:rsidRDefault="00F35F64" w:rsidP="00FA7DA1">
      <w:pPr>
        <w:spacing w:line="240" w:lineRule="atLeast"/>
        <w:rPr>
          <w:lang w:val="bg-BG"/>
        </w:rPr>
      </w:pPr>
    </w:p>
    <w:p w:rsidR="00F35F64" w:rsidRPr="000E1F6F" w:rsidRDefault="00F35F64" w:rsidP="00FA7DA1">
      <w:pPr>
        <w:spacing w:line="240" w:lineRule="atLeast"/>
        <w:rPr>
          <w:lang w:val="bg-BG"/>
        </w:rPr>
      </w:pPr>
    </w:p>
    <w:p w:rsidR="0049239F" w:rsidRPr="000E1F6F" w:rsidRDefault="00BE57B7" w:rsidP="00BE57B7">
      <w:pPr>
        <w:rPr>
          <w:lang w:val="bg-BG"/>
        </w:rPr>
      </w:pPr>
      <w:r w:rsidRPr="000E1F6F">
        <w:rPr>
          <w:lang w:val="bg-BG"/>
        </w:rPr>
        <w:lastRenderedPageBreak/>
        <w:t>5.3.</w:t>
      </w:r>
      <w:r w:rsidR="00C55B41">
        <w:rPr>
          <w:lang w:val="bg-BG"/>
        </w:rPr>
        <w:t xml:space="preserve"> </w:t>
      </w:r>
      <w:r w:rsidR="0049239F" w:rsidRPr="000E1F6F">
        <w:rPr>
          <w:lang w:val="bg-BG"/>
        </w:rPr>
        <w:t>Схеми на вентилиране на помещения,</w:t>
      </w:r>
      <w:r w:rsidR="00665FAE" w:rsidRPr="000E1F6F">
        <w:t xml:space="preserve"> </w:t>
      </w:r>
      <w:r w:rsidR="0049239F" w:rsidRPr="000E1F6F">
        <w:rPr>
          <w:lang w:val="bg-BG"/>
        </w:rPr>
        <w:t>като се използва силата на вятъра.</w:t>
      </w:r>
    </w:p>
    <w:p w:rsidR="0049239F" w:rsidRPr="000E1F6F" w:rsidRDefault="00B4470C" w:rsidP="0049239F">
      <w:r w:rsidRPr="000E1F6F">
        <w:rPr>
          <w:noProof/>
          <w:lang w:val="bg-BG" w:eastAsia="bg-BG"/>
        </w:rPr>
        <w:drawing>
          <wp:inline distT="0" distB="0" distL="0" distR="0">
            <wp:extent cx="4572000" cy="2289810"/>
            <wp:effectExtent l="0" t="0" r="0" b="0"/>
            <wp:docPr id="19" name="il_fi" descr="esfig-119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esfig-119_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39F" w:rsidRPr="000E1F6F" w:rsidRDefault="0049239F" w:rsidP="00FA7DA1">
      <w:pPr>
        <w:spacing w:line="240" w:lineRule="atLeast"/>
        <w:rPr>
          <w:sz w:val="16"/>
          <w:szCs w:val="16"/>
          <w:lang w:val="bg-BG"/>
        </w:rPr>
      </w:pPr>
    </w:p>
    <w:p w:rsidR="00FA7DA1" w:rsidRPr="000E1F6F" w:rsidRDefault="00BE57B7" w:rsidP="00FA7DA1">
      <w:pPr>
        <w:spacing w:line="240" w:lineRule="atLeast"/>
        <w:rPr>
          <w:lang w:val="bg-BG"/>
        </w:rPr>
      </w:pPr>
      <w:r w:rsidRPr="000E1F6F">
        <w:rPr>
          <w:lang w:val="bg-BG"/>
        </w:rPr>
        <w:t>5.4.</w:t>
      </w:r>
      <w:r w:rsidR="00665FAE" w:rsidRPr="000E1F6F">
        <w:t xml:space="preserve"> </w:t>
      </w:r>
      <w:r w:rsidR="00FA7DA1" w:rsidRPr="000E1F6F">
        <w:rPr>
          <w:lang w:val="bg-BG"/>
        </w:rPr>
        <w:t>Коминът</w:t>
      </w:r>
      <w:r w:rsidR="00BA3BB7" w:rsidRPr="000E1F6F">
        <w:rPr>
          <w:lang w:val="bg-BG"/>
        </w:rPr>
        <w:t xml:space="preserve"> с дефлектор</w:t>
      </w:r>
      <w:r w:rsidR="00FA7DA1" w:rsidRPr="000E1F6F">
        <w:rPr>
          <w:lang w:val="bg-BG"/>
        </w:rPr>
        <w:t xml:space="preserve"> може да е с </w:t>
      </w:r>
      <w:r w:rsidR="00FA7DA1" w:rsidRPr="000E1F6F">
        <w:rPr>
          <w:b/>
          <w:lang w:val="bg-BG"/>
        </w:rPr>
        <w:t>насочен отвор</w:t>
      </w:r>
      <w:r w:rsidR="00FA7DA1" w:rsidRPr="000E1F6F">
        <w:rPr>
          <w:lang w:val="bg-BG"/>
        </w:rPr>
        <w:t xml:space="preserve"> обратно на преобладаващия в</w:t>
      </w:r>
      <w:r w:rsidR="00315DC4" w:rsidRPr="000E1F6F">
        <w:rPr>
          <w:lang w:val="bg-BG"/>
        </w:rPr>
        <w:t>я</w:t>
      </w:r>
      <w:r w:rsidR="00FA7DA1" w:rsidRPr="000E1F6F">
        <w:rPr>
          <w:lang w:val="bg-BG"/>
        </w:rPr>
        <w:t>тър,</w:t>
      </w:r>
      <w:r w:rsidR="00665FAE" w:rsidRPr="000E1F6F">
        <w:t xml:space="preserve"> </w:t>
      </w:r>
      <w:r w:rsidR="00FA7DA1" w:rsidRPr="000E1F6F">
        <w:rPr>
          <w:lang w:val="bg-BG"/>
        </w:rPr>
        <w:t>за да се създаде нис</w:t>
      </w:r>
      <w:r w:rsidR="00787B76" w:rsidRPr="000E1F6F">
        <w:rPr>
          <w:lang w:val="bg-BG"/>
        </w:rPr>
        <w:t>к</w:t>
      </w:r>
      <w:r w:rsidR="00FA7DA1" w:rsidRPr="000E1F6F">
        <w:rPr>
          <w:lang w:val="bg-BG"/>
        </w:rPr>
        <w:t>о налягане и да дърпа по-добре.</w:t>
      </w:r>
    </w:p>
    <w:p w:rsidR="00CA39AF" w:rsidRPr="000E1F6F" w:rsidRDefault="00CA39AF" w:rsidP="00FA7DA1">
      <w:pPr>
        <w:spacing w:line="240" w:lineRule="atLeast"/>
        <w:rPr>
          <w:sz w:val="16"/>
          <w:szCs w:val="16"/>
          <w:lang w:val="bg-BG"/>
        </w:rPr>
      </w:pPr>
    </w:p>
    <w:p w:rsidR="00A222D1" w:rsidRPr="000E1F6F" w:rsidRDefault="00B4470C" w:rsidP="00FA7DA1">
      <w:pPr>
        <w:spacing w:line="240" w:lineRule="atLeast"/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1038860" cy="1382395"/>
            <wp:effectExtent l="0" t="0" r="0" b="0"/>
            <wp:docPr id="20" name="Картина 20" descr="CAM00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AM0014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6F">
        <w:rPr>
          <w:rFonts w:ascii="Arial" w:hAnsi="Arial" w:cs="Arial"/>
          <w:noProof/>
          <w:sz w:val="20"/>
          <w:szCs w:val="20"/>
          <w:lang w:val="bg-BG" w:eastAsia="bg-BG"/>
        </w:rPr>
        <w:drawing>
          <wp:inline distT="0" distB="0" distL="0" distR="0">
            <wp:extent cx="1375410" cy="1375410"/>
            <wp:effectExtent l="0" t="0" r="0" b="0"/>
            <wp:docPr id="21" name="il_fi" descr="Terracotta_chimney_c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Terracotta_chimney_cap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6F">
        <w:rPr>
          <w:rFonts w:ascii="Arial" w:hAnsi="Arial" w:cs="Arial"/>
          <w:noProof/>
          <w:sz w:val="20"/>
          <w:szCs w:val="20"/>
          <w:lang w:val="bg-BG" w:eastAsia="bg-BG"/>
        </w:rPr>
        <w:drawing>
          <wp:inline distT="0" distB="0" distL="0" distR="0">
            <wp:extent cx="1309370" cy="1382395"/>
            <wp:effectExtent l="0" t="0" r="0" b="0"/>
            <wp:docPr id="22" name="il_fi" descr="terracotta_chimney_rain_c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terracotta_chimney_rain_ca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6F">
        <w:rPr>
          <w:noProof/>
          <w:lang w:val="bg-BG" w:eastAsia="bg-BG"/>
        </w:rPr>
        <w:drawing>
          <wp:inline distT="0" distB="0" distL="0" distR="0">
            <wp:extent cx="1762760" cy="1382395"/>
            <wp:effectExtent l="0" t="0" r="0" b="0"/>
            <wp:docPr id="23" name="Картина 23" descr="File:Common wind chimney cap found on homes along the Oregon coast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ile:Common wind chimney cap found on homes along the Oregon coast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9AF" w:rsidRPr="000E1F6F" w:rsidRDefault="00CA39AF" w:rsidP="00FA7DA1">
      <w:pPr>
        <w:spacing w:line="240" w:lineRule="atLeast"/>
        <w:rPr>
          <w:sz w:val="16"/>
          <w:szCs w:val="16"/>
          <w:lang w:val="bg-BG"/>
        </w:rPr>
      </w:pPr>
    </w:p>
    <w:p w:rsidR="00C66929" w:rsidRPr="000E1F6F" w:rsidRDefault="00B4470C" w:rsidP="00FA7DA1">
      <w:pPr>
        <w:spacing w:line="240" w:lineRule="atLeast"/>
        <w:rPr>
          <w:lang w:val="bg-BG"/>
        </w:rPr>
      </w:pPr>
      <w:r w:rsidRPr="000E1F6F">
        <w:rPr>
          <w:rFonts w:ascii="Arial" w:hAnsi="Arial" w:cs="Arial"/>
          <w:noProof/>
          <w:sz w:val="20"/>
          <w:szCs w:val="20"/>
          <w:lang w:val="bg-BG" w:eastAsia="bg-BG"/>
        </w:rPr>
        <w:drawing>
          <wp:inline distT="0" distB="0" distL="0" distR="0">
            <wp:extent cx="1558290" cy="1031240"/>
            <wp:effectExtent l="0" t="0" r="0" b="0"/>
            <wp:docPr id="24" name="il_fi" descr="winddirectionalc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winddirectionalca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6F">
        <w:rPr>
          <w:rFonts w:ascii="Arial" w:hAnsi="Arial" w:cs="Arial"/>
          <w:noProof/>
          <w:sz w:val="20"/>
          <w:szCs w:val="20"/>
          <w:lang w:val="bg-BG" w:eastAsia="bg-BG"/>
        </w:rPr>
        <w:drawing>
          <wp:inline distT="0" distB="0" distL="0" distR="0">
            <wp:extent cx="1433830" cy="1060450"/>
            <wp:effectExtent l="0" t="0" r="0" b="0"/>
            <wp:docPr id="25" name="il_fi" descr="chimney-vacuum-c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chimney-vacuum-ca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6F">
        <w:rPr>
          <w:rFonts w:ascii="Arial" w:hAnsi="Arial" w:cs="Arial"/>
          <w:noProof/>
          <w:sz w:val="20"/>
          <w:szCs w:val="20"/>
          <w:lang w:val="bg-BG" w:eastAsia="bg-BG"/>
        </w:rPr>
        <w:drawing>
          <wp:inline distT="0" distB="0" distL="0" distR="0">
            <wp:extent cx="1353185" cy="1155700"/>
            <wp:effectExtent l="0" t="0" r="0" b="0"/>
            <wp:docPr id="26" name="il_fi" descr="flucap3_l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flucap3_lr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6F">
        <w:rPr>
          <w:rFonts w:ascii="Arial" w:hAnsi="Arial" w:cs="Arial"/>
          <w:noProof/>
          <w:sz w:val="20"/>
          <w:szCs w:val="20"/>
          <w:lang w:val="bg-BG" w:eastAsia="bg-BG"/>
        </w:rPr>
        <w:drawing>
          <wp:inline distT="0" distB="0" distL="0" distR="0">
            <wp:extent cx="1134110" cy="1192530"/>
            <wp:effectExtent l="0" t="0" r="0" b="0"/>
            <wp:docPr id="27" name="il_fi" descr="ANd9GcSzz6Oe-VZm_2IjxKURO_53_Dl9HXuZHEiyHnv8zn8X04iJK5st5jWJwQ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Nd9GcSzz6Oe-VZm_2IjxKURO_53_Dl9HXuZHEiyHnv8zn8X04iJK5st5jWJwQM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DA1" w:rsidRPr="000E1F6F" w:rsidRDefault="00BE57B7" w:rsidP="00FA7DA1">
      <w:pPr>
        <w:spacing w:line="240" w:lineRule="atLeast"/>
        <w:rPr>
          <w:lang w:val="bg-BG"/>
        </w:rPr>
      </w:pPr>
      <w:r w:rsidRPr="000E1F6F">
        <w:rPr>
          <w:lang w:val="bg-BG"/>
        </w:rPr>
        <w:t>5</w:t>
      </w:r>
      <w:r w:rsidR="0049239F" w:rsidRPr="000E1F6F">
        <w:rPr>
          <w:lang w:val="bg-BG"/>
        </w:rPr>
        <w:t>.</w:t>
      </w:r>
      <w:r w:rsidRPr="000E1F6F">
        <w:rPr>
          <w:lang w:val="bg-BG"/>
        </w:rPr>
        <w:t>5</w:t>
      </w:r>
      <w:r w:rsidR="0049239F" w:rsidRPr="000E1F6F">
        <w:rPr>
          <w:lang w:val="bg-BG"/>
        </w:rPr>
        <w:t>.</w:t>
      </w:r>
      <w:r w:rsidR="00C55B41">
        <w:rPr>
          <w:lang w:val="bg-BG"/>
        </w:rPr>
        <w:t xml:space="preserve"> </w:t>
      </w:r>
      <w:r w:rsidR="00FA7DA1" w:rsidRPr="000E1F6F">
        <w:rPr>
          <w:lang w:val="bg-BG"/>
        </w:rPr>
        <w:t xml:space="preserve">Може и да е </w:t>
      </w:r>
      <w:r w:rsidR="00FA7DA1" w:rsidRPr="000E1F6F">
        <w:rPr>
          <w:b/>
          <w:lang w:val="bg-BG"/>
        </w:rPr>
        <w:t>симетричен</w:t>
      </w:r>
      <w:r w:rsidR="00FA7DA1" w:rsidRPr="000E1F6F">
        <w:rPr>
          <w:lang w:val="bg-BG"/>
        </w:rPr>
        <w:t xml:space="preserve"> и при намаляване на сечението да увеличава скоростта на потока и от там да пада налягането и да изтегля топлия влажен въздух навън.</w:t>
      </w:r>
    </w:p>
    <w:p w:rsidR="00A222D1" w:rsidRPr="000E1F6F" w:rsidRDefault="00A222D1" w:rsidP="00FA7DA1">
      <w:pPr>
        <w:spacing w:line="240" w:lineRule="atLeast"/>
        <w:rPr>
          <w:sz w:val="16"/>
          <w:szCs w:val="16"/>
          <w:lang w:val="bg-BG"/>
        </w:rPr>
      </w:pPr>
    </w:p>
    <w:p w:rsidR="004C7CC5" w:rsidRPr="000E1F6F" w:rsidRDefault="00B4470C" w:rsidP="00FA7DA1">
      <w:pPr>
        <w:spacing w:line="240" w:lineRule="atLeast"/>
        <w:rPr>
          <w:rFonts w:ascii="Arial" w:hAnsi="Arial" w:cs="Arial"/>
          <w:sz w:val="20"/>
          <w:szCs w:val="20"/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1148715" cy="1346200"/>
            <wp:effectExtent l="0" t="0" r="0" b="0"/>
            <wp:docPr id="28" name="Картина 28" descr="32379_66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32379_6667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6F">
        <w:rPr>
          <w:rFonts w:ascii="Arial" w:hAnsi="Arial" w:cs="Arial"/>
          <w:noProof/>
          <w:sz w:val="20"/>
          <w:szCs w:val="20"/>
          <w:lang w:val="bg-BG" w:eastAsia="bg-BG"/>
        </w:rPr>
        <w:drawing>
          <wp:inline distT="0" distB="0" distL="0" distR="0">
            <wp:extent cx="1375410" cy="1338580"/>
            <wp:effectExtent l="0" t="0" r="0" b="0"/>
            <wp:docPr id="29" name="il_fi" descr="68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68img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3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6F">
        <w:rPr>
          <w:rFonts w:ascii="Arial" w:hAnsi="Arial" w:cs="Arial"/>
          <w:noProof/>
          <w:sz w:val="20"/>
          <w:szCs w:val="20"/>
          <w:lang w:val="bg-BG" w:eastAsia="bg-BG"/>
        </w:rPr>
        <w:drawing>
          <wp:inline distT="0" distB="0" distL="0" distR="0">
            <wp:extent cx="1470660" cy="1367790"/>
            <wp:effectExtent l="0" t="0" r="0" b="0"/>
            <wp:docPr id="30" name="il_fi" descr="izobrazhenie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izobrazhenie08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6F">
        <w:rPr>
          <w:rFonts w:ascii="Arial" w:hAnsi="Arial" w:cs="Arial"/>
          <w:noProof/>
          <w:sz w:val="20"/>
          <w:szCs w:val="20"/>
          <w:lang w:val="bg-BG" w:eastAsia="bg-BG"/>
        </w:rPr>
        <w:drawing>
          <wp:inline distT="0" distB="0" distL="0" distR="0">
            <wp:extent cx="1236345" cy="1375410"/>
            <wp:effectExtent l="0" t="0" r="0" b="0"/>
            <wp:docPr id="31" name="il_fi" descr="061%20DTR%20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061%20DTR%201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9AF" w:rsidRPr="000E1F6F" w:rsidRDefault="00CA39AF" w:rsidP="00FA7DA1">
      <w:pPr>
        <w:spacing w:line="240" w:lineRule="atLeast"/>
        <w:rPr>
          <w:rFonts w:ascii="Arial" w:hAnsi="Arial" w:cs="Arial"/>
          <w:sz w:val="20"/>
          <w:szCs w:val="20"/>
          <w:lang w:val="bg-BG"/>
        </w:rPr>
      </w:pPr>
    </w:p>
    <w:p w:rsidR="00CA39AF" w:rsidRPr="000E1F6F" w:rsidRDefault="00CA39AF" w:rsidP="00FA7DA1">
      <w:pPr>
        <w:spacing w:line="240" w:lineRule="atLeast"/>
        <w:rPr>
          <w:rFonts w:ascii="Arial" w:hAnsi="Arial" w:cs="Arial"/>
          <w:sz w:val="16"/>
          <w:szCs w:val="16"/>
          <w:lang w:val="bg-BG"/>
        </w:rPr>
      </w:pPr>
    </w:p>
    <w:p w:rsidR="00462710" w:rsidRPr="000E1F6F" w:rsidRDefault="00B4470C" w:rsidP="00FA7DA1">
      <w:pPr>
        <w:spacing w:line="240" w:lineRule="atLeast"/>
        <w:rPr>
          <w:rFonts w:ascii="Arial" w:hAnsi="Arial" w:cs="Arial"/>
          <w:sz w:val="20"/>
          <w:szCs w:val="20"/>
        </w:rPr>
      </w:pPr>
      <w:r w:rsidRPr="000E1F6F">
        <w:rPr>
          <w:rFonts w:ascii="Arial" w:hAnsi="Arial" w:cs="Arial"/>
          <w:noProof/>
          <w:sz w:val="20"/>
          <w:szCs w:val="20"/>
          <w:lang w:val="bg-BG" w:eastAsia="bg-BG"/>
        </w:rPr>
        <w:drawing>
          <wp:inline distT="0" distB="0" distL="0" distR="0">
            <wp:extent cx="1653540" cy="1558290"/>
            <wp:effectExtent l="0" t="0" r="0" b="0"/>
            <wp:docPr id="32" name="il_fi" descr="Copper_chimney_cap_Riverside_Sheet_Me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Copper_chimney_cap_Riverside_Sheet_Metal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6F">
        <w:rPr>
          <w:rFonts w:ascii="Arial" w:hAnsi="Arial" w:cs="Arial"/>
          <w:noProof/>
          <w:sz w:val="20"/>
          <w:szCs w:val="20"/>
          <w:lang w:val="bg-BG" w:eastAsia="bg-BG"/>
        </w:rPr>
        <w:drawing>
          <wp:inline distT="0" distB="0" distL="0" distR="0">
            <wp:extent cx="1104900" cy="1579880"/>
            <wp:effectExtent l="0" t="0" r="0" b="0"/>
            <wp:docPr id="33" name="il_fi" descr="032%20SHA%2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032%20SHA%2019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6F">
        <w:rPr>
          <w:rFonts w:ascii="Arial" w:hAnsi="Arial" w:cs="Arial"/>
          <w:noProof/>
          <w:sz w:val="20"/>
          <w:szCs w:val="20"/>
          <w:lang w:val="bg-BG" w:eastAsia="bg-BG"/>
        </w:rPr>
        <w:drawing>
          <wp:inline distT="0" distB="0" distL="0" distR="0">
            <wp:extent cx="1068070" cy="1602105"/>
            <wp:effectExtent l="0" t="0" r="0" b="0"/>
            <wp:docPr id="34" name="il_fi" descr="fig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fig2b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6F">
        <w:rPr>
          <w:rFonts w:ascii="Arial" w:hAnsi="Arial" w:cs="Arial"/>
          <w:noProof/>
          <w:sz w:val="20"/>
          <w:szCs w:val="20"/>
          <w:lang w:val="bg-BG" w:eastAsia="bg-BG"/>
        </w:rPr>
        <w:drawing>
          <wp:inline distT="0" distB="0" distL="0" distR="0">
            <wp:extent cx="1199515" cy="1733550"/>
            <wp:effectExtent l="0" t="0" r="0" b="0"/>
            <wp:docPr id="35" name="il_fi" descr="chimney_eff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chimney_effect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DA1" w:rsidRPr="000E1F6F" w:rsidRDefault="00BE57B7" w:rsidP="00FA7DA1">
      <w:pPr>
        <w:spacing w:line="240" w:lineRule="atLeast"/>
        <w:rPr>
          <w:lang w:val="bg-BG"/>
        </w:rPr>
      </w:pPr>
      <w:r w:rsidRPr="000E1F6F">
        <w:rPr>
          <w:lang w:val="bg-BG"/>
        </w:rPr>
        <w:lastRenderedPageBreak/>
        <w:t>5</w:t>
      </w:r>
      <w:r w:rsidR="0049239F" w:rsidRPr="000E1F6F">
        <w:rPr>
          <w:lang w:val="bg-BG"/>
        </w:rPr>
        <w:t>.</w:t>
      </w:r>
      <w:r w:rsidRPr="000E1F6F">
        <w:rPr>
          <w:lang w:val="bg-BG"/>
        </w:rPr>
        <w:t>6</w:t>
      </w:r>
      <w:r w:rsidR="0049239F" w:rsidRPr="000E1F6F">
        <w:rPr>
          <w:lang w:val="bg-BG"/>
        </w:rPr>
        <w:t>.</w:t>
      </w:r>
      <w:r w:rsidR="00C55B41">
        <w:rPr>
          <w:lang w:val="bg-BG"/>
        </w:rPr>
        <w:t xml:space="preserve"> </w:t>
      </w:r>
      <w:r w:rsidR="00FA7DA1" w:rsidRPr="000E1F6F">
        <w:rPr>
          <w:lang w:val="bg-BG"/>
        </w:rPr>
        <w:t>Има вариант и с активен дефлектор,</w:t>
      </w:r>
      <w:r w:rsidR="00665FAE" w:rsidRPr="000E1F6F">
        <w:t xml:space="preserve"> </w:t>
      </w:r>
      <w:r w:rsidR="00FA7DA1" w:rsidRPr="000E1F6F">
        <w:rPr>
          <w:lang w:val="bg-BG"/>
        </w:rPr>
        <w:t>който се задвижва от скоростта на в</w:t>
      </w:r>
      <w:r w:rsidR="001E6BC6" w:rsidRPr="000E1F6F">
        <w:rPr>
          <w:lang w:val="bg-BG"/>
        </w:rPr>
        <w:t>я</w:t>
      </w:r>
      <w:r w:rsidR="00FA7DA1" w:rsidRPr="000E1F6F">
        <w:rPr>
          <w:lang w:val="bg-BG"/>
        </w:rPr>
        <w:t>търа и работи като вентилатор,</w:t>
      </w:r>
      <w:r w:rsidR="00665FAE" w:rsidRPr="000E1F6F">
        <w:t xml:space="preserve"> </w:t>
      </w:r>
      <w:r w:rsidR="00FA7DA1" w:rsidRPr="000E1F6F">
        <w:rPr>
          <w:lang w:val="bg-BG"/>
        </w:rPr>
        <w:t>който изхвърля въздуха от помещението.</w:t>
      </w:r>
    </w:p>
    <w:p w:rsidR="00D37C54" w:rsidRPr="000E1F6F" w:rsidRDefault="00D37C54" w:rsidP="00D37C54">
      <w:pPr>
        <w:shd w:val="clear" w:color="auto" w:fill="FFFFFF"/>
        <w:rPr>
          <w:lang w:val="bg-BG"/>
        </w:rPr>
      </w:pPr>
    </w:p>
    <w:p w:rsidR="00D37C54" w:rsidRPr="000E1F6F" w:rsidRDefault="00B4470C" w:rsidP="00D37C54">
      <w:pPr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4572000" cy="2040890"/>
            <wp:effectExtent l="0" t="0" r="0" b="0"/>
            <wp:docPr id="36" name="il_fi" descr="Air%2Bventil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ir%2Bventilator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39F" w:rsidRPr="000E1F6F" w:rsidRDefault="0049239F" w:rsidP="00D37C54">
      <w:pPr>
        <w:rPr>
          <w:sz w:val="16"/>
          <w:szCs w:val="16"/>
          <w:lang w:val="bg-BG"/>
        </w:rPr>
      </w:pPr>
    </w:p>
    <w:p w:rsidR="00DF0DE4" w:rsidRPr="000E1F6F" w:rsidRDefault="00BE57B7" w:rsidP="00BE57B7">
      <w:pPr>
        <w:rPr>
          <w:bCs/>
          <w:lang w:val="bg-BG"/>
        </w:rPr>
      </w:pPr>
      <w:r w:rsidRPr="000E1F6F">
        <w:rPr>
          <w:bCs/>
          <w:lang w:val="bg-BG"/>
        </w:rPr>
        <w:t>5.7.</w:t>
      </w:r>
      <w:r w:rsidR="00665FAE" w:rsidRPr="000E1F6F">
        <w:rPr>
          <w:bCs/>
        </w:rPr>
        <w:t xml:space="preserve"> </w:t>
      </w:r>
      <w:r w:rsidR="00DF0DE4" w:rsidRPr="000E1F6F">
        <w:rPr>
          <w:bCs/>
          <w:lang w:val="bg-BG"/>
        </w:rPr>
        <w:t>Пример за термокомини за вентилиране на сгради.</w:t>
      </w:r>
    </w:p>
    <w:p w:rsidR="004B32D9" w:rsidRPr="000E1F6F" w:rsidRDefault="004B32D9" w:rsidP="004B32D9">
      <w:pPr>
        <w:rPr>
          <w:bCs/>
          <w:lang w:val="bg-BG"/>
        </w:rPr>
      </w:pPr>
      <w:r w:rsidRPr="000E1F6F">
        <w:rPr>
          <w:lang w:val="bg-BG"/>
        </w:rPr>
        <w:t>Вентилация с помощта на слънчевата радиация.</w:t>
      </w:r>
      <w:r w:rsidR="00C55B41">
        <w:rPr>
          <w:lang w:val="bg-BG"/>
        </w:rPr>
        <w:t xml:space="preserve"> </w:t>
      </w:r>
      <w:r w:rsidRPr="000E1F6F">
        <w:rPr>
          <w:lang w:val="bg-BG"/>
        </w:rPr>
        <w:t>Коминът се нагрява от слънцето и горещия въздух създава подемна сила за извеждане на въздуха в сградата навън.</w:t>
      </w:r>
    </w:p>
    <w:p w:rsidR="00DF0DE4" w:rsidRPr="000E1F6F" w:rsidRDefault="00DF0DE4" w:rsidP="00DF0DE4">
      <w:pPr>
        <w:rPr>
          <w:bCs/>
          <w:lang w:val="bg-BG"/>
        </w:rPr>
      </w:pPr>
      <w:r w:rsidRPr="000E1F6F">
        <w:rPr>
          <w:bCs/>
          <w:lang w:val="bg-BG"/>
        </w:rPr>
        <w:t xml:space="preserve">Комините се покриват с черни </w:t>
      </w:r>
      <w:r w:rsidR="008B01B5" w:rsidRPr="000E1F6F">
        <w:rPr>
          <w:bCs/>
          <w:lang w:val="bg-BG"/>
        </w:rPr>
        <w:t>поли карбонатни</w:t>
      </w:r>
      <w:r w:rsidRPr="000E1F6F">
        <w:rPr>
          <w:bCs/>
          <w:lang w:val="bg-BG"/>
        </w:rPr>
        <w:t xml:space="preserve"> плоскости ориентирани на юг</w:t>
      </w:r>
      <w:r w:rsidR="004B32D9" w:rsidRPr="000E1F6F">
        <w:rPr>
          <w:bCs/>
          <w:lang w:val="bg-BG"/>
        </w:rPr>
        <w:t xml:space="preserve"> и</w:t>
      </w:r>
    </w:p>
    <w:p w:rsidR="004B32D9" w:rsidRPr="000E1F6F" w:rsidRDefault="00DF0DE4" w:rsidP="00DF0DE4">
      <w:pPr>
        <w:rPr>
          <w:bCs/>
          <w:lang w:val="bg-BG"/>
        </w:rPr>
      </w:pPr>
      <w:r w:rsidRPr="000E1F6F">
        <w:rPr>
          <w:bCs/>
          <w:lang w:val="bg-BG"/>
        </w:rPr>
        <w:t>привличат слънчевите лъчи.</w:t>
      </w:r>
    </w:p>
    <w:p w:rsidR="004B32D9" w:rsidRPr="000E1F6F" w:rsidRDefault="00DF0DE4" w:rsidP="00DF0DE4">
      <w:pPr>
        <w:rPr>
          <w:bCs/>
          <w:lang w:val="bg-BG"/>
        </w:rPr>
      </w:pPr>
      <w:r w:rsidRPr="000E1F6F">
        <w:rPr>
          <w:bCs/>
          <w:lang w:val="bg-BG"/>
        </w:rPr>
        <w:t>Високата температура на комините засмуква топлия въздух от помещението.</w:t>
      </w:r>
    </w:p>
    <w:p w:rsidR="00DF0DE4" w:rsidRPr="000E1F6F" w:rsidRDefault="00DF0DE4" w:rsidP="00DF0DE4">
      <w:pPr>
        <w:rPr>
          <w:bCs/>
          <w:lang w:val="bg-BG"/>
        </w:rPr>
      </w:pPr>
      <w:r w:rsidRPr="000E1F6F">
        <w:rPr>
          <w:bCs/>
          <w:lang w:val="bg-BG"/>
        </w:rPr>
        <w:t>Тези комини използват силата на в</w:t>
      </w:r>
      <w:r w:rsidR="004B32D9" w:rsidRPr="000E1F6F">
        <w:rPr>
          <w:bCs/>
          <w:lang w:val="bg-BG"/>
        </w:rPr>
        <w:t>я</w:t>
      </w:r>
      <w:r w:rsidRPr="000E1F6F">
        <w:rPr>
          <w:bCs/>
          <w:lang w:val="bg-BG"/>
        </w:rPr>
        <w:t>търа,</w:t>
      </w:r>
      <w:r w:rsidR="00C55B41">
        <w:rPr>
          <w:bCs/>
          <w:lang w:val="bg-BG"/>
        </w:rPr>
        <w:t xml:space="preserve"> </w:t>
      </w:r>
      <w:r w:rsidRPr="000E1F6F">
        <w:rPr>
          <w:bCs/>
          <w:lang w:val="bg-BG"/>
        </w:rPr>
        <w:t>за подобряване на въздухообмена.</w:t>
      </w:r>
    </w:p>
    <w:p w:rsidR="00DF0DE4" w:rsidRPr="000E1F6F" w:rsidRDefault="00DF0DE4" w:rsidP="00DF0DE4">
      <w:pPr>
        <w:rPr>
          <w:bCs/>
          <w:lang w:val="bg-BG"/>
        </w:rPr>
      </w:pPr>
      <w:r w:rsidRPr="000E1F6F">
        <w:rPr>
          <w:bCs/>
          <w:lang w:val="bg-BG"/>
        </w:rPr>
        <w:t>През нощта нагретите комини освобождават съхранената топлинна енергия и помагат на въздухообмена с цел постъпване на хладен въздух отдолу на сградата и охлаждане на сградата като цяло.</w:t>
      </w:r>
    </w:p>
    <w:p w:rsidR="00DF0DE4" w:rsidRPr="000E1F6F" w:rsidRDefault="00DF0DE4" w:rsidP="00DF0DE4">
      <w:pPr>
        <w:rPr>
          <w:bCs/>
          <w:sz w:val="16"/>
          <w:szCs w:val="16"/>
          <w:lang w:val="bg-BG"/>
        </w:rPr>
      </w:pPr>
    </w:p>
    <w:p w:rsidR="00DF0DE4" w:rsidRPr="000E1F6F" w:rsidRDefault="00DF0DE4" w:rsidP="00DF0DE4">
      <w:pPr>
        <w:rPr>
          <w:bCs/>
          <w:lang w:val="bg-BG"/>
        </w:rPr>
      </w:pPr>
      <w:r w:rsidRPr="000E1F6F">
        <w:rPr>
          <w:bCs/>
          <w:lang w:val="bg-BG"/>
        </w:rPr>
        <w:t xml:space="preserve">  </w:t>
      </w:r>
      <w:r w:rsidR="004F0199" w:rsidRPr="000E1F6F">
        <w:rPr>
          <w:bCs/>
          <w:lang w:val="bg-BG"/>
        </w:rPr>
        <w:t>Летен ден</w:t>
      </w:r>
      <w:r w:rsidR="004F0199" w:rsidRPr="000E1F6F">
        <w:rPr>
          <w:bCs/>
          <w:lang w:val="bg-BG"/>
        </w:rPr>
        <w:tab/>
      </w:r>
      <w:r w:rsidR="004F0199" w:rsidRPr="000E1F6F">
        <w:rPr>
          <w:bCs/>
          <w:lang w:val="bg-BG"/>
        </w:rPr>
        <w:tab/>
      </w:r>
      <w:r w:rsidR="004F0199" w:rsidRPr="000E1F6F">
        <w:rPr>
          <w:bCs/>
          <w:lang w:val="bg-BG"/>
        </w:rPr>
        <w:tab/>
      </w:r>
      <w:r w:rsidR="004F0199" w:rsidRPr="000E1F6F">
        <w:rPr>
          <w:bCs/>
          <w:lang w:val="bg-BG"/>
        </w:rPr>
        <w:tab/>
      </w:r>
      <w:r w:rsidR="004F0199" w:rsidRPr="000E1F6F">
        <w:rPr>
          <w:bCs/>
          <w:lang w:val="bg-BG"/>
        </w:rPr>
        <w:tab/>
      </w:r>
      <w:r w:rsidRPr="000E1F6F">
        <w:rPr>
          <w:bCs/>
          <w:lang w:val="bg-BG"/>
        </w:rPr>
        <w:t>Лятна нощ</w:t>
      </w:r>
    </w:p>
    <w:p w:rsidR="00DF0DE4" w:rsidRPr="000E1F6F" w:rsidRDefault="00B4470C" w:rsidP="00DF0DE4">
      <w:pPr>
        <w:spacing w:line="240" w:lineRule="atLeast"/>
        <w:rPr>
          <w:lang w:val="bg-BG"/>
        </w:rPr>
      </w:pPr>
      <w:r w:rsidRPr="000E1F6F">
        <w:rPr>
          <w:b/>
          <w:bCs/>
          <w:noProof/>
          <w:lang w:val="bg-BG" w:eastAsia="bg-BG"/>
        </w:rPr>
        <w:drawing>
          <wp:inline distT="0" distB="0" distL="0" distR="0">
            <wp:extent cx="3884295" cy="1821180"/>
            <wp:effectExtent l="0" t="0" r="0" b="0"/>
            <wp:docPr id="37" name="Картина 37" descr="Lycee-Charles-de-Gaulle-Ventilation-strategy-1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Lycee-Charles-de-Gaulle-Ventilation-strategy-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2F2" w:rsidRPr="000E1F6F" w:rsidRDefault="006262F2" w:rsidP="00DF0DE4">
      <w:pPr>
        <w:spacing w:line="240" w:lineRule="atLeast"/>
        <w:rPr>
          <w:sz w:val="16"/>
          <w:szCs w:val="16"/>
          <w:lang w:val="bg-BG"/>
        </w:rPr>
      </w:pPr>
    </w:p>
    <w:p w:rsidR="009C5F88" w:rsidRPr="000E1F6F" w:rsidRDefault="00BE57B7" w:rsidP="00BE57B7">
      <w:pPr>
        <w:shd w:val="clear" w:color="auto" w:fill="FFFFFF"/>
        <w:spacing w:line="240" w:lineRule="atLeast"/>
        <w:rPr>
          <w:sz w:val="21"/>
          <w:szCs w:val="21"/>
          <w:lang w:val="bg-BG"/>
        </w:rPr>
      </w:pPr>
      <w:r w:rsidRPr="000E1F6F">
        <w:rPr>
          <w:sz w:val="21"/>
          <w:szCs w:val="21"/>
          <w:lang w:val="bg-BG"/>
        </w:rPr>
        <w:t>5.8.</w:t>
      </w:r>
      <w:r w:rsidR="00665FAE" w:rsidRPr="000E1F6F">
        <w:rPr>
          <w:sz w:val="21"/>
          <w:szCs w:val="21"/>
        </w:rPr>
        <w:t xml:space="preserve"> </w:t>
      </w:r>
      <w:r w:rsidR="009C5F88" w:rsidRPr="000E1F6F">
        <w:rPr>
          <w:sz w:val="21"/>
          <w:szCs w:val="21"/>
          <w:lang w:val="bg-BG"/>
        </w:rPr>
        <w:t>Винкеловата рамка се монтира на разстояние 5 см над бетонния отвор.</w:t>
      </w:r>
      <w:r w:rsidR="00C55B41">
        <w:rPr>
          <w:sz w:val="21"/>
          <w:szCs w:val="21"/>
          <w:lang w:val="bg-BG"/>
        </w:rPr>
        <w:t xml:space="preserve"> </w:t>
      </w:r>
      <w:r w:rsidR="009C5F88" w:rsidRPr="000E1F6F">
        <w:rPr>
          <w:sz w:val="21"/>
          <w:szCs w:val="21"/>
          <w:lang w:val="bg-BG"/>
        </w:rPr>
        <w:t xml:space="preserve">По този начин </w:t>
      </w:r>
    </w:p>
    <w:p w:rsidR="009C5F88" w:rsidRPr="000E1F6F" w:rsidRDefault="009C5F88" w:rsidP="009C5F88">
      <w:pPr>
        <w:shd w:val="clear" w:color="auto" w:fill="FFFFFF"/>
        <w:spacing w:line="240" w:lineRule="atLeast"/>
        <w:rPr>
          <w:sz w:val="21"/>
          <w:szCs w:val="21"/>
          <w:lang w:val="bg-BG"/>
        </w:rPr>
      </w:pPr>
      <w:r w:rsidRPr="000E1F6F">
        <w:rPr>
          <w:sz w:val="21"/>
          <w:szCs w:val="21"/>
          <w:lang w:val="bg-BG"/>
        </w:rPr>
        <w:t>при затваряне на капака се получава процеп между капака и отвора на шахтата и при вятър въздушния поток има стремеж да изхвърля влажния въздух навън.</w:t>
      </w:r>
      <w:r w:rsidR="00C55B41">
        <w:rPr>
          <w:sz w:val="21"/>
          <w:szCs w:val="21"/>
          <w:lang w:val="bg-BG"/>
        </w:rPr>
        <w:t xml:space="preserve"> </w:t>
      </w:r>
      <w:r w:rsidR="00041545" w:rsidRPr="000E1F6F">
        <w:rPr>
          <w:sz w:val="21"/>
          <w:szCs w:val="21"/>
          <w:lang w:val="bg-BG"/>
        </w:rPr>
        <w:t>За целта е необходимо да се осигури постъпването в шахтата на свеж въздух от друг въздуховод в близост до дъното.</w:t>
      </w:r>
    </w:p>
    <w:p w:rsidR="009C5F88" w:rsidRPr="000E1F6F" w:rsidRDefault="009C5F88" w:rsidP="009C5F88">
      <w:pPr>
        <w:spacing w:line="240" w:lineRule="atLeast"/>
        <w:ind w:firstLine="708"/>
        <w:rPr>
          <w:b/>
          <w:sz w:val="16"/>
          <w:szCs w:val="16"/>
          <w:lang w:val="bg-BG"/>
        </w:rPr>
      </w:pPr>
    </w:p>
    <w:p w:rsidR="009C5F88" w:rsidRPr="000E1F6F" w:rsidRDefault="00B4470C" w:rsidP="009C5F88">
      <w:pPr>
        <w:spacing w:line="240" w:lineRule="atLeast"/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1836420" cy="1887220"/>
            <wp:effectExtent l="0" t="0" r="0" b="0"/>
            <wp:docPr id="38" name="Картина 38" descr="CAM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AM0009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F88" w:rsidRPr="000E1F6F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E1F6F">
        <w:rPr>
          <w:noProof/>
          <w:lang w:val="bg-BG" w:eastAsia="bg-BG"/>
        </w:rPr>
        <w:drawing>
          <wp:inline distT="0" distB="0" distL="0" distR="0">
            <wp:extent cx="1689735" cy="1901825"/>
            <wp:effectExtent l="0" t="0" r="0" b="0"/>
            <wp:docPr id="39" name="Картина 39" descr="CAM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AM0009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5F88" w:rsidRPr="000E1F6F">
        <w:rPr>
          <w:rStyle w:val="a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E1F6F">
        <w:rPr>
          <w:noProof/>
          <w:lang w:val="bg-BG" w:eastAsia="bg-BG"/>
        </w:rPr>
        <w:drawing>
          <wp:inline distT="0" distB="0" distL="0" distR="0">
            <wp:extent cx="1843405" cy="1916430"/>
            <wp:effectExtent l="0" t="0" r="0" b="0"/>
            <wp:docPr id="40" name="Картина 40" descr="CAM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AM0009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09D" w:rsidRPr="000E1F6F" w:rsidRDefault="00DE309D" w:rsidP="00DA7325">
      <w:pPr>
        <w:spacing w:line="240" w:lineRule="atLeast"/>
        <w:rPr>
          <w:lang w:val="bg-BG"/>
        </w:rPr>
      </w:pPr>
    </w:p>
    <w:p w:rsidR="004F0199" w:rsidRPr="000E1F6F" w:rsidRDefault="004F0199" w:rsidP="00DA7325">
      <w:pPr>
        <w:spacing w:line="240" w:lineRule="atLeast"/>
        <w:rPr>
          <w:lang w:val="bg-BG"/>
        </w:rPr>
      </w:pPr>
    </w:p>
    <w:p w:rsidR="00DE309D" w:rsidRPr="000E1F6F" w:rsidRDefault="00BE57B7" w:rsidP="00BE57B7">
      <w:pPr>
        <w:rPr>
          <w:bCs/>
          <w:lang w:val="bg-BG"/>
        </w:rPr>
      </w:pPr>
      <w:r w:rsidRPr="000E1F6F">
        <w:rPr>
          <w:bCs/>
          <w:lang w:val="bg-BG"/>
        </w:rPr>
        <w:lastRenderedPageBreak/>
        <w:t>5.9.</w:t>
      </w:r>
      <w:r w:rsidR="00665FAE" w:rsidRPr="000E1F6F">
        <w:rPr>
          <w:bCs/>
        </w:rPr>
        <w:t xml:space="preserve"> </w:t>
      </w:r>
      <w:r w:rsidR="00DE309D" w:rsidRPr="000E1F6F">
        <w:rPr>
          <w:bCs/>
          <w:lang w:val="bg-BG"/>
        </w:rPr>
        <w:t>Пример за вентилиране на шахти.</w:t>
      </w:r>
    </w:p>
    <w:p w:rsidR="00DE309D" w:rsidRPr="000E1F6F" w:rsidRDefault="00DE309D" w:rsidP="00DE309D">
      <w:pPr>
        <w:rPr>
          <w:bCs/>
          <w:lang w:val="bg-BG"/>
        </w:rPr>
      </w:pPr>
      <w:r w:rsidRPr="000E1F6F">
        <w:rPr>
          <w:bCs/>
          <w:lang w:val="bg-BG"/>
        </w:rPr>
        <w:t>На капака за влизане</w:t>
      </w:r>
      <w:r w:rsidR="009C5F88" w:rsidRPr="000E1F6F">
        <w:rPr>
          <w:bCs/>
          <w:lang w:val="bg-BG"/>
        </w:rPr>
        <w:t xml:space="preserve"> /със стълбата под него/</w:t>
      </w:r>
      <w:r w:rsidRPr="000E1F6F">
        <w:rPr>
          <w:bCs/>
          <w:lang w:val="bg-BG"/>
        </w:rPr>
        <w:t xml:space="preserve"> се заварява отдушник за извеждане на влагата</w:t>
      </w:r>
      <w:r w:rsidR="009C5F88" w:rsidRPr="000E1F6F">
        <w:rPr>
          <w:bCs/>
          <w:lang w:val="bg-BG"/>
        </w:rPr>
        <w:t xml:space="preserve"> и топлината</w:t>
      </w:r>
      <w:r w:rsidRPr="000E1F6F">
        <w:rPr>
          <w:bCs/>
          <w:lang w:val="bg-BG"/>
        </w:rPr>
        <w:t>.</w:t>
      </w:r>
      <w:r w:rsidR="00665FAE" w:rsidRPr="000E1F6F">
        <w:rPr>
          <w:bCs/>
        </w:rPr>
        <w:t xml:space="preserve"> </w:t>
      </w:r>
      <w:r w:rsidR="009C5F88" w:rsidRPr="000E1F6F">
        <w:rPr>
          <w:bCs/>
          <w:lang w:val="bg-BG"/>
        </w:rPr>
        <w:t>Или се изпълнява капака с рамка,</w:t>
      </w:r>
      <w:r w:rsidR="008B01B5">
        <w:rPr>
          <w:bCs/>
          <w:lang w:val="bg-BG"/>
        </w:rPr>
        <w:t xml:space="preserve"> </w:t>
      </w:r>
      <w:r w:rsidR="009C5F88" w:rsidRPr="000E1F6F">
        <w:rPr>
          <w:bCs/>
          <w:lang w:val="bg-BG"/>
        </w:rPr>
        <w:t>която е отделена от отвора на бетонната плоча – виж пример № 5.</w:t>
      </w:r>
    </w:p>
    <w:p w:rsidR="00DE309D" w:rsidRPr="000E1F6F" w:rsidRDefault="00DE309D" w:rsidP="00DE309D">
      <w:pPr>
        <w:rPr>
          <w:bCs/>
          <w:lang w:val="bg-BG"/>
        </w:rPr>
      </w:pPr>
      <w:r w:rsidRPr="000E1F6F">
        <w:rPr>
          <w:bCs/>
          <w:lang w:val="bg-BG"/>
        </w:rPr>
        <w:t>В срещуположния край на шахтата се изпълнява тръба за подаване на въздух на 30 см над дъното на шахтата</w:t>
      </w:r>
      <w:r w:rsidR="009C5F88" w:rsidRPr="000E1F6F">
        <w:rPr>
          <w:bCs/>
          <w:lang w:val="bg-BG"/>
        </w:rPr>
        <w:t xml:space="preserve"> с цел да не </w:t>
      </w:r>
      <w:r w:rsidR="002F26C1" w:rsidRPr="000E1F6F">
        <w:rPr>
          <w:bCs/>
          <w:lang w:val="bg-BG"/>
        </w:rPr>
        <w:t>с</w:t>
      </w:r>
      <w:r w:rsidR="009C5F88" w:rsidRPr="000E1F6F">
        <w:rPr>
          <w:bCs/>
          <w:lang w:val="bg-BG"/>
        </w:rPr>
        <w:t xml:space="preserve">е </w:t>
      </w:r>
      <w:r w:rsidR="002F26C1" w:rsidRPr="000E1F6F">
        <w:rPr>
          <w:bCs/>
          <w:lang w:val="bg-BG"/>
        </w:rPr>
        <w:t>покрие</w:t>
      </w:r>
      <w:r w:rsidR="009C5F88" w:rsidRPr="000E1F6F">
        <w:rPr>
          <w:bCs/>
          <w:lang w:val="bg-BG"/>
        </w:rPr>
        <w:t xml:space="preserve"> </w:t>
      </w:r>
      <w:r w:rsidR="002F26C1" w:rsidRPr="000E1F6F">
        <w:rPr>
          <w:bCs/>
          <w:lang w:val="bg-BG"/>
        </w:rPr>
        <w:t>тръбата</w:t>
      </w:r>
      <w:r w:rsidR="009C5F88" w:rsidRPr="000E1F6F">
        <w:rPr>
          <w:bCs/>
          <w:lang w:val="bg-BG"/>
        </w:rPr>
        <w:t xml:space="preserve"> с вода</w:t>
      </w:r>
      <w:r w:rsidRPr="000E1F6F">
        <w:rPr>
          <w:bCs/>
          <w:lang w:val="bg-BG"/>
        </w:rPr>
        <w:t>.</w:t>
      </w:r>
    </w:p>
    <w:p w:rsidR="00DE309D" w:rsidRPr="000E1F6F" w:rsidRDefault="00DE309D" w:rsidP="00DE309D">
      <w:pPr>
        <w:rPr>
          <w:bCs/>
          <w:lang w:val="bg-BG"/>
        </w:rPr>
      </w:pPr>
      <w:r w:rsidRPr="000E1F6F">
        <w:rPr>
          <w:bCs/>
          <w:lang w:val="bg-BG"/>
        </w:rPr>
        <w:t xml:space="preserve">За подобряване на вентилацията тръбите трябва да са с </w:t>
      </w:r>
      <w:r w:rsidR="002F26C1" w:rsidRPr="000E1F6F">
        <w:rPr>
          <w:bCs/>
          <w:lang w:val="bg-BG"/>
        </w:rPr>
        <w:t>подходящ</w:t>
      </w:r>
      <w:r w:rsidRPr="000E1F6F">
        <w:rPr>
          <w:bCs/>
          <w:lang w:val="bg-BG"/>
        </w:rPr>
        <w:t xml:space="preserve"> диаметър</w:t>
      </w:r>
      <w:r w:rsidR="009C5F88" w:rsidRPr="000E1F6F">
        <w:rPr>
          <w:bCs/>
          <w:lang w:val="bg-BG"/>
        </w:rPr>
        <w:t xml:space="preserve"> в зависимост от обема на шахтата</w:t>
      </w:r>
      <w:r w:rsidR="002F26C1" w:rsidRPr="000E1F6F">
        <w:rPr>
          <w:bCs/>
          <w:lang w:val="bg-BG"/>
        </w:rPr>
        <w:t xml:space="preserve"> и необходимия въздухообмен</w:t>
      </w:r>
      <w:r w:rsidRPr="000E1F6F">
        <w:rPr>
          <w:bCs/>
          <w:lang w:val="bg-BG"/>
        </w:rPr>
        <w:t>,</w:t>
      </w:r>
      <w:r w:rsidR="008B01B5">
        <w:rPr>
          <w:bCs/>
          <w:lang w:val="bg-BG"/>
        </w:rPr>
        <w:t xml:space="preserve"> </w:t>
      </w:r>
      <w:r w:rsidRPr="000E1F6F">
        <w:rPr>
          <w:bCs/>
          <w:lang w:val="bg-BG"/>
        </w:rPr>
        <w:t>а капакът за влизане в шахтата да се боядиса черен</w:t>
      </w:r>
      <w:r w:rsidR="009C5F88" w:rsidRPr="000E1F6F">
        <w:rPr>
          <w:bCs/>
          <w:lang w:val="bg-BG"/>
        </w:rPr>
        <w:t xml:space="preserve"> с цел да се използва ефекта на </w:t>
      </w:r>
      <w:r w:rsidR="008B01B5" w:rsidRPr="000E1F6F">
        <w:rPr>
          <w:bCs/>
          <w:lang w:val="bg-BG"/>
        </w:rPr>
        <w:t>термо комина</w:t>
      </w:r>
      <w:r w:rsidR="009C5F88" w:rsidRPr="000E1F6F">
        <w:rPr>
          <w:bCs/>
          <w:lang w:val="bg-BG"/>
        </w:rPr>
        <w:t>.</w:t>
      </w:r>
    </w:p>
    <w:p w:rsidR="009C5F88" w:rsidRPr="000E1F6F" w:rsidRDefault="009C5F88" w:rsidP="00DE309D">
      <w:pPr>
        <w:rPr>
          <w:bCs/>
          <w:lang w:val="bg-BG"/>
        </w:rPr>
      </w:pPr>
      <w:r w:rsidRPr="000E1F6F">
        <w:rPr>
          <w:bCs/>
          <w:lang w:val="bg-BG"/>
        </w:rPr>
        <w:t>Шапките над отдушниците да имат големи отвори,</w:t>
      </w:r>
      <w:r w:rsidR="00C55B41">
        <w:rPr>
          <w:bCs/>
          <w:lang w:val="bg-BG"/>
        </w:rPr>
        <w:t xml:space="preserve"> </w:t>
      </w:r>
      <w:r w:rsidRPr="000E1F6F">
        <w:rPr>
          <w:bCs/>
          <w:lang w:val="bg-BG"/>
        </w:rPr>
        <w:t>за да може въздухът свободно да преминава през тях.</w:t>
      </w:r>
    </w:p>
    <w:p w:rsidR="00DE309D" w:rsidRPr="000E1F6F" w:rsidRDefault="00DE309D" w:rsidP="00DE309D">
      <w:pPr>
        <w:rPr>
          <w:bCs/>
          <w:lang w:val="bg-BG"/>
        </w:rPr>
      </w:pPr>
      <w:r w:rsidRPr="000E1F6F">
        <w:rPr>
          <w:bCs/>
          <w:lang w:val="bg-BG"/>
        </w:rPr>
        <w:t>Калпаците на вентилационните отвори може да бъдат симетрични,</w:t>
      </w:r>
      <w:r w:rsidR="00C55B41">
        <w:rPr>
          <w:bCs/>
          <w:lang w:val="bg-BG"/>
        </w:rPr>
        <w:t xml:space="preserve"> </w:t>
      </w:r>
      <w:r w:rsidRPr="000E1F6F">
        <w:rPr>
          <w:bCs/>
          <w:lang w:val="bg-BG"/>
        </w:rPr>
        <w:t>а ако се знае посоката на преобладаващия вятър отворите може да се съобразят с това.</w:t>
      </w:r>
    </w:p>
    <w:p w:rsidR="00DE309D" w:rsidRPr="000E1F6F" w:rsidRDefault="00DE309D" w:rsidP="00DE309D">
      <w:pPr>
        <w:rPr>
          <w:bCs/>
          <w:lang w:val="bg-BG"/>
        </w:rPr>
      </w:pPr>
      <w:r w:rsidRPr="000E1F6F">
        <w:rPr>
          <w:bCs/>
          <w:lang w:val="bg-BG"/>
        </w:rPr>
        <w:t xml:space="preserve">Използва се </w:t>
      </w:r>
      <w:r w:rsidR="008B01B5" w:rsidRPr="000E1F6F">
        <w:rPr>
          <w:bCs/>
          <w:lang w:val="bg-BG"/>
        </w:rPr>
        <w:t>денивелацията</w:t>
      </w:r>
      <w:r w:rsidRPr="000E1F6F">
        <w:rPr>
          <w:bCs/>
          <w:lang w:val="bg-BG"/>
        </w:rPr>
        <w:t xml:space="preserve"> меж</w:t>
      </w:r>
      <w:r w:rsidR="009C5F88" w:rsidRPr="000E1F6F">
        <w:rPr>
          <w:bCs/>
          <w:lang w:val="bg-BG"/>
        </w:rPr>
        <w:t>ду входящата и изходящата тръба</w:t>
      </w:r>
      <w:r w:rsidRPr="000E1F6F">
        <w:rPr>
          <w:bCs/>
          <w:lang w:val="bg-BG"/>
        </w:rPr>
        <w:t>,</w:t>
      </w:r>
      <w:r w:rsidR="00C55B41">
        <w:rPr>
          <w:bCs/>
          <w:lang w:val="bg-BG"/>
        </w:rPr>
        <w:t xml:space="preserve"> </w:t>
      </w:r>
      <w:r w:rsidRPr="000E1F6F">
        <w:rPr>
          <w:bCs/>
          <w:lang w:val="bg-BG"/>
        </w:rPr>
        <w:t>разликите в температурите вън и вътре и силата и посоката на вятъра.</w:t>
      </w:r>
    </w:p>
    <w:p w:rsidR="00DE309D" w:rsidRPr="000E1F6F" w:rsidRDefault="00DE309D" w:rsidP="00DE309D">
      <w:pPr>
        <w:rPr>
          <w:bCs/>
          <w:lang w:val="bg-BG"/>
        </w:rPr>
      </w:pPr>
      <w:r w:rsidRPr="000E1F6F">
        <w:rPr>
          <w:bCs/>
          <w:lang w:val="bg-BG"/>
        </w:rPr>
        <w:t>През летните месеци вентилацията е с намалена ефективност,</w:t>
      </w:r>
      <w:r w:rsidR="00C55B41">
        <w:rPr>
          <w:bCs/>
          <w:lang w:val="bg-BG"/>
        </w:rPr>
        <w:t xml:space="preserve"> </w:t>
      </w:r>
      <w:r w:rsidRPr="000E1F6F">
        <w:rPr>
          <w:bCs/>
          <w:lang w:val="bg-BG"/>
        </w:rPr>
        <w:t xml:space="preserve">защото имаме обратна посока на потока поради по-високата температура отвън спрямо </w:t>
      </w:r>
      <w:r w:rsidR="009C5F88" w:rsidRPr="000E1F6F">
        <w:rPr>
          <w:bCs/>
          <w:lang w:val="bg-BG"/>
        </w:rPr>
        <w:t xml:space="preserve">температурата </w:t>
      </w:r>
      <w:r w:rsidRPr="000E1F6F">
        <w:rPr>
          <w:bCs/>
          <w:lang w:val="bg-BG"/>
        </w:rPr>
        <w:t xml:space="preserve"> в шахтата.</w:t>
      </w:r>
    </w:p>
    <w:p w:rsidR="006333B8" w:rsidRPr="000E1F6F" w:rsidRDefault="006333B8" w:rsidP="00DE309D">
      <w:pPr>
        <w:rPr>
          <w:bCs/>
          <w:lang w:val="bg-BG"/>
        </w:rPr>
      </w:pPr>
      <w:r w:rsidRPr="000E1F6F">
        <w:rPr>
          <w:bCs/>
          <w:lang w:val="bg-BG"/>
        </w:rPr>
        <w:t>През зимата при лош обмен влагата в шахтата се отделя върху студената повърхност на покривната плоча и капаците под формата на конденз.</w:t>
      </w:r>
    </w:p>
    <w:p w:rsidR="006333B8" w:rsidRPr="000E1F6F" w:rsidRDefault="006333B8" w:rsidP="00DE309D">
      <w:pPr>
        <w:rPr>
          <w:bCs/>
          <w:lang w:val="bg-BG"/>
        </w:rPr>
      </w:pPr>
      <w:r w:rsidRPr="000E1F6F">
        <w:rPr>
          <w:bCs/>
          <w:lang w:val="bg-BG"/>
        </w:rPr>
        <w:t xml:space="preserve">През лятото топлия и влажен въздух </w:t>
      </w:r>
      <w:r w:rsidR="002F26C1" w:rsidRPr="000E1F6F">
        <w:rPr>
          <w:bCs/>
          <w:lang w:val="bg-BG"/>
        </w:rPr>
        <w:t xml:space="preserve">постъпва в шахтата и </w:t>
      </w:r>
      <w:r w:rsidRPr="000E1F6F">
        <w:rPr>
          <w:bCs/>
          <w:lang w:val="bg-BG"/>
        </w:rPr>
        <w:t>при допир с</w:t>
      </w:r>
      <w:r w:rsidR="002F26C1" w:rsidRPr="000E1F6F">
        <w:rPr>
          <w:bCs/>
          <w:lang w:val="bg-BG"/>
        </w:rPr>
        <w:t>ъс</w:t>
      </w:r>
      <w:r w:rsidRPr="000E1F6F">
        <w:rPr>
          <w:bCs/>
          <w:lang w:val="bg-BG"/>
        </w:rPr>
        <w:t xml:space="preserve"> студените тръби и стени на шахтата – отделя влагата върху тях.</w:t>
      </w:r>
    </w:p>
    <w:p w:rsidR="009C5F88" w:rsidRPr="000E1F6F" w:rsidRDefault="006333B8" w:rsidP="00DE309D">
      <w:pPr>
        <w:rPr>
          <w:bCs/>
          <w:lang w:val="bg-BG"/>
        </w:rPr>
      </w:pPr>
      <w:r w:rsidRPr="000E1F6F">
        <w:rPr>
          <w:bCs/>
          <w:lang w:val="bg-BG"/>
        </w:rPr>
        <w:t>С цел предпазване на шахтата от влага е необходима интензивна вентилация и изравняване на температур</w:t>
      </w:r>
      <w:r w:rsidR="002F26C1" w:rsidRPr="000E1F6F">
        <w:rPr>
          <w:bCs/>
          <w:lang w:val="bg-BG"/>
        </w:rPr>
        <w:t>ата на въздуха,</w:t>
      </w:r>
      <w:r w:rsidR="00C55B41">
        <w:rPr>
          <w:bCs/>
          <w:lang w:val="bg-BG"/>
        </w:rPr>
        <w:t xml:space="preserve"> </w:t>
      </w:r>
      <w:r w:rsidRPr="000E1F6F">
        <w:rPr>
          <w:bCs/>
          <w:lang w:val="bg-BG"/>
        </w:rPr>
        <w:t>водопроводи</w:t>
      </w:r>
      <w:r w:rsidR="002F26C1" w:rsidRPr="000E1F6F">
        <w:rPr>
          <w:bCs/>
          <w:lang w:val="bg-BG"/>
        </w:rPr>
        <w:t>те</w:t>
      </w:r>
      <w:r w:rsidRPr="000E1F6F">
        <w:rPr>
          <w:bCs/>
          <w:lang w:val="bg-BG"/>
        </w:rPr>
        <w:t>,</w:t>
      </w:r>
      <w:r w:rsidR="00C55B41">
        <w:rPr>
          <w:bCs/>
          <w:lang w:val="bg-BG"/>
        </w:rPr>
        <w:t xml:space="preserve"> </w:t>
      </w:r>
      <w:r w:rsidRPr="000E1F6F">
        <w:rPr>
          <w:bCs/>
          <w:lang w:val="bg-BG"/>
        </w:rPr>
        <w:t>арматури</w:t>
      </w:r>
      <w:r w:rsidR="002F26C1" w:rsidRPr="000E1F6F">
        <w:rPr>
          <w:bCs/>
          <w:lang w:val="bg-BG"/>
        </w:rPr>
        <w:t>те</w:t>
      </w:r>
      <w:r w:rsidRPr="000E1F6F">
        <w:rPr>
          <w:bCs/>
          <w:lang w:val="bg-BG"/>
        </w:rPr>
        <w:t xml:space="preserve"> и стени</w:t>
      </w:r>
      <w:r w:rsidR="002F26C1" w:rsidRPr="000E1F6F">
        <w:rPr>
          <w:bCs/>
          <w:lang w:val="bg-BG"/>
        </w:rPr>
        <w:t>те</w:t>
      </w:r>
      <w:r w:rsidRPr="000E1F6F">
        <w:rPr>
          <w:bCs/>
          <w:lang w:val="bg-BG"/>
        </w:rPr>
        <w:t>.</w:t>
      </w:r>
    </w:p>
    <w:p w:rsidR="00DE309D" w:rsidRPr="000E1F6F" w:rsidRDefault="00DE309D" w:rsidP="00DA7325">
      <w:pPr>
        <w:spacing w:line="240" w:lineRule="atLeast"/>
        <w:rPr>
          <w:sz w:val="16"/>
          <w:szCs w:val="16"/>
          <w:lang w:val="bg-BG"/>
        </w:rPr>
      </w:pPr>
    </w:p>
    <w:p w:rsidR="00DE309D" w:rsidRPr="000E1F6F" w:rsidRDefault="00B4470C" w:rsidP="00DA7325">
      <w:pPr>
        <w:spacing w:line="240" w:lineRule="atLeast"/>
        <w:rPr>
          <w:lang w:val="bg-BG"/>
        </w:rPr>
      </w:pPr>
      <w:r w:rsidRPr="000E1F6F">
        <w:rPr>
          <w:noProof/>
          <w:lang w:val="bg-BG" w:eastAsia="bg-BG"/>
        </w:rPr>
        <w:drawing>
          <wp:inline distT="0" distB="0" distL="0" distR="0">
            <wp:extent cx="5369560" cy="2362835"/>
            <wp:effectExtent l="0" t="0" r="0" b="0"/>
            <wp:docPr id="41" name="Картина 41" descr="SWScan00178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SWScan001780003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FAE" w:rsidRPr="000E1F6F" w:rsidRDefault="00665FAE" w:rsidP="00DA7325">
      <w:pPr>
        <w:spacing w:line="240" w:lineRule="atLeast"/>
        <w:rPr>
          <w:lang w:val="bg-BG"/>
        </w:rPr>
      </w:pPr>
    </w:p>
    <w:p w:rsidR="00665FAE" w:rsidRPr="000E1F6F" w:rsidRDefault="00665FAE" w:rsidP="00665FAE">
      <w:pPr>
        <w:textAlignment w:val="baseline"/>
        <w:rPr>
          <w:lang w:eastAsia="bg-BG"/>
        </w:rPr>
      </w:pPr>
      <w:r w:rsidRPr="000E1F6F">
        <w:rPr>
          <w:lang w:eastAsia="bg-BG"/>
        </w:rPr>
        <w:t xml:space="preserve">5.10. Влагорегулируеми вентилационни клапи. </w:t>
      </w:r>
    </w:p>
    <w:p w:rsidR="00665FAE" w:rsidRPr="000E1F6F" w:rsidRDefault="00665FAE" w:rsidP="00665FAE">
      <w:pPr>
        <w:textAlignment w:val="baseline"/>
        <w:rPr>
          <w:lang w:eastAsia="bg-BG"/>
        </w:rPr>
      </w:pPr>
      <w:r w:rsidRPr="000E1F6F">
        <w:rPr>
          <w:lang w:eastAsia="bg-BG"/>
        </w:rPr>
        <w:t xml:space="preserve">Наличието на повишена влажност в едно помещение е нездравословно и води до образуване на мухъл. За решаване на този проблем се използват специално разработени влагорегулируеми вентилационни клапи. </w:t>
      </w:r>
    </w:p>
    <w:p w:rsidR="00665FAE" w:rsidRPr="000E1F6F" w:rsidRDefault="00665FAE" w:rsidP="00665FAE">
      <w:pPr>
        <w:spacing w:line="240" w:lineRule="atLeast"/>
        <w:textAlignment w:val="baseline"/>
        <w:outlineLvl w:val="0"/>
        <w:rPr>
          <w:caps/>
          <w:kern w:val="36"/>
          <w:lang w:eastAsia="bg-BG"/>
        </w:rPr>
      </w:pPr>
    </w:p>
    <w:p w:rsidR="00665FAE" w:rsidRPr="000E1F6F" w:rsidRDefault="00B4470C" w:rsidP="00665FAE">
      <w:pPr>
        <w:spacing w:line="0" w:lineRule="auto"/>
        <w:textAlignment w:val="baseline"/>
        <w:rPr>
          <w:lang w:eastAsia="bg-BG"/>
        </w:rPr>
      </w:pPr>
      <w:r w:rsidRPr="000E1F6F">
        <w:rPr>
          <w:noProof/>
          <w:bdr w:val="none" w:sz="0" w:space="0" w:color="auto" w:frame="1"/>
          <w:lang w:val="bg-BG" w:eastAsia="bg-BG"/>
        </w:rPr>
        <w:drawing>
          <wp:inline distT="0" distB="0" distL="0" distR="0">
            <wp:extent cx="5756910" cy="1440815"/>
            <wp:effectExtent l="0" t="0" r="0" b="0"/>
            <wp:docPr id="42" name="Picture 5" descr="https://dograma-migmarket.com/wp-content/uploads/2017/05/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grama-migmarket.com/wp-content/uploads/2017/05/Untitled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FAE" w:rsidRPr="000E1F6F" w:rsidRDefault="00665FAE" w:rsidP="00665FAE">
      <w:pPr>
        <w:textAlignment w:val="baseline"/>
        <w:rPr>
          <w:lang w:eastAsia="bg-BG"/>
        </w:rPr>
      </w:pPr>
      <w:r w:rsidRPr="000E1F6F">
        <w:rPr>
          <w:lang w:eastAsia="bg-BG"/>
        </w:rPr>
        <w:t>Прозоречната клапа пропуска точно премерено количество въздух, в зависимост от нивото на влажността в помещението.</w:t>
      </w:r>
    </w:p>
    <w:p w:rsidR="00665FAE" w:rsidRPr="000E1F6F" w:rsidRDefault="00665FAE" w:rsidP="00665FAE">
      <w:pPr>
        <w:textAlignment w:val="baseline"/>
        <w:rPr>
          <w:lang w:eastAsia="bg-BG"/>
        </w:rPr>
      </w:pPr>
      <w:r w:rsidRPr="000E1F6F">
        <w:rPr>
          <w:lang w:eastAsia="bg-BG"/>
        </w:rPr>
        <w:t>Клапата се отваря при относителна влажност на въздуха над 33-34%. </w:t>
      </w:r>
    </w:p>
    <w:p w:rsidR="00665FAE" w:rsidRPr="000E1F6F" w:rsidRDefault="00665FAE" w:rsidP="00665FAE">
      <w:pPr>
        <w:textAlignment w:val="baseline"/>
        <w:rPr>
          <w:lang w:eastAsia="bg-BG"/>
        </w:rPr>
      </w:pPr>
      <w:r w:rsidRPr="000E1F6F">
        <w:rPr>
          <w:lang w:eastAsia="bg-BG"/>
        </w:rPr>
        <w:lastRenderedPageBreak/>
        <w:t>Монтира се от вътрешната страна на отваряемата част на дограмата</w:t>
      </w:r>
      <w:r w:rsidR="00C55B41">
        <w:rPr>
          <w:lang w:val="bg-BG" w:eastAsia="bg-BG"/>
        </w:rPr>
        <w:t xml:space="preserve">, наречена </w:t>
      </w:r>
      <w:r w:rsidRPr="000E1F6F">
        <w:rPr>
          <w:lang w:eastAsia="bg-BG"/>
        </w:rPr>
        <w:t xml:space="preserve">крило. Вкарва чист въздух отвън през касата. </w:t>
      </w:r>
    </w:p>
    <w:p w:rsidR="00665FAE" w:rsidRPr="000E1F6F" w:rsidRDefault="00665FAE" w:rsidP="00665FAE">
      <w:pPr>
        <w:textAlignment w:val="baseline"/>
        <w:rPr>
          <w:lang w:eastAsia="bg-BG"/>
        </w:rPr>
      </w:pPr>
      <w:r w:rsidRPr="000E1F6F">
        <w:rPr>
          <w:lang w:eastAsia="bg-BG"/>
        </w:rPr>
        <w:t>Отвън се поставя козирка</w:t>
      </w:r>
      <w:r w:rsidR="00C55B41">
        <w:rPr>
          <w:lang w:val="bg-BG" w:eastAsia="bg-BG"/>
        </w:rPr>
        <w:t xml:space="preserve"> </w:t>
      </w:r>
      <w:r w:rsidRPr="000E1F6F">
        <w:rPr>
          <w:lang w:eastAsia="bg-BG"/>
        </w:rPr>
        <w:t xml:space="preserve">върху технологичния отвор </w:t>
      </w:r>
      <w:r w:rsidR="00C55B41">
        <w:rPr>
          <w:lang w:val="bg-BG" w:eastAsia="bg-BG"/>
        </w:rPr>
        <w:t>с цел</w:t>
      </w:r>
      <w:r w:rsidRPr="000E1F6F">
        <w:rPr>
          <w:lang w:eastAsia="bg-BG"/>
        </w:rPr>
        <w:t xml:space="preserve"> </w:t>
      </w:r>
      <w:r w:rsidR="00C55B41">
        <w:rPr>
          <w:lang w:val="bg-BG" w:eastAsia="bg-BG"/>
        </w:rPr>
        <w:t>защита</w:t>
      </w:r>
      <w:r w:rsidRPr="000E1F6F">
        <w:rPr>
          <w:lang w:eastAsia="bg-BG"/>
        </w:rPr>
        <w:t xml:space="preserve"> от попадане на вода и проникване на насекоми.</w:t>
      </w:r>
    </w:p>
    <w:p w:rsidR="00665FAE" w:rsidRPr="000E1F6F" w:rsidRDefault="00B4470C" w:rsidP="00665FAE">
      <w:pPr>
        <w:spacing w:line="0" w:lineRule="auto"/>
        <w:textAlignment w:val="baseline"/>
        <w:rPr>
          <w:lang w:eastAsia="bg-BG"/>
        </w:rPr>
      </w:pPr>
      <w:r w:rsidRPr="000E1F6F">
        <w:rPr>
          <w:noProof/>
          <w:bdr w:val="none" w:sz="0" w:space="0" w:color="auto" w:frame="1"/>
          <w:lang w:val="bg-BG" w:eastAsia="bg-BG"/>
        </w:rPr>
        <w:drawing>
          <wp:inline distT="0" distB="0" distL="0" distR="0">
            <wp:extent cx="2231390" cy="2231390"/>
            <wp:effectExtent l="0" t="0" r="0" b="0"/>
            <wp:docPr id="43" name="Picture 4" descr="https://dograma-migmarket.com/wp-content/uploads/2017/05/Aere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grama-migmarket.com/wp-content/uploads/2017/05/Aereco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6F">
        <w:rPr>
          <w:noProof/>
          <w:bdr w:val="none" w:sz="0" w:space="0" w:color="auto" w:frame="1"/>
          <w:lang w:val="bg-BG" w:eastAsia="bg-BG"/>
        </w:rPr>
        <w:drawing>
          <wp:inline distT="0" distB="0" distL="0" distR="0">
            <wp:extent cx="2428875" cy="2428875"/>
            <wp:effectExtent l="0" t="0" r="0" b="0"/>
            <wp:docPr id="44" name="Picture 3" descr="https://dograma-migmarket.com/wp-content/uploads/2017/05/Aerec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grama-migmarket.com/wp-content/uploads/2017/05/Aereco-1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C59" w:rsidRPr="000E1F6F" w:rsidRDefault="00287C59" w:rsidP="00DA7325">
      <w:pPr>
        <w:spacing w:line="240" w:lineRule="atLeast"/>
        <w:rPr>
          <w:sz w:val="16"/>
          <w:szCs w:val="16"/>
        </w:rPr>
      </w:pPr>
    </w:p>
    <w:p w:rsidR="0068469C" w:rsidRPr="000E1F6F" w:rsidRDefault="0068469C" w:rsidP="0068469C">
      <w:pPr>
        <w:numPr>
          <w:ilvl w:val="0"/>
          <w:numId w:val="4"/>
        </w:numPr>
        <w:rPr>
          <w:b/>
          <w:lang w:val="bg-BG"/>
        </w:rPr>
      </w:pPr>
      <w:r w:rsidRPr="000E1F6F">
        <w:rPr>
          <w:b/>
          <w:lang w:val="bg-BG"/>
        </w:rPr>
        <w:t>Изводи и препоръки.</w:t>
      </w:r>
    </w:p>
    <w:p w:rsidR="004F0199" w:rsidRPr="000E1F6F" w:rsidRDefault="0068469C" w:rsidP="004F0199">
      <w:pPr>
        <w:spacing w:line="240" w:lineRule="atLeast"/>
        <w:rPr>
          <w:lang w:val="bg-BG"/>
        </w:rPr>
      </w:pPr>
      <w:r w:rsidRPr="000E1F6F">
        <w:rPr>
          <w:lang w:val="bg-BG"/>
        </w:rPr>
        <w:t xml:space="preserve">За всяка сграда и шахта да се направи проверка </w:t>
      </w:r>
      <w:r w:rsidR="00E25EE0" w:rsidRPr="000E1F6F">
        <w:rPr>
          <w:lang w:val="bg-BG"/>
        </w:rPr>
        <w:t>на отоплителния и вентилационен режим и за проблем</w:t>
      </w:r>
      <w:r w:rsidR="00B44907" w:rsidRPr="000E1F6F">
        <w:rPr>
          <w:lang w:val="bg-BG"/>
        </w:rPr>
        <w:t>и</w:t>
      </w:r>
      <w:r w:rsidR="00E25EE0" w:rsidRPr="000E1F6F">
        <w:rPr>
          <w:lang w:val="bg-BG"/>
        </w:rPr>
        <w:t xml:space="preserve"> с влагата</w:t>
      </w:r>
      <w:r w:rsidRPr="000E1F6F">
        <w:rPr>
          <w:lang w:val="bg-BG"/>
        </w:rPr>
        <w:t>.</w:t>
      </w:r>
    </w:p>
    <w:p w:rsidR="0068469C" w:rsidRPr="000E1F6F" w:rsidRDefault="0068469C" w:rsidP="004F0199">
      <w:pPr>
        <w:spacing w:line="240" w:lineRule="atLeast"/>
        <w:rPr>
          <w:lang w:val="bg-BG"/>
        </w:rPr>
      </w:pPr>
      <w:r w:rsidRPr="000E1F6F">
        <w:rPr>
          <w:lang w:val="bg-BG"/>
        </w:rPr>
        <w:t>Да се прецени как да се осигури ефективна естествена вентилация,</w:t>
      </w:r>
      <w:r w:rsidR="00665FAE" w:rsidRPr="000E1F6F">
        <w:t xml:space="preserve"> </w:t>
      </w:r>
      <w:r w:rsidRPr="000E1F6F">
        <w:rPr>
          <w:lang w:val="bg-BG"/>
        </w:rPr>
        <w:t>като се използват съществуващите дадености – отвори,</w:t>
      </w:r>
      <w:r w:rsidR="00665FAE" w:rsidRPr="000E1F6F">
        <w:t xml:space="preserve"> </w:t>
      </w:r>
      <w:r w:rsidRPr="000E1F6F">
        <w:rPr>
          <w:lang w:val="bg-BG"/>
        </w:rPr>
        <w:t>прозорци,</w:t>
      </w:r>
      <w:r w:rsidR="00665FAE" w:rsidRPr="000E1F6F">
        <w:t xml:space="preserve"> </w:t>
      </w:r>
      <w:r w:rsidRPr="000E1F6F">
        <w:rPr>
          <w:lang w:val="bg-BG"/>
        </w:rPr>
        <w:t>комини</w:t>
      </w:r>
      <w:r w:rsidR="00E25EE0" w:rsidRPr="000E1F6F">
        <w:rPr>
          <w:lang w:val="bg-BG"/>
        </w:rPr>
        <w:t xml:space="preserve"> и др</w:t>
      </w:r>
      <w:r w:rsidRPr="000E1F6F">
        <w:rPr>
          <w:lang w:val="bg-BG"/>
        </w:rPr>
        <w:t>.</w:t>
      </w:r>
    </w:p>
    <w:p w:rsidR="00E25EE0" w:rsidRPr="000E1F6F" w:rsidRDefault="00C00B9F" w:rsidP="00C00B9F">
      <w:pPr>
        <w:spacing w:line="240" w:lineRule="atLeast"/>
        <w:rPr>
          <w:lang w:val="bg-BG"/>
        </w:rPr>
      </w:pPr>
      <w:r w:rsidRPr="000E1F6F">
        <w:rPr>
          <w:lang w:val="bg-BG"/>
        </w:rPr>
        <w:t>6.1.</w:t>
      </w:r>
      <w:r w:rsidR="00C55B41">
        <w:rPr>
          <w:lang w:val="bg-BG"/>
        </w:rPr>
        <w:t xml:space="preserve"> </w:t>
      </w:r>
      <w:r w:rsidR="00E25EE0" w:rsidRPr="000E1F6F">
        <w:rPr>
          <w:lang w:val="bg-BG"/>
        </w:rPr>
        <w:t>Да се осигурят прозорци с комарници,</w:t>
      </w:r>
      <w:r w:rsidR="00C55B41">
        <w:rPr>
          <w:lang w:val="bg-BG"/>
        </w:rPr>
        <w:t xml:space="preserve"> </w:t>
      </w:r>
      <w:r w:rsidR="00E25EE0" w:rsidRPr="000E1F6F">
        <w:rPr>
          <w:lang w:val="bg-BG"/>
        </w:rPr>
        <w:t>които се отварят без опасност от затръшване при силен вятър на срещуположни стени.</w:t>
      </w:r>
    </w:p>
    <w:p w:rsidR="00E25EE0" w:rsidRPr="000E1F6F" w:rsidRDefault="00C00B9F" w:rsidP="00C00B9F">
      <w:pPr>
        <w:spacing w:line="240" w:lineRule="atLeast"/>
        <w:rPr>
          <w:lang w:val="bg-BG"/>
        </w:rPr>
      </w:pPr>
      <w:r w:rsidRPr="000E1F6F">
        <w:rPr>
          <w:lang w:val="bg-BG"/>
        </w:rPr>
        <w:t>6.2.</w:t>
      </w:r>
      <w:r w:rsidR="00C55B41">
        <w:rPr>
          <w:lang w:val="bg-BG"/>
        </w:rPr>
        <w:t xml:space="preserve"> </w:t>
      </w:r>
      <w:r w:rsidR="00E25EE0" w:rsidRPr="000E1F6F">
        <w:rPr>
          <w:lang w:val="bg-BG"/>
        </w:rPr>
        <w:t>Да се използва енергията на вятъра като се монтират подходящи дефлектори.</w:t>
      </w:r>
    </w:p>
    <w:p w:rsidR="00E25EE0" w:rsidRPr="000E1F6F" w:rsidRDefault="00C00B9F" w:rsidP="00C00B9F">
      <w:pPr>
        <w:spacing w:line="240" w:lineRule="atLeast"/>
        <w:rPr>
          <w:lang w:val="bg-BG"/>
        </w:rPr>
      </w:pPr>
      <w:r w:rsidRPr="000E1F6F">
        <w:rPr>
          <w:lang w:val="bg-BG"/>
        </w:rPr>
        <w:t>6.3.</w:t>
      </w:r>
      <w:r w:rsidR="00C55B41">
        <w:rPr>
          <w:lang w:val="bg-BG"/>
        </w:rPr>
        <w:t xml:space="preserve"> </w:t>
      </w:r>
      <w:r w:rsidR="00E25EE0" w:rsidRPr="000E1F6F">
        <w:rPr>
          <w:lang w:val="bg-BG"/>
        </w:rPr>
        <w:t>Да се използва енергията на слънцето като се боядисат в черно комини и панели.</w:t>
      </w:r>
    </w:p>
    <w:p w:rsidR="0068469C" w:rsidRPr="000E1F6F" w:rsidRDefault="00C00B9F" w:rsidP="00C00B9F">
      <w:pPr>
        <w:spacing w:line="240" w:lineRule="atLeast"/>
        <w:rPr>
          <w:lang w:val="bg-BG"/>
        </w:rPr>
      </w:pPr>
      <w:r w:rsidRPr="000E1F6F">
        <w:rPr>
          <w:lang w:val="bg-BG"/>
        </w:rPr>
        <w:t>6.4.</w:t>
      </w:r>
      <w:r w:rsidR="00C55B41">
        <w:rPr>
          <w:lang w:val="bg-BG"/>
        </w:rPr>
        <w:t xml:space="preserve"> </w:t>
      </w:r>
      <w:r w:rsidR="0068469C" w:rsidRPr="000E1F6F">
        <w:rPr>
          <w:lang w:val="bg-BG"/>
        </w:rPr>
        <w:t xml:space="preserve">За </w:t>
      </w:r>
      <w:r w:rsidR="00E25EE0" w:rsidRPr="000E1F6F">
        <w:rPr>
          <w:lang w:val="bg-BG"/>
        </w:rPr>
        <w:t>комин</w:t>
      </w:r>
      <w:r w:rsidR="0068469C" w:rsidRPr="000E1F6F">
        <w:rPr>
          <w:lang w:val="bg-BG"/>
        </w:rPr>
        <w:t xml:space="preserve"> може да се използва високото тяло на трафопоста</w:t>
      </w:r>
      <w:r w:rsidR="00E25EE0" w:rsidRPr="000E1F6F">
        <w:rPr>
          <w:lang w:val="bg-BG"/>
        </w:rPr>
        <w:t>,</w:t>
      </w:r>
      <w:r w:rsidR="00C55B41">
        <w:rPr>
          <w:lang w:val="bg-BG"/>
        </w:rPr>
        <w:t xml:space="preserve"> </w:t>
      </w:r>
      <w:r w:rsidR="00E25EE0" w:rsidRPr="000E1F6F">
        <w:rPr>
          <w:lang w:val="bg-BG"/>
        </w:rPr>
        <w:t>съществуващ комин</w:t>
      </w:r>
      <w:r w:rsidR="0068469C" w:rsidRPr="000E1F6F">
        <w:rPr>
          <w:lang w:val="bg-BG"/>
        </w:rPr>
        <w:t xml:space="preserve">  или да се изгради нов комин.</w:t>
      </w:r>
    </w:p>
    <w:p w:rsidR="0068469C" w:rsidRPr="000E1F6F" w:rsidRDefault="00C00B9F" w:rsidP="00C00B9F">
      <w:pPr>
        <w:spacing w:line="240" w:lineRule="atLeast"/>
        <w:rPr>
          <w:lang w:val="bg-BG"/>
        </w:rPr>
      </w:pPr>
      <w:r w:rsidRPr="000E1F6F">
        <w:rPr>
          <w:lang w:val="bg-BG"/>
        </w:rPr>
        <w:t>6.5.</w:t>
      </w:r>
      <w:r w:rsidR="00C55B41">
        <w:rPr>
          <w:lang w:val="bg-BG"/>
        </w:rPr>
        <w:t xml:space="preserve"> </w:t>
      </w:r>
      <w:r w:rsidR="0068469C" w:rsidRPr="000E1F6F">
        <w:rPr>
          <w:lang w:val="bg-BG"/>
        </w:rPr>
        <w:t>Да се използва температурата на водата – около 14 °</w:t>
      </w:r>
      <w:r w:rsidR="0068469C" w:rsidRPr="000E1F6F">
        <w:t>C</w:t>
      </w:r>
      <w:r w:rsidR="0068469C" w:rsidRPr="000E1F6F">
        <w:rPr>
          <w:lang w:val="bg-BG"/>
        </w:rPr>
        <w:t xml:space="preserve"> и генерираната температура при работа на ел.</w:t>
      </w:r>
      <w:r w:rsidR="00C55B41">
        <w:rPr>
          <w:lang w:val="bg-BG"/>
        </w:rPr>
        <w:t xml:space="preserve"> </w:t>
      </w:r>
      <w:r w:rsidR="0068469C" w:rsidRPr="000E1F6F">
        <w:rPr>
          <w:lang w:val="bg-BG"/>
        </w:rPr>
        <w:t>моторите с цел да се осигури температурна разлика вън/вътре.</w:t>
      </w:r>
    </w:p>
    <w:p w:rsidR="0068469C" w:rsidRPr="000E1F6F" w:rsidRDefault="00C00B9F" w:rsidP="00C00B9F">
      <w:pPr>
        <w:spacing w:line="240" w:lineRule="atLeast"/>
        <w:rPr>
          <w:lang w:val="bg-BG"/>
        </w:rPr>
      </w:pPr>
      <w:r w:rsidRPr="000E1F6F">
        <w:rPr>
          <w:lang w:val="bg-BG"/>
        </w:rPr>
        <w:t>6.6.</w:t>
      </w:r>
      <w:r w:rsidR="00C55B41">
        <w:rPr>
          <w:lang w:val="bg-BG"/>
        </w:rPr>
        <w:t xml:space="preserve"> </w:t>
      </w:r>
      <w:r w:rsidR="0068469C" w:rsidRPr="000E1F6F">
        <w:rPr>
          <w:lang w:val="bg-BG"/>
        </w:rPr>
        <w:t>Да се изолира притока на влага в помещенията от водоизточници</w:t>
      </w:r>
      <w:r w:rsidR="00E25EE0" w:rsidRPr="000E1F6F">
        <w:rPr>
          <w:lang w:val="bg-BG"/>
        </w:rPr>
        <w:t>,</w:t>
      </w:r>
      <w:r w:rsidR="0068469C" w:rsidRPr="000E1F6F">
        <w:rPr>
          <w:lang w:val="bg-BG"/>
        </w:rPr>
        <w:t xml:space="preserve"> резервоари</w:t>
      </w:r>
      <w:r w:rsidR="00E25EE0" w:rsidRPr="000E1F6F">
        <w:rPr>
          <w:lang w:val="bg-BG"/>
        </w:rPr>
        <w:t xml:space="preserve"> и течове от набивки и подпочвени води</w:t>
      </w:r>
      <w:r w:rsidR="0068469C" w:rsidRPr="000E1F6F">
        <w:rPr>
          <w:lang w:val="bg-BG"/>
        </w:rPr>
        <w:t>.</w:t>
      </w:r>
    </w:p>
    <w:p w:rsidR="0068469C" w:rsidRPr="000E1F6F" w:rsidRDefault="00C00B9F" w:rsidP="00C00B9F">
      <w:pPr>
        <w:spacing w:line="240" w:lineRule="atLeast"/>
        <w:rPr>
          <w:lang w:val="bg-BG"/>
        </w:rPr>
      </w:pPr>
      <w:r w:rsidRPr="000E1F6F">
        <w:rPr>
          <w:lang w:val="bg-BG"/>
        </w:rPr>
        <w:t>6.7.</w:t>
      </w:r>
      <w:r w:rsidR="00C55B41">
        <w:rPr>
          <w:lang w:val="bg-BG"/>
        </w:rPr>
        <w:t xml:space="preserve"> </w:t>
      </w:r>
      <w:r w:rsidR="0068469C" w:rsidRPr="000E1F6F">
        <w:rPr>
          <w:lang w:val="bg-BG"/>
        </w:rPr>
        <w:t xml:space="preserve">Да се изпълни допълнителна топлоизолация на </w:t>
      </w:r>
      <w:r w:rsidR="00E25EE0" w:rsidRPr="000E1F6F">
        <w:rPr>
          <w:lang w:val="bg-BG"/>
        </w:rPr>
        <w:t xml:space="preserve">студени </w:t>
      </w:r>
      <w:r w:rsidR="0068469C" w:rsidRPr="000E1F6F">
        <w:rPr>
          <w:lang w:val="bg-BG"/>
        </w:rPr>
        <w:t>повърхности,</w:t>
      </w:r>
      <w:r w:rsidR="00C55B41">
        <w:rPr>
          <w:lang w:val="bg-BG"/>
        </w:rPr>
        <w:t xml:space="preserve"> </w:t>
      </w:r>
      <w:r w:rsidR="0068469C" w:rsidRPr="000E1F6F">
        <w:rPr>
          <w:lang w:val="bg-BG"/>
        </w:rPr>
        <w:t xml:space="preserve">където се </w:t>
      </w:r>
      <w:r w:rsidR="00E25EE0" w:rsidRPr="000E1F6F">
        <w:rPr>
          <w:lang w:val="bg-BG"/>
        </w:rPr>
        <w:t xml:space="preserve">може да се </w:t>
      </w:r>
      <w:r w:rsidR="0068469C" w:rsidRPr="000E1F6F">
        <w:rPr>
          <w:lang w:val="bg-BG"/>
        </w:rPr>
        <w:t>отделя влагата.</w:t>
      </w:r>
    </w:p>
    <w:p w:rsidR="0068469C" w:rsidRPr="000E1F6F" w:rsidRDefault="00C00B9F" w:rsidP="00C00B9F">
      <w:pPr>
        <w:spacing w:line="240" w:lineRule="atLeast"/>
        <w:rPr>
          <w:lang w:val="bg-BG"/>
        </w:rPr>
      </w:pPr>
      <w:r w:rsidRPr="000E1F6F">
        <w:rPr>
          <w:lang w:val="bg-BG"/>
        </w:rPr>
        <w:t>6.8.</w:t>
      </w:r>
      <w:r w:rsidR="00C55B41">
        <w:rPr>
          <w:lang w:val="bg-BG"/>
        </w:rPr>
        <w:t xml:space="preserve"> </w:t>
      </w:r>
      <w:r w:rsidR="0068469C" w:rsidRPr="000E1F6F">
        <w:rPr>
          <w:lang w:val="bg-BG"/>
        </w:rPr>
        <w:t xml:space="preserve">Да се осигури оптимален температурен режим за съоръженията </w:t>
      </w:r>
      <w:r w:rsidR="00E25EE0" w:rsidRPr="000E1F6F">
        <w:rPr>
          <w:lang w:val="bg-BG"/>
        </w:rPr>
        <w:t>–</w:t>
      </w:r>
      <w:r w:rsidR="0068469C" w:rsidRPr="000E1F6F">
        <w:rPr>
          <w:lang w:val="bg-BG"/>
        </w:rPr>
        <w:t xml:space="preserve"> </w:t>
      </w:r>
      <w:r w:rsidR="00E25EE0" w:rsidRPr="000E1F6F">
        <w:rPr>
          <w:lang w:val="bg-BG"/>
        </w:rPr>
        <w:t>ПА да не се нагряват от пряка слънчева светлина</w:t>
      </w:r>
      <w:r w:rsidR="002707C3" w:rsidRPr="000E1F6F">
        <w:rPr>
          <w:lang w:val="bg-BG"/>
        </w:rPr>
        <w:t xml:space="preserve"> като се използват щори,</w:t>
      </w:r>
      <w:r w:rsidR="00C55B41">
        <w:rPr>
          <w:lang w:val="bg-BG"/>
        </w:rPr>
        <w:t xml:space="preserve"> </w:t>
      </w:r>
      <w:r w:rsidR="002707C3" w:rsidRPr="000E1F6F">
        <w:rPr>
          <w:lang w:val="bg-BG"/>
        </w:rPr>
        <w:t>коз</w:t>
      </w:r>
      <w:r w:rsidR="00C55B41">
        <w:rPr>
          <w:lang w:val="bg-BG"/>
        </w:rPr>
        <w:t>и</w:t>
      </w:r>
      <w:r w:rsidR="002707C3" w:rsidRPr="000E1F6F">
        <w:rPr>
          <w:lang w:val="bg-BG"/>
        </w:rPr>
        <w:t>рки,</w:t>
      </w:r>
      <w:r w:rsidR="00C55B41">
        <w:rPr>
          <w:lang w:val="bg-BG"/>
        </w:rPr>
        <w:t xml:space="preserve"> </w:t>
      </w:r>
      <w:r w:rsidR="002707C3" w:rsidRPr="000E1F6F">
        <w:rPr>
          <w:lang w:val="bg-BG"/>
        </w:rPr>
        <w:t xml:space="preserve">сенници и др. и </w:t>
      </w:r>
      <w:r w:rsidR="00E25EE0" w:rsidRPr="000E1F6F">
        <w:rPr>
          <w:lang w:val="bg-BG"/>
        </w:rPr>
        <w:t>да има добър обмен на въздуха</w:t>
      </w:r>
      <w:r w:rsidR="002707C3" w:rsidRPr="000E1F6F">
        <w:rPr>
          <w:lang w:val="bg-BG"/>
        </w:rPr>
        <w:t xml:space="preserve"> в машинна зала</w:t>
      </w:r>
      <w:r w:rsidR="00E25EE0" w:rsidRPr="000E1F6F">
        <w:rPr>
          <w:lang w:val="bg-BG"/>
        </w:rPr>
        <w:t>.</w:t>
      </w:r>
    </w:p>
    <w:p w:rsidR="002707C3" w:rsidRPr="000E1F6F" w:rsidRDefault="00C00B9F" w:rsidP="00C00B9F">
      <w:pPr>
        <w:spacing w:line="240" w:lineRule="atLeast"/>
        <w:rPr>
          <w:lang w:val="bg-BG"/>
        </w:rPr>
      </w:pPr>
      <w:r w:rsidRPr="000E1F6F">
        <w:rPr>
          <w:lang w:val="bg-BG"/>
        </w:rPr>
        <w:t>6.9.</w:t>
      </w:r>
      <w:r w:rsidR="00C55B41">
        <w:rPr>
          <w:lang w:val="bg-BG"/>
        </w:rPr>
        <w:t xml:space="preserve"> </w:t>
      </w:r>
      <w:r w:rsidR="002707C3" w:rsidRPr="000E1F6F">
        <w:rPr>
          <w:lang w:val="bg-BG"/>
        </w:rPr>
        <w:t xml:space="preserve">Да се използва изградената вентилация съобразно климатичните условия и се съобразява с промяна на външните температури в денонощието и през сезоните. </w:t>
      </w:r>
    </w:p>
    <w:p w:rsidR="00E25EE0" w:rsidRPr="000E1F6F" w:rsidRDefault="00C00B9F" w:rsidP="00C00B9F">
      <w:pPr>
        <w:spacing w:line="240" w:lineRule="atLeast"/>
        <w:rPr>
          <w:lang w:val="bg-BG"/>
        </w:rPr>
      </w:pPr>
      <w:r w:rsidRPr="000E1F6F">
        <w:rPr>
          <w:lang w:val="bg-BG"/>
        </w:rPr>
        <w:t>6.10.</w:t>
      </w:r>
      <w:r w:rsidR="00C55B41">
        <w:rPr>
          <w:lang w:val="bg-BG"/>
        </w:rPr>
        <w:t xml:space="preserve"> </w:t>
      </w:r>
      <w:r w:rsidR="00E25EE0" w:rsidRPr="000E1F6F">
        <w:rPr>
          <w:lang w:val="bg-BG"/>
        </w:rPr>
        <w:t>Да се предпазят съоръженията от замръзване при ниски температури,</w:t>
      </w:r>
      <w:r w:rsidR="00C55B41">
        <w:rPr>
          <w:lang w:val="bg-BG"/>
        </w:rPr>
        <w:t xml:space="preserve"> </w:t>
      </w:r>
      <w:r w:rsidR="00E25EE0" w:rsidRPr="000E1F6F">
        <w:rPr>
          <w:lang w:val="bg-BG"/>
        </w:rPr>
        <w:t>като се предвидят капаци и изолиране на вентилационните отвори.</w:t>
      </w:r>
    </w:p>
    <w:p w:rsidR="002707C3" w:rsidRPr="000E1F6F" w:rsidRDefault="00C00B9F" w:rsidP="00C00B9F">
      <w:pPr>
        <w:spacing w:line="240" w:lineRule="atLeast"/>
        <w:rPr>
          <w:lang w:val="bg-BG"/>
        </w:rPr>
      </w:pPr>
      <w:r w:rsidRPr="000E1F6F">
        <w:rPr>
          <w:lang w:val="bg-BG"/>
        </w:rPr>
        <w:t>6.11.</w:t>
      </w:r>
      <w:r w:rsidR="00C55B41">
        <w:rPr>
          <w:lang w:val="bg-BG"/>
        </w:rPr>
        <w:t xml:space="preserve"> </w:t>
      </w:r>
      <w:r w:rsidR="002707C3" w:rsidRPr="000E1F6F">
        <w:rPr>
          <w:lang w:val="bg-BG"/>
        </w:rPr>
        <w:t>Където ефекта от  естествена вентилация не е добър да се предвиди изкуствена вентилация с помощта на вентилатори.</w:t>
      </w:r>
    </w:p>
    <w:p w:rsidR="00C00B9F" w:rsidRPr="000E1F6F" w:rsidRDefault="00C00B9F" w:rsidP="00C00B9F">
      <w:pPr>
        <w:spacing w:line="240" w:lineRule="atLeast"/>
        <w:rPr>
          <w:lang w:val="bg-BG"/>
        </w:rPr>
      </w:pPr>
    </w:p>
    <w:p w:rsidR="002F26C1" w:rsidRPr="000E1F6F" w:rsidRDefault="002F26C1" w:rsidP="00DA7325">
      <w:pPr>
        <w:spacing w:line="240" w:lineRule="atLeast"/>
        <w:rPr>
          <w:lang w:val="bg-BG"/>
        </w:rPr>
      </w:pP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</w:p>
    <w:p w:rsidR="002F26C1" w:rsidRPr="000E1F6F" w:rsidRDefault="002F26C1" w:rsidP="00DA7325">
      <w:pPr>
        <w:spacing w:line="240" w:lineRule="atLeast"/>
        <w:rPr>
          <w:lang w:val="bg-BG"/>
        </w:rPr>
      </w:pPr>
      <w:r w:rsidRPr="000E1F6F">
        <w:rPr>
          <w:lang w:val="bg-BG"/>
        </w:rPr>
        <w:t>19.08.2013 год.</w:t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  <w:r w:rsidRPr="000E1F6F">
        <w:rPr>
          <w:lang w:val="bg-BG"/>
        </w:rPr>
        <w:tab/>
      </w:r>
    </w:p>
    <w:sectPr w:rsidR="002F26C1" w:rsidRPr="000E1F6F" w:rsidSect="008864C1">
      <w:pgSz w:w="12240" w:h="15840"/>
      <w:pgMar w:top="180" w:right="1620" w:bottom="1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6591"/>
    <w:multiLevelType w:val="multilevel"/>
    <w:tmpl w:val="EA4C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tabs>
          <w:tab w:val="num" w:pos="1077"/>
        </w:tabs>
        <w:ind w:left="0" w:firstLine="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AE26EA"/>
    <w:multiLevelType w:val="hybridMultilevel"/>
    <w:tmpl w:val="A63E278A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13BA7128"/>
    <w:multiLevelType w:val="hybridMultilevel"/>
    <w:tmpl w:val="23280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16D376">
      <w:start w:val="1"/>
      <w:numFmt w:val="bullet"/>
      <w:lvlText w:val="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A7777D"/>
    <w:multiLevelType w:val="hybridMultilevel"/>
    <w:tmpl w:val="B704CE0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855EA"/>
    <w:multiLevelType w:val="hybridMultilevel"/>
    <w:tmpl w:val="532AC59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5" w15:restartNumberingAfterBreak="0">
    <w:nsid w:val="29DD46F4"/>
    <w:multiLevelType w:val="multilevel"/>
    <w:tmpl w:val="83C23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6C79B7"/>
    <w:multiLevelType w:val="multilevel"/>
    <w:tmpl w:val="A63E278A"/>
    <w:lvl w:ilvl="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7" w15:restartNumberingAfterBreak="0">
    <w:nsid w:val="4E362B49"/>
    <w:multiLevelType w:val="multilevel"/>
    <w:tmpl w:val="871C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665EBE"/>
    <w:multiLevelType w:val="multilevel"/>
    <w:tmpl w:val="92D44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565E8A"/>
    <w:multiLevelType w:val="hybridMultilevel"/>
    <w:tmpl w:val="4A66B246"/>
    <w:lvl w:ilvl="0" w:tplc="928A2F70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F70"/>
    <w:rsid w:val="00037CD1"/>
    <w:rsid w:val="00041545"/>
    <w:rsid w:val="00054BE3"/>
    <w:rsid w:val="00094A83"/>
    <w:rsid w:val="000A2250"/>
    <w:rsid w:val="000A526C"/>
    <w:rsid w:val="000E0E6C"/>
    <w:rsid w:val="000E1F6F"/>
    <w:rsid w:val="000F5825"/>
    <w:rsid w:val="0011331E"/>
    <w:rsid w:val="00120D11"/>
    <w:rsid w:val="0015364A"/>
    <w:rsid w:val="00156BC9"/>
    <w:rsid w:val="0016701E"/>
    <w:rsid w:val="001850B2"/>
    <w:rsid w:val="001C2C7F"/>
    <w:rsid w:val="001C6C2A"/>
    <w:rsid w:val="001E6BC6"/>
    <w:rsid w:val="001E6C01"/>
    <w:rsid w:val="001F2E37"/>
    <w:rsid w:val="002213BA"/>
    <w:rsid w:val="002707C3"/>
    <w:rsid w:val="002738B5"/>
    <w:rsid w:val="002800C3"/>
    <w:rsid w:val="00287C59"/>
    <w:rsid w:val="002961F9"/>
    <w:rsid w:val="002B753F"/>
    <w:rsid w:val="002D1D6E"/>
    <w:rsid w:val="002D5D07"/>
    <w:rsid w:val="002E6B0B"/>
    <w:rsid w:val="002F26C1"/>
    <w:rsid w:val="0030514F"/>
    <w:rsid w:val="00315DC4"/>
    <w:rsid w:val="0033490F"/>
    <w:rsid w:val="00347704"/>
    <w:rsid w:val="00360416"/>
    <w:rsid w:val="00361566"/>
    <w:rsid w:val="003950BF"/>
    <w:rsid w:val="003A17BA"/>
    <w:rsid w:val="003A71DE"/>
    <w:rsid w:val="003A7DF8"/>
    <w:rsid w:val="003C1A75"/>
    <w:rsid w:val="003C6523"/>
    <w:rsid w:val="003F65B7"/>
    <w:rsid w:val="00415653"/>
    <w:rsid w:val="00417F60"/>
    <w:rsid w:val="00435192"/>
    <w:rsid w:val="00461B2D"/>
    <w:rsid w:val="00462710"/>
    <w:rsid w:val="004824AA"/>
    <w:rsid w:val="004852CC"/>
    <w:rsid w:val="0049239F"/>
    <w:rsid w:val="00494718"/>
    <w:rsid w:val="004965EE"/>
    <w:rsid w:val="00496826"/>
    <w:rsid w:val="004B2638"/>
    <w:rsid w:val="004B32D9"/>
    <w:rsid w:val="004C1CBA"/>
    <w:rsid w:val="004C6BD3"/>
    <w:rsid w:val="004C7CC5"/>
    <w:rsid w:val="004F0199"/>
    <w:rsid w:val="004F0953"/>
    <w:rsid w:val="004F7C4E"/>
    <w:rsid w:val="0050129A"/>
    <w:rsid w:val="00537CEC"/>
    <w:rsid w:val="005545C2"/>
    <w:rsid w:val="00555327"/>
    <w:rsid w:val="00570564"/>
    <w:rsid w:val="00573B81"/>
    <w:rsid w:val="00595C98"/>
    <w:rsid w:val="005A4076"/>
    <w:rsid w:val="005B6576"/>
    <w:rsid w:val="005B68D4"/>
    <w:rsid w:val="00622754"/>
    <w:rsid w:val="00625F70"/>
    <w:rsid w:val="006262F2"/>
    <w:rsid w:val="006333B8"/>
    <w:rsid w:val="00665FAE"/>
    <w:rsid w:val="0068469C"/>
    <w:rsid w:val="00694DBD"/>
    <w:rsid w:val="00696DCB"/>
    <w:rsid w:val="00714071"/>
    <w:rsid w:val="00715000"/>
    <w:rsid w:val="00717C2C"/>
    <w:rsid w:val="007629FA"/>
    <w:rsid w:val="00770FA4"/>
    <w:rsid w:val="00787B76"/>
    <w:rsid w:val="007A3621"/>
    <w:rsid w:val="007B404C"/>
    <w:rsid w:val="007D169B"/>
    <w:rsid w:val="007D2DB1"/>
    <w:rsid w:val="007D34B7"/>
    <w:rsid w:val="007E5AF1"/>
    <w:rsid w:val="00801C59"/>
    <w:rsid w:val="00832F4C"/>
    <w:rsid w:val="00866BF0"/>
    <w:rsid w:val="008864C1"/>
    <w:rsid w:val="00892C0D"/>
    <w:rsid w:val="008B01B5"/>
    <w:rsid w:val="008E461C"/>
    <w:rsid w:val="008E7A6E"/>
    <w:rsid w:val="009231E8"/>
    <w:rsid w:val="00980776"/>
    <w:rsid w:val="009A1DBA"/>
    <w:rsid w:val="009A3E1A"/>
    <w:rsid w:val="009C5F88"/>
    <w:rsid w:val="009F2D0E"/>
    <w:rsid w:val="00A1680F"/>
    <w:rsid w:val="00A222D1"/>
    <w:rsid w:val="00A2712E"/>
    <w:rsid w:val="00A6012F"/>
    <w:rsid w:val="00A9281E"/>
    <w:rsid w:val="00A97141"/>
    <w:rsid w:val="00AD524B"/>
    <w:rsid w:val="00AE3AA4"/>
    <w:rsid w:val="00B35EE0"/>
    <w:rsid w:val="00B40065"/>
    <w:rsid w:val="00B4470C"/>
    <w:rsid w:val="00B44907"/>
    <w:rsid w:val="00B5339D"/>
    <w:rsid w:val="00BA3BB7"/>
    <w:rsid w:val="00BC5153"/>
    <w:rsid w:val="00BE57B7"/>
    <w:rsid w:val="00BE72FE"/>
    <w:rsid w:val="00C00B9F"/>
    <w:rsid w:val="00C2495F"/>
    <w:rsid w:val="00C4502D"/>
    <w:rsid w:val="00C55B41"/>
    <w:rsid w:val="00C57FB6"/>
    <w:rsid w:val="00C608D3"/>
    <w:rsid w:val="00C66929"/>
    <w:rsid w:val="00CA39AF"/>
    <w:rsid w:val="00CA541E"/>
    <w:rsid w:val="00CD3FD8"/>
    <w:rsid w:val="00CD6485"/>
    <w:rsid w:val="00D16A21"/>
    <w:rsid w:val="00D251AF"/>
    <w:rsid w:val="00D25A14"/>
    <w:rsid w:val="00D26660"/>
    <w:rsid w:val="00D27C7A"/>
    <w:rsid w:val="00D354C0"/>
    <w:rsid w:val="00D37C3F"/>
    <w:rsid w:val="00D37C54"/>
    <w:rsid w:val="00D42DCD"/>
    <w:rsid w:val="00D55605"/>
    <w:rsid w:val="00DA7325"/>
    <w:rsid w:val="00DB6122"/>
    <w:rsid w:val="00DE309D"/>
    <w:rsid w:val="00DE31AC"/>
    <w:rsid w:val="00DF0DE4"/>
    <w:rsid w:val="00DF7CC0"/>
    <w:rsid w:val="00E0087F"/>
    <w:rsid w:val="00E017B2"/>
    <w:rsid w:val="00E105CD"/>
    <w:rsid w:val="00E20031"/>
    <w:rsid w:val="00E25EE0"/>
    <w:rsid w:val="00E2715B"/>
    <w:rsid w:val="00E74779"/>
    <w:rsid w:val="00E96622"/>
    <w:rsid w:val="00EB6406"/>
    <w:rsid w:val="00EC1A97"/>
    <w:rsid w:val="00F12C81"/>
    <w:rsid w:val="00F356BD"/>
    <w:rsid w:val="00F35F64"/>
    <w:rsid w:val="00F70913"/>
    <w:rsid w:val="00F8615E"/>
    <w:rsid w:val="00F93386"/>
    <w:rsid w:val="00FA7DA1"/>
    <w:rsid w:val="00FE18F8"/>
    <w:rsid w:val="00FE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421EFB9-8882-422C-BD3B-BD7123B5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qFormat/>
    <w:rsid w:val="00625F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625F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625F70"/>
    <w:rPr>
      <w:color w:val="0000FF"/>
      <w:u w:val="single"/>
    </w:rPr>
  </w:style>
  <w:style w:type="paragraph" w:styleId="a4">
    <w:name w:val="Normal (Web)"/>
    <w:basedOn w:val="a"/>
    <w:rsid w:val="00625F70"/>
    <w:pPr>
      <w:spacing w:before="100" w:beforeAutospacing="1" w:after="100" w:afterAutospacing="1"/>
    </w:pPr>
  </w:style>
  <w:style w:type="paragraph" w:styleId="a5">
    <w:name w:val="Body Text"/>
    <w:basedOn w:val="a"/>
    <w:rsid w:val="00347704"/>
    <w:pPr>
      <w:spacing w:after="120"/>
    </w:pPr>
  </w:style>
  <w:style w:type="character" w:styleId="a6">
    <w:name w:val="Strong"/>
    <w:qFormat/>
    <w:rsid w:val="00801C59"/>
    <w:rPr>
      <w:b/>
      <w:bCs/>
    </w:rPr>
  </w:style>
  <w:style w:type="character" w:styleId="a7">
    <w:name w:val="Emphasis"/>
    <w:qFormat/>
    <w:rsid w:val="00360416"/>
    <w:rPr>
      <w:i/>
      <w:iCs/>
    </w:rPr>
  </w:style>
  <w:style w:type="paragraph" w:customStyle="1" w:styleId="t01">
    <w:name w:val="t01"/>
    <w:basedOn w:val="a"/>
    <w:rsid w:val="00360416"/>
    <w:pPr>
      <w:spacing w:before="100" w:beforeAutospacing="1" w:after="100" w:afterAutospacing="1"/>
    </w:pPr>
    <w:rPr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3218">
          <w:marLeft w:val="0"/>
          <w:marRight w:val="0"/>
          <w:marTop w:val="0"/>
          <w:marBottom w:val="0"/>
          <w:divBdr>
            <w:top w:val="single" w:sz="12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98737059">
              <w:marLeft w:val="0"/>
              <w:marRight w:val="0"/>
              <w:marTop w:val="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95325">
                  <w:marLeft w:val="0"/>
                  <w:marRight w:val="0"/>
                  <w:marTop w:val="0"/>
                  <w:marBottom w:val="0"/>
                  <w:divBdr>
                    <w:top w:val="single" w:sz="4" w:space="0" w:color="B7B7B7"/>
                    <w:left w:val="single" w:sz="4" w:space="0" w:color="B7B7B7"/>
                    <w:bottom w:val="single" w:sz="4" w:space="0" w:color="B7B7B7"/>
                    <w:right w:val="single" w:sz="4" w:space="0" w:color="B7B7B7"/>
                  </w:divBdr>
                  <w:divsChild>
                    <w:div w:id="887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71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4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80614">
          <w:marLeft w:val="0"/>
          <w:marRight w:val="0"/>
          <w:marTop w:val="0"/>
          <w:marBottom w:val="0"/>
          <w:divBdr>
            <w:top w:val="single" w:sz="12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698362363">
              <w:marLeft w:val="0"/>
              <w:marRight w:val="0"/>
              <w:marTop w:val="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8630">
                  <w:marLeft w:val="0"/>
                  <w:marRight w:val="0"/>
                  <w:marTop w:val="0"/>
                  <w:marBottom w:val="0"/>
                  <w:divBdr>
                    <w:top w:val="single" w:sz="4" w:space="0" w:color="B7B7B7"/>
                    <w:left w:val="single" w:sz="4" w:space="0" w:color="B7B7B7"/>
                    <w:bottom w:val="single" w:sz="4" w:space="0" w:color="B7B7B7"/>
                    <w:right w:val="single" w:sz="4" w:space="0" w:color="B7B7B7"/>
                  </w:divBdr>
                  <w:divsChild>
                    <w:div w:id="108360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27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4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7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0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2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33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638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38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881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09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1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62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1199108">
                              <w:marLeft w:val="0"/>
                              <w:marRight w:val="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801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1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1953">
          <w:marLeft w:val="0"/>
          <w:marRight w:val="0"/>
          <w:marTop w:val="0"/>
          <w:marBottom w:val="0"/>
          <w:divBdr>
            <w:top w:val="single" w:sz="12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009211329">
              <w:marLeft w:val="0"/>
              <w:marRight w:val="0"/>
              <w:marTop w:val="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68429">
                  <w:marLeft w:val="0"/>
                  <w:marRight w:val="0"/>
                  <w:marTop w:val="0"/>
                  <w:marBottom w:val="0"/>
                  <w:divBdr>
                    <w:top w:val="single" w:sz="4" w:space="0" w:color="B7B7B7"/>
                    <w:left w:val="single" w:sz="4" w:space="0" w:color="B7B7B7"/>
                    <w:bottom w:val="single" w:sz="4" w:space="0" w:color="B7B7B7"/>
                    <w:right w:val="single" w:sz="4" w:space="0" w:color="B7B7B7"/>
                  </w:divBdr>
                  <w:divsChild>
                    <w:div w:id="201295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06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4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8302">
          <w:marLeft w:val="0"/>
          <w:marRight w:val="0"/>
          <w:marTop w:val="0"/>
          <w:marBottom w:val="0"/>
          <w:divBdr>
            <w:top w:val="single" w:sz="12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128892055">
              <w:marLeft w:val="0"/>
              <w:marRight w:val="0"/>
              <w:marTop w:val="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9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1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7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46716">
          <w:marLeft w:val="0"/>
          <w:marRight w:val="0"/>
          <w:marTop w:val="0"/>
          <w:marBottom w:val="0"/>
          <w:divBdr>
            <w:top w:val="single" w:sz="12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66420466">
              <w:marLeft w:val="0"/>
              <w:marRight w:val="0"/>
              <w:marTop w:val="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60646">
                  <w:marLeft w:val="0"/>
                  <w:marRight w:val="0"/>
                  <w:marTop w:val="0"/>
                  <w:marBottom w:val="0"/>
                  <w:divBdr>
                    <w:top w:val="single" w:sz="4" w:space="0" w:color="B7B7B7"/>
                    <w:left w:val="single" w:sz="4" w:space="0" w:color="B7B7B7"/>
                    <w:bottom w:val="single" w:sz="4" w:space="0" w:color="B7B7B7"/>
                    <w:right w:val="single" w:sz="4" w:space="0" w:color="B7B7B7"/>
                  </w:divBdr>
                  <w:divsChild>
                    <w:div w:id="19498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2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5.emf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hyperlink" Target="http://upload.wikimedia.org/wikipedia/commons/5/5e/Common_wind_chimney_cap_found_on_homes_along_the_Oregon_coast.JPG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53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4.jpeg"/><Relationship Id="rId19" Type="http://schemas.openxmlformats.org/officeDocument/2006/relationships/image" Target="media/image13.emf"/><Relationship Id="rId31" Type="http://schemas.openxmlformats.org/officeDocument/2006/relationships/image" Target="media/image24.jpeg"/><Relationship Id="rId44" Type="http://schemas.openxmlformats.org/officeDocument/2006/relationships/hyperlink" Target="http://www.carboun.com/wp-content/uploads/2010/05/Lycee-Charles-de-Gaulle-Ventilation-strategy-1.jpg" TargetMode="External"/><Relationship Id="rId52" Type="http://schemas.openxmlformats.org/officeDocument/2006/relationships/image" Target="media/image44.jpeg"/><Relationship Id="rId4" Type="http://schemas.openxmlformats.org/officeDocument/2006/relationships/webSettings" Target="webSettings.xml"/><Relationship Id="rId9" Type="http://schemas.openxmlformats.org/officeDocument/2006/relationships/hyperlink" Target="http://4.bp.blogspot.com/_pxhWV3RCTJc/StTzeF-xGxI/AAAAAAAAA2s/crxMuapxyz8/s1600-h/5rmg6xxf.jpg" TargetMode="External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0.jpeg"/><Relationship Id="rId8" Type="http://schemas.openxmlformats.org/officeDocument/2006/relationships/hyperlink" Target="http://stroitelstvo.news-releases.eu/%d0%b2%d0%b5%d0%bd%d1%82%d0%b8%d0%bb%d0%b0%d1%86%d0%b8%d1%8f-%d1%81-%d0%bf%d0%be%d0%bc%d0%be%d1%89%d1%82%d0%b0-%d0%bd%d0%b0-%d1%81%d0%bb%d1%8a%d0%bd%d1%86%d0%b5%d1%82%d0%be/" TargetMode="External"/><Relationship Id="rId51" Type="http://schemas.openxmlformats.org/officeDocument/2006/relationships/image" Target="media/image43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emf"/><Relationship Id="rId25" Type="http://schemas.openxmlformats.org/officeDocument/2006/relationships/image" Target="media/image19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20" Type="http://schemas.openxmlformats.org/officeDocument/2006/relationships/image" Target="media/image14.emf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9.emf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3534</Words>
  <Characters>20148</Characters>
  <Application>Microsoft Office Word</Application>
  <DocSecurity>0</DocSecurity>
  <Lines>167</Lines>
  <Paragraphs>47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Строителство</vt:lpstr>
      <vt:lpstr>Строителство</vt:lpstr>
    </vt:vector>
  </TitlesOfParts>
  <Company/>
  <LinksUpToDate>false</LinksUpToDate>
  <CharactersWithSpaces>23635</CharactersWithSpaces>
  <SharedDoc>false</SharedDoc>
  <HLinks>
    <vt:vector size="24" baseType="variant">
      <vt:variant>
        <vt:i4>5570582</vt:i4>
      </vt:variant>
      <vt:variant>
        <vt:i4>78</vt:i4>
      </vt:variant>
      <vt:variant>
        <vt:i4>0</vt:i4>
      </vt:variant>
      <vt:variant>
        <vt:i4>5</vt:i4>
      </vt:variant>
      <vt:variant>
        <vt:lpwstr>http://www.carboun.com/wp-content/uploads/2010/05/Lycee-Charles-de-Gaulle-Ventilation-strategy-1.jpg</vt:lpwstr>
      </vt:variant>
      <vt:variant>
        <vt:lpwstr/>
      </vt:variant>
      <vt:variant>
        <vt:i4>7143479</vt:i4>
      </vt:variant>
      <vt:variant>
        <vt:i4>36</vt:i4>
      </vt:variant>
      <vt:variant>
        <vt:i4>0</vt:i4>
      </vt:variant>
      <vt:variant>
        <vt:i4>5</vt:i4>
      </vt:variant>
      <vt:variant>
        <vt:lpwstr>http://upload.wikimedia.org/wikipedia/commons/5/5e/Common_wind_chimney_cap_found_on_homes_along_the_Oregon_coast.JPG</vt:lpwstr>
      </vt:variant>
      <vt:variant>
        <vt:lpwstr/>
      </vt:variant>
      <vt:variant>
        <vt:i4>1769594</vt:i4>
      </vt:variant>
      <vt:variant>
        <vt:i4>6</vt:i4>
      </vt:variant>
      <vt:variant>
        <vt:i4>0</vt:i4>
      </vt:variant>
      <vt:variant>
        <vt:i4>5</vt:i4>
      </vt:variant>
      <vt:variant>
        <vt:lpwstr>http://4.bp.blogspot.com/_pxhWV3RCTJc/StTzeF-xGxI/AAAAAAAAA2s/crxMuapxyz8/s1600-h/5rmg6xxf.jpg</vt:lpwstr>
      </vt:variant>
      <vt:variant>
        <vt:lpwstr/>
      </vt:variant>
      <vt:variant>
        <vt:i4>8192109</vt:i4>
      </vt:variant>
      <vt:variant>
        <vt:i4>3</vt:i4>
      </vt:variant>
      <vt:variant>
        <vt:i4>0</vt:i4>
      </vt:variant>
      <vt:variant>
        <vt:i4>5</vt:i4>
      </vt:variant>
      <vt:variant>
        <vt:lpwstr>http://stroitelstvo.news-releases.eu/%d0%b2%d0%b5%d0%bd%d1%82%d0%b8%d0%bb%d0%b0%d1%86%d0%b8%d1%8f-%d1%81-%d0%bf%d0%be%d0%bc%d0%be%d1%89%d1%82%d0%b0-%d0%bd%d0%b0-%d1%81%d0%bb%d1%8a%d0%bd%d1%86%d0%b5%d1%82%d0%be/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Строителство</dc:title>
  <dc:subject/>
  <dc:creator>Rumen Yordanov</dc:creator>
  <cp:keywords/>
  <dc:description/>
  <cp:lastModifiedBy>Rumen Yordanov</cp:lastModifiedBy>
  <cp:revision>3</cp:revision>
  <dcterms:created xsi:type="dcterms:W3CDTF">2026-04-18T07:50:00Z</dcterms:created>
  <dcterms:modified xsi:type="dcterms:W3CDTF">2026-04-18T07:50:00Z</dcterms:modified>
</cp:coreProperties>
</file>