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1F65" w:rsidRDefault="00BB1F65">
      <w:pPr>
        <w:pStyle w:val="1"/>
      </w:pPr>
      <w:bookmarkStart w:id="0" w:name="OLE_LINK1"/>
      <w:r>
        <w:t>Правила за измерване на основните параметри на помпените системи</w:t>
      </w:r>
    </w:p>
    <w:p w:rsidR="00BB1F65" w:rsidRDefault="00BB1F65">
      <w:pPr>
        <w:ind w:left="360"/>
        <w:rPr>
          <w:sz w:val="28"/>
          <w:szCs w:val="28"/>
          <w:lang w:val="bg-BG"/>
        </w:rPr>
      </w:pPr>
    </w:p>
    <w:p w:rsidR="00BB1F65" w:rsidRDefault="00BB1F65">
      <w:pPr>
        <w:ind w:left="360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І. Електрически параметри.</w:t>
      </w:r>
    </w:p>
    <w:p w:rsidR="00BB1F65" w:rsidRDefault="00BB1F65">
      <w:pPr>
        <w:ind w:left="360"/>
        <w:rPr>
          <w:sz w:val="28"/>
          <w:szCs w:val="28"/>
        </w:rPr>
      </w:pPr>
      <w:r>
        <w:rPr>
          <w:sz w:val="28"/>
          <w:szCs w:val="28"/>
          <w:lang w:val="bg-BG"/>
        </w:rPr>
        <w:t>Основните електрически параметри на ПА са:</w:t>
      </w:r>
    </w:p>
    <w:p w:rsidR="00BB1F65" w:rsidRDefault="00BB1F65">
      <w:pPr>
        <w:ind w:left="360"/>
        <w:rPr>
          <w:sz w:val="28"/>
          <w:szCs w:val="28"/>
        </w:rPr>
      </w:pPr>
      <w:r>
        <w:rPr>
          <w:sz w:val="28"/>
          <w:szCs w:val="28"/>
        </w:rPr>
        <w:t>T</w:t>
      </w:r>
      <w:r>
        <w:rPr>
          <w:sz w:val="28"/>
          <w:szCs w:val="28"/>
          <w:lang w:val="bg-BG"/>
        </w:rPr>
        <w:t>ок;</w:t>
      </w:r>
      <w:r w:rsidR="00001DA0">
        <w:rPr>
          <w:sz w:val="28"/>
          <w:szCs w:val="28"/>
        </w:rPr>
        <w:t xml:space="preserve"> </w:t>
      </w:r>
      <w:r>
        <w:rPr>
          <w:sz w:val="28"/>
          <w:szCs w:val="28"/>
        </w:rPr>
        <w:t>H</w:t>
      </w:r>
      <w:r>
        <w:rPr>
          <w:sz w:val="28"/>
          <w:szCs w:val="28"/>
          <w:lang w:val="bg-BG"/>
        </w:rPr>
        <w:t xml:space="preserve">апрежение и </w:t>
      </w:r>
      <w:r>
        <w:rPr>
          <w:sz w:val="28"/>
          <w:szCs w:val="28"/>
        </w:rPr>
        <w:t>COS(f).</w:t>
      </w:r>
    </w:p>
    <w:p w:rsidR="00BB1F65" w:rsidRDefault="00BB1F65">
      <w:pPr>
        <w:ind w:left="360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Чрез тях изчисляваме електрическата активна и реактивна мощност,</w:t>
      </w:r>
      <w:r w:rsidR="00001DA0">
        <w:rPr>
          <w:sz w:val="28"/>
          <w:szCs w:val="28"/>
        </w:rPr>
        <w:t xml:space="preserve"> </w:t>
      </w:r>
      <w:r>
        <w:rPr>
          <w:sz w:val="28"/>
          <w:szCs w:val="28"/>
          <w:lang w:val="bg-BG"/>
        </w:rPr>
        <w:t>която консумира ел.</w:t>
      </w:r>
      <w:r w:rsidR="00001DA0">
        <w:rPr>
          <w:sz w:val="28"/>
          <w:szCs w:val="28"/>
        </w:rPr>
        <w:t xml:space="preserve"> </w:t>
      </w:r>
      <w:r>
        <w:rPr>
          <w:sz w:val="28"/>
          <w:szCs w:val="28"/>
          <w:lang w:val="bg-BG"/>
        </w:rPr>
        <w:t>двигателя, коефициента на натоварване,</w:t>
      </w:r>
      <w:r w:rsidR="00001DA0">
        <w:rPr>
          <w:sz w:val="28"/>
          <w:szCs w:val="28"/>
        </w:rPr>
        <w:t xml:space="preserve"> </w:t>
      </w:r>
      <w:r>
        <w:rPr>
          <w:sz w:val="28"/>
          <w:szCs w:val="28"/>
          <w:lang w:val="bg-BG"/>
        </w:rPr>
        <w:t>коефициента на несиметрия на напрежението и отклонението на фактора на мощността спрямо номиналния</w:t>
      </w:r>
      <w:r w:rsidR="00001DA0">
        <w:rPr>
          <w:sz w:val="28"/>
          <w:szCs w:val="28"/>
        </w:rPr>
        <w:t xml:space="preserve"> COS(f)</w:t>
      </w:r>
      <w:r>
        <w:rPr>
          <w:sz w:val="28"/>
          <w:szCs w:val="28"/>
          <w:lang w:val="bg-BG"/>
        </w:rPr>
        <w:t>.</w:t>
      </w:r>
    </w:p>
    <w:p w:rsidR="00BB1F65" w:rsidRDefault="00BB1F65">
      <w:pPr>
        <w:ind w:left="360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Напрежението и </w:t>
      </w:r>
      <w:r>
        <w:rPr>
          <w:sz w:val="28"/>
          <w:szCs w:val="28"/>
        </w:rPr>
        <w:t xml:space="preserve">COS(f) </w:t>
      </w:r>
      <w:r>
        <w:rPr>
          <w:sz w:val="28"/>
          <w:szCs w:val="28"/>
          <w:lang w:val="bg-BG"/>
        </w:rPr>
        <w:t>може да се измерят с помощ</w:t>
      </w:r>
      <w:r w:rsidR="00001DA0">
        <w:rPr>
          <w:sz w:val="28"/>
          <w:szCs w:val="28"/>
          <w:lang w:val="bg-BG"/>
        </w:rPr>
        <w:t>т</w:t>
      </w:r>
      <w:r>
        <w:rPr>
          <w:sz w:val="28"/>
          <w:szCs w:val="28"/>
          <w:lang w:val="bg-BG"/>
        </w:rPr>
        <w:t>а на електромера за търговско мерене тип МР</w:t>
      </w:r>
      <w:r>
        <w:rPr>
          <w:sz w:val="28"/>
          <w:szCs w:val="28"/>
        </w:rPr>
        <w:t>S</w:t>
      </w:r>
      <w:r>
        <w:rPr>
          <w:sz w:val="28"/>
          <w:szCs w:val="28"/>
          <w:lang w:val="bg-BG"/>
        </w:rPr>
        <w:t xml:space="preserve"> при работещ ПА</w:t>
      </w:r>
      <w:r>
        <w:rPr>
          <w:sz w:val="28"/>
          <w:szCs w:val="28"/>
        </w:rPr>
        <w:t>.</w:t>
      </w:r>
    </w:p>
    <w:p w:rsidR="00BB1F65" w:rsidRDefault="00BB1F65">
      <w:pPr>
        <w:ind w:left="360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В някой от обектите на входа на ел.</w:t>
      </w:r>
      <w:r w:rsidR="00001DA0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таблото е монтиран волтметър с превключвател,</w:t>
      </w:r>
      <w:r w:rsidR="00001DA0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чрез който могат да се обхождат и замерват фазните и линейните напрежения.</w:t>
      </w:r>
    </w:p>
    <w:p w:rsidR="00BB1F65" w:rsidRDefault="00BB1F65">
      <w:pPr>
        <w:ind w:left="360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Ако на обекта липсват подобни апарати напрежениета и </w:t>
      </w:r>
      <w:r>
        <w:rPr>
          <w:sz w:val="28"/>
          <w:szCs w:val="28"/>
        </w:rPr>
        <w:t>COS(f)</w:t>
      </w:r>
      <w:r>
        <w:rPr>
          <w:sz w:val="28"/>
          <w:szCs w:val="28"/>
          <w:lang w:val="bg-BG"/>
        </w:rPr>
        <w:t xml:space="preserve"> се измерват с преносими уреди</w:t>
      </w:r>
      <w:r>
        <w:rPr>
          <w:sz w:val="28"/>
          <w:szCs w:val="28"/>
        </w:rPr>
        <w:t>.</w:t>
      </w:r>
    </w:p>
    <w:p w:rsidR="00BB1F65" w:rsidRDefault="00BB1F65">
      <w:pPr>
        <w:ind w:left="360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Измерванията може да се провеждат от 1 лице с минимум трета квалификационна група по ел.</w:t>
      </w:r>
      <w:r w:rsidR="00001DA0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безопасност за мрежи до 1000 в.</w:t>
      </w:r>
    </w:p>
    <w:p w:rsidR="00BB1F65" w:rsidRDefault="00BB1F65">
      <w:pPr>
        <w:ind w:left="360"/>
        <w:rPr>
          <w:sz w:val="16"/>
          <w:szCs w:val="28"/>
          <w:lang w:val="bg-BG"/>
        </w:rPr>
      </w:pPr>
    </w:p>
    <w:p w:rsidR="00BB1F65" w:rsidRDefault="00BB1F65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  <w:lang w:val="bg-BG"/>
        </w:rPr>
        <w:t>Измерване на ток.</w:t>
      </w:r>
    </w:p>
    <w:p w:rsidR="00BB1F65" w:rsidRDefault="00BB1F65">
      <w:pPr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  <w:lang w:val="bg-BG"/>
        </w:rPr>
        <w:t>Токът на ел.</w:t>
      </w:r>
      <w:r w:rsidR="00001DA0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двигателя се с помощ</w:t>
      </w:r>
      <w:r w:rsidR="00001DA0">
        <w:rPr>
          <w:sz w:val="28"/>
          <w:szCs w:val="28"/>
          <w:lang w:val="bg-BG"/>
        </w:rPr>
        <w:t>т</w:t>
      </w:r>
      <w:r>
        <w:rPr>
          <w:sz w:val="28"/>
          <w:szCs w:val="28"/>
          <w:lang w:val="bg-BG"/>
        </w:rPr>
        <w:t>а на преносими ампер-клещи.</w:t>
      </w:r>
    </w:p>
    <w:p w:rsidR="00BB1F65" w:rsidRDefault="00BB1F65">
      <w:pPr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  <w:lang w:val="bg-BG"/>
        </w:rPr>
        <w:t>Уредът трябва да е изправен,</w:t>
      </w:r>
      <w:r w:rsidR="00001DA0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без видими повреди следствие съхранението и транспорта.</w:t>
      </w:r>
    </w:p>
    <w:p w:rsidR="00BB1F65" w:rsidRDefault="00BB1F65">
      <w:pPr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  <w:lang w:val="bg-BG"/>
        </w:rPr>
        <w:t>Изберете подходящия обхват на измерителните клещи;</w:t>
      </w:r>
    </w:p>
    <w:p w:rsidR="00BB1F65" w:rsidRDefault="00BB1F65">
      <w:pPr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  <w:lang w:val="bg-BG"/>
        </w:rPr>
        <w:t>Проверете дали челюстите на клещите са затворени напълно;</w:t>
      </w:r>
    </w:p>
    <w:p w:rsidR="00BB1F65" w:rsidRDefault="00BB1F65">
      <w:pPr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  <w:lang w:val="bg-BG"/>
        </w:rPr>
        <w:t xml:space="preserve">Измерете трите фази и вземете средната стойност </w:t>
      </w:r>
      <w:r>
        <w:rPr>
          <w:sz w:val="28"/>
          <w:szCs w:val="28"/>
        </w:rPr>
        <w:t>Iav</w:t>
      </w:r>
      <w:r>
        <w:rPr>
          <w:sz w:val="28"/>
          <w:szCs w:val="28"/>
          <w:lang w:val="bg-BG"/>
        </w:rPr>
        <w:t xml:space="preserve"> за изчисленията;</w:t>
      </w:r>
    </w:p>
    <w:p w:rsidR="00BB1F65" w:rsidRDefault="00BB1F65">
      <w:pPr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  <w:lang w:val="bg-BG"/>
        </w:rPr>
        <w:t xml:space="preserve"> При бърза промяна в тока вземете средната стойност.</w:t>
      </w:r>
      <w:r w:rsidR="00104B0E">
        <w:rPr>
          <w:sz w:val="28"/>
          <w:szCs w:val="28"/>
          <w:lang w:val="bg-BG"/>
        </w:rPr>
        <w:t xml:space="preserve"> </w:t>
      </w:r>
      <w:r w:rsidR="00001DA0">
        <w:rPr>
          <w:sz w:val="28"/>
          <w:szCs w:val="28"/>
          <w:lang w:val="bg-BG"/>
        </w:rPr>
        <w:t>Н</w:t>
      </w:r>
      <w:r>
        <w:rPr>
          <w:sz w:val="28"/>
          <w:szCs w:val="28"/>
          <w:lang w:val="bg-BG"/>
        </w:rPr>
        <w:t xml:space="preserve">аправите три замервания и </w:t>
      </w:r>
      <w:r w:rsidR="00001DA0">
        <w:rPr>
          <w:sz w:val="28"/>
          <w:szCs w:val="28"/>
          <w:lang w:val="bg-BG"/>
        </w:rPr>
        <w:t>изчисле</w:t>
      </w:r>
      <w:r>
        <w:rPr>
          <w:sz w:val="28"/>
          <w:szCs w:val="28"/>
          <w:lang w:val="bg-BG"/>
        </w:rPr>
        <w:t>те средната стойност.</w:t>
      </w:r>
    </w:p>
    <w:p w:rsidR="00BB1F65" w:rsidRDefault="00BB1F65">
      <w:pPr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  <w:lang w:val="bg-BG"/>
        </w:rPr>
        <w:t>Мерете тока само на мотора.</w:t>
      </w:r>
      <w:r w:rsidR="00001DA0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Ако има включени във веригата кондензаторни батерии – общия ток обикновено е по-малък от тока на мотора и  това може да доведе до заблуждение ;</w:t>
      </w:r>
    </w:p>
    <w:p w:rsidR="00BB1F65" w:rsidRDefault="00BB1F65">
      <w:pPr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  <w:lang w:val="bg-BG"/>
        </w:rPr>
        <w:t>Спазвайте правилата по безопасност на труда –</w:t>
      </w:r>
      <w:r w:rsidR="00001DA0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използвайте диелектрични ръкавици при меренето и  не се доближавайте прекалено до открити тоководещи части.</w:t>
      </w:r>
    </w:p>
    <w:p w:rsidR="00BB1F65" w:rsidRDefault="00BB1F65">
      <w:pPr>
        <w:ind w:left="1080"/>
        <w:rPr>
          <w:sz w:val="16"/>
          <w:szCs w:val="28"/>
        </w:rPr>
      </w:pPr>
    </w:p>
    <w:p w:rsidR="00BB1F65" w:rsidRDefault="00BB1F65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  <w:lang w:val="bg-BG"/>
        </w:rPr>
        <w:t>Измерване на напрежение.</w:t>
      </w:r>
    </w:p>
    <w:p w:rsidR="00BB1F65" w:rsidRDefault="00BB1F65">
      <w:pPr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  <w:lang w:val="bg-BG"/>
        </w:rPr>
        <w:t>Напрежението на ел.</w:t>
      </w:r>
      <w:r w:rsidR="00001DA0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захранването се измерва с помощ</w:t>
      </w:r>
      <w:r w:rsidR="00001DA0">
        <w:rPr>
          <w:sz w:val="28"/>
          <w:szCs w:val="28"/>
          <w:lang w:val="bg-BG"/>
        </w:rPr>
        <w:t>т</w:t>
      </w:r>
      <w:r>
        <w:rPr>
          <w:sz w:val="28"/>
          <w:szCs w:val="28"/>
          <w:lang w:val="bg-BG"/>
        </w:rPr>
        <w:t>а на преносими волтметър или комбиниран уред.</w:t>
      </w:r>
    </w:p>
    <w:p w:rsidR="00BB1F65" w:rsidRDefault="00BB1F65">
      <w:pPr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  <w:lang w:val="bg-BG"/>
        </w:rPr>
        <w:t>Уредът трябва да е изправен,</w:t>
      </w:r>
      <w:r w:rsidR="00001DA0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без видими повреди следствие съхранението и транспорта.</w:t>
      </w:r>
    </w:p>
    <w:p w:rsidR="00BB1F65" w:rsidRDefault="00BB1F65">
      <w:pPr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  <w:lang w:val="bg-BG"/>
        </w:rPr>
        <w:t>Изберете подходящия обхват и характера на измерваното напрежение – право или променливо;</w:t>
      </w:r>
    </w:p>
    <w:p w:rsidR="00BB1F65" w:rsidRDefault="00BB1F65">
      <w:pPr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  <w:lang w:val="bg-BG"/>
        </w:rPr>
        <w:t>Проверете дали свързващите проводници са с добра изолация и накрайниците са здраво закрепени;</w:t>
      </w:r>
    </w:p>
    <w:p w:rsidR="00BB1F65" w:rsidRDefault="00BB1F65">
      <w:pPr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  <w:lang w:val="bg-BG"/>
        </w:rPr>
        <w:t>Измерете трите фази и вземете средната стойност за изчисленията</w:t>
      </w:r>
      <w:r>
        <w:rPr>
          <w:sz w:val="28"/>
          <w:szCs w:val="28"/>
        </w:rPr>
        <w:t xml:space="preserve"> Uav</w:t>
      </w:r>
      <w:r>
        <w:rPr>
          <w:sz w:val="28"/>
          <w:szCs w:val="28"/>
          <w:lang w:val="bg-BG"/>
        </w:rPr>
        <w:t>;</w:t>
      </w:r>
      <w:r w:rsidR="00001DA0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Малък дебаланс в напреженията води до по-голям дебаланс в токовете.</w:t>
      </w:r>
      <w:r w:rsidR="00001DA0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lastRenderedPageBreak/>
        <w:t>Например дебаланс от 1 % в напреженията води до 7 %  дебаланс в токовете.</w:t>
      </w:r>
    </w:p>
    <w:p w:rsidR="00BB1F65" w:rsidRDefault="00BB1F65">
      <w:pPr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  <w:lang w:val="bg-BG"/>
        </w:rPr>
        <w:t>Мерете напрежението при работещ ПА;</w:t>
      </w:r>
    </w:p>
    <w:p w:rsidR="00BB1F65" w:rsidRDefault="00BB1F65">
      <w:pPr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  <w:lang w:val="bg-BG"/>
        </w:rPr>
        <w:t>Спазвайте правилата по безопасност на труда. Циферблатът на уреда трябва да позволява отчитането му без опасно доближаване до открити тоководещи части;</w:t>
      </w:r>
    </w:p>
    <w:p w:rsidR="00BB1F65" w:rsidRDefault="00BB1F65">
      <w:pPr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  <w:lang w:val="bg-BG"/>
        </w:rPr>
        <w:t>При измерване на фазно напрежение първо присъединете накрайника към нулевата шина и после докоснете фазовата клема.</w:t>
      </w:r>
      <w:r w:rsidR="00001DA0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При разкачане действайте в обратната последователност.</w:t>
      </w:r>
    </w:p>
    <w:p w:rsidR="00BB1F65" w:rsidRDefault="00BB1F65">
      <w:pPr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  <w:lang w:val="bg-BG"/>
        </w:rPr>
        <w:t>За закрепване на проводника към нулевата шина,</w:t>
      </w:r>
      <w:r w:rsidR="00001DA0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използвайте “крокодил”,</w:t>
      </w:r>
      <w:r w:rsidR="00001DA0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за да не ви е заета едната ръка с придържане на проводника.</w:t>
      </w:r>
    </w:p>
    <w:p w:rsidR="00BB1F65" w:rsidRDefault="00BB1F65">
      <w:pPr>
        <w:rPr>
          <w:sz w:val="16"/>
          <w:szCs w:val="28"/>
        </w:rPr>
      </w:pPr>
    </w:p>
    <w:p w:rsidR="00BB1F65" w:rsidRDefault="00BB1F65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  <w:lang w:val="bg-BG"/>
        </w:rPr>
        <w:t xml:space="preserve">Измерване на фактора на мощността </w:t>
      </w:r>
      <w:r>
        <w:rPr>
          <w:sz w:val="28"/>
          <w:szCs w:val="28"/>
        </w:rPr>
        <w:t>cos(f)</w:t>
      </w:r>
      <w:r>
        <w:rPr>
          <w:sz w:val="28"/>
          <w:szCs w:val="28"/>
          <w:lang w:val="bg-BG"/>
        </w:rPr>
        <w:t>.</w:t>
      </w:r>
    </w:p>
    <w:p w:rsidR="00BB1F65" w:rsidRDefault="00BB1F65">
      <w:pPr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  <w:lang w:val="bg-BG"/>
        </w:rPr>
        <w:t>С</w:t>
      </w:r>
      <w:r>
        <w:rPr>
          <w:sz w:val="28"/>
          <w:szCs w:val="28"/>
        </w:rPr>
        <w:t>os(f)</w:t>
      </w:r>
      <w:r>
        <w:rPr>
          <w:sz w:val="28"/>
          <w:szCs w:val="28"/>
          <w:lang w:val="bg-BG"/>
        </w:rPr>
        <w:t xml:space="preserve"> се измерва с помощ</w:t>
      </w:r>
      <w:r w:rsidR="00001DA0">
        <w:rPr>
          <w:sz w:val="28"/>
          <w:szCs w:val="28"/>
          <w:lang w:val="bg-BG"/>
        </w:rPr>
        <w:t>т</w:t>
      </w:r>
      <w:r>
        <w:rPr>
          <w:sz w:val="28"/>
          <w:szCs w:val="28"/>
          <w:lang w:val="bg-BG"/>
        </w:rPr>
        <w:t xml:space="preserve">а на преносим </w:t>
      </w:r>
      <w:r>
        <w:rPr>
          <w:sz w:val="28"/>
          <w:szCs w:val="28"/>
        </w:rPr>
        <w:t>cos(f)</w:t>
      </w:r>
      <w:r>
        <w:rPr>
          <w:sz w:val="28"/>
          <w:szCs w:val="28"/>
          <w:lang w:val="bg-BG"/>
        </w:rPr>
        <w:t>мер;</w:t>
      </w:r>
    </w:p>
    <w:p w:rsidR="00BB1F65" w:rsidRDefault="00BB1F65">
      <w:pPr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  <w:lang w:val="bg-BG"/>
        </w:rPr>
        <w:t>Уредът трябва да е изправен,</w:t>
      </w:r>
      <w:r w:rsidR="00001DA0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без видими повреди следствие съхранението и транспорта;</w:t>
      </w:r>
    </w:p>
    <w:p w:rsidR="00BB1F65" w:rsidRDefault="00BB1F65">
      <w:pPr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  <w:lang w:val="bg-BG"/>
        </w:rPr>
        <w:t xml:space="preserve">Изберете характера на измервания </w:t>
      </w:r>
      <w:r>
        <w:rPr>
          <w:sz w:val="28"/>
          <w:szCs w:val="28"/>
        </w:rPr>
        <w:t>cos(f)</w:t>
      </w:r>
      <w:r>
        <w:rPr>
          <w:sz w:val="28"/>
          <w:szCs w:val="28"/>
          <w:lang w:val="bg-BG"/>
        </w:rPr>
        <w:t xml:space="preserve"> – индуктивен или капацитивен;</w:t>
      </w:r>
    </w:p>
    <w:p w:rsidR="00BB1F65" w:rsidRDefault="00BB1F65">
      <w:pPr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  <w:lang w:val="bg-BG"/>
        </w:rPr>
        <w:t>Проверете дали свързващите проводници са с добра изолация и накрайниците са здраво закрепени;</w:t>
      </w:r>
    </w:p>
    <w:p w:rsidR="00BB1F65" w:rsidRDefault="00BB1F65">
      <w:pPr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  <w:lang w:val="bg-BG"/>
        </w:rPr>
        <w:t>Измерете трите фази и вземете средната стойност за изчисленията;</w:t>
      </w:r>
    </w:p>
    <w:p w:rsidR="00BB1F65" w:rsidRDefault="00BB1F65">
      <w:pPr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  <w:lang w:val="bg-BG"/>
        </w:rPr>
        <w:t>При измерването трябва да се спазва правилото да се мери тока и напрежението на една и съща фаза.</w:t>
      </w:r>
    </w:p>
    <w:p w:rsidR="00BB1F65" w:rsidRDefault="00BB1F65">
      <w:pPr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  <w:lang w:val="bg-BG"/>
        </w:rPr>
        <w:t>Спазвайте правилата по безопасност на труда . Циферблатът на уреда трябва да позволява отчитането му без опасно доближаване до открити тоководещи части;</w:t>
      </w:r>
    </w:p>
    <w:p w:rsidR="00BB1F65" w:rsidRDefault="00BB1F65">
      <w:pPr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  <w:lang w:val="bg-BG"/>
        </w:rPr>
        <w:t>При измерване на фазно напрежение първо присъединете накрайника към нулевата шина и после докоснете фазовата клема.</w:t>
      </w:r>
      <w:r w:rsidR="00001DA0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При разкачане действайте в обратната последователност.</w:t>
      </w:r>
    </w:p>
    <w:p w:rsidR="00BB1F65" w:rsidRDefault="00BB1F65">
      <w:pPr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  <w:lang w:val="bg-BG"/>
        </w:rPr>
        <w:t>За закрепване на проводника към нулевата шина,</w:t>
      </w:r>
      <w:r w:rsidR="00001DA0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използвайте “крокодил”,</w:t>
      </w:r>
      <w:r w:rsidR="00001DA0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за да не ви е заета едната ръка с придържане на проводника.</w:t>
      </w:r>
    </w:p>
    <w:p w:rsidR="00BB1F65" w:rsidRDefault="00BB1F65">
      <w:pPr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  <w:lang w:val="bg-BG"/>
        </w:rPr>
        <w:t xml:space="preserve">При липса на </w:t>
      </w:r>
      <w:r>
        <w:rPr>
          <w:sz w:val="28"/>
          <w:szCs w:val="28"/>
        </w:rPr>
        <w:t>cos(f)</w:t>
      </w:r>
      <w:r>
        <w:rPr>
          <w:sz w:val="28"/>
          <w:szCs w:val="28"/>
          <w:lang w:val="bg-BG"/>
        </w:rPr>
        <w:t xml:space="preserve">мер за попълване на протокола може да използвате номиналния </w:t>
      </w:r>
      <w:r>
        <w:rPr>
          <w:sz w:val="28"/>
          <w:szCs w:val="28"/>
        </w:rPr>
        <w:t>cos(f)</w:t>
      </w:r>
      <w:r>
        <w:rPr>
          <w:sz w:val="28"/>
          <w:szCs w:val="28"/>
          <w:lang w:val="bg-BG"/>
        </w:rPr>
        <w:t xml:space="preserve"> на ел.</w:t>
      </w:r>
      <w:r w:rsidR="00001DA0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двигателя.</w:t>
      </w:r>
      <w:r w:rsidR="00001DA0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Обикновено,</w:t>
      </w:r>
      <w:r w:rsidR="00001DA0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 xml:space="preserve">ако моторът е натоварен над 60 % и е в добро техническо състояние </w:t>
      </w:r>
      <w:r>
        <w:rPr>
          <w:sz w:val="28"/>
          <w:szCs w:val="28"/>
        </w:rPr>
        <w:t>cos(f)</w:t>
      </w:r>
      <w:r>
        <w:rPr>
          <w:sz w:val="28"/>
          <w:szCs w:val="28"/>
          <w:lang w:val="bg-BG"/>
        </w:rPr>
        <w:t xml:space="preserve"> измерен е близък до </w:t>
      </w:r>
      <w:r>
        <w:rPr>
          <w:sz w:val="28"/>
          <w:szCs w:val="28"/>
        </w:rPr>
        <w:t>cos(f)</w:t>
      </w:r>
      <w:r>
        <w:rPr>
          <w:sz w:val="28"/>
          <w:szCs w:val="28"/>
          <w:lang w:val="bg-BG"/>
        </w:rPr>
        <w:t xml:space="preserve"> номинален.</w:t>
      </w:r>
    </w:p>
    <w:p w:rsidR="00BB1F65" w:rsidRDefault="00BB1F65">
      <w:pPr>
        <w:ind w:left="1080"/>
        <w:rPr>
          <w:sz w:val="28"/>
          <w:szCs w:val="28"/>
        </w:rPr>
      </w:pPr>
    </w:p>
    <w:p w:rsidR="00BB1F65" w:rsidRDefault="00BB1F65">
      <w:pPr>
        <w:ind w:left="360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ІІ. Хидравлични параметри.</w:t>
      </w:r>
    </w:p>
    <w:p w:rsidR="00BB1F65" w:rsidRDefault="00BB1F65">
      <w:pPr>
        <w:ind w:left="360"/>
        <w:rPr>
          <w:sz w:val="16"/>
          <w:szCs w:val="16"/>
        </w:rPr>
      </w:pPr>
    </w:p>
    <w:p w:rsidR="00BB1F65" w:rsidRDefault="00BB1F65">
      <w:pPr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  <w:lang w:val="bg-BG"/>
        </w:rPr>
        <w:t>Измерване на дебит.</w:t>
      </w:r>
    </w:p>
    <w:p w:rsidR="00BB1F65" w:rsidRDefault="00BB1F65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Дебитът се измерва с разходомер или водомер.</w:t>
      </w:r>
    </w:p>
    <w:p w:rsidR="00BB1F65" w:rsidRDefault="00BB1F65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Съвременните разходомери показват моментния дебит в л/сек</w:t>
      </w:r>
      <w:r w:rsidR="00001DA0">
        <w:rPr>
          <w:sz w:val="28"/>
          <w:szCs w:val="28"/>
          <w:lang w:val="bg-BG"/>
        </w:rPr>
        <w:t>; м3/ч и др</w:t>
      </w:r>
      <w:r>
        <w:rPr>
          <w:sz w:val="28"/>
          <w:szCs w:val="28"/>
          <w:lang w:val="bg-BG"/>
        </w:rPr>
        <w:t>.</w:t>
      </w:r>
    </w:p>
    <w:p w:rsidR="00BB1F65" w:rsidRDefault="00BB1F65">
      <w:pPr>
        <w:rPr>
          <w:sz w:val="28"/>
          <w:szCs w:val="28"/>
        </w:rPr>
      </w:pPr>
      <w:r>
        <w:rPr>
          <w:sz w:val="28"/>
          <w:szCs w:val="28"/>
          <w:lang w:val="bg-BG"/>
        </w:rPr>
        <w:t>При отчитане на дебита с водомер се засича с хронометър времето за завъртане на 1 оборот на стрелката и в зависимост от константата на водомера</w:t>
      </w:r>
      <w:r w:rsidR="00001DA0">
        <w:rPr>
          <w:sz w:val="28"/>
          <w:szCs w:val="28"/>
          <w:lang w:val="bg-BG"/>
        </w:rPr>
        <w:t>,</w:t>
      </w:r>
      <w:r>
        <w:rPr>
          <w:sz w:val="28"/>
          <w:szCs w:val="28"/>
          <w:lang w:val="bg-BG"/>
        </w:rPr>
        <w:t xml:space="preserve"> водното количество в литри се дели на времето в сек.</w:t>
      </w:r>
    </w:p>
    <w:p w:rsidR="00BB1F65" w:rsidRDefault="00BB1F65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Възможни грешки при измерване на дебита с разходомер/водомер:</w:t>
      </w:r>
    </w:p>
    <w:p w:rsidR="00BB1F65" w:rsidRDefault="00BB1F65">
      <w:pPr>
        <w:numPr>
          <w:ilvl w:val="1"/>
          <w:numId w:val="1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lastRenderedPageBreak/>
        <w:t>Уред</w:t>
      </w:r>
      <w:r w:rsidR="00001DA0">
        <w:rPr>
          <w:sz w:val="28"/>
          <w:szCs w:val="28"/>
          <w:lang w:val="bg-BG"/>
        </w:rPr>
        <w:t>ът</w:t>
      </w:r>
      <w:r>
        <w:rPr>
          <w:sz w:val="28"/>
          <w:szCs w:val="28"/>
          <w:lang w:val="bg-BG"/>
        </w:rPr>
        <w:t xml:space="preserve"> може да е износен и да не показва точно.</w:t>
      </w:r>
      <w:r w:rsidR="00001DA0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Тези уреди са трудни за тариране на място,</w:t>
      </w:r>
      <w:r w:rsidR="00001DA0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а демонтажът и проверката са скъпи и трудно</w:t>
      </w:r>
      <w:r w:rsidR="00001DA0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изпълними.</w:t>
      </w:r>
      <w:r w:rsidR="00001DA0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Обикновено работят с години без да се тарират.</w:t>
      </w:r>
    </w:p>
    <w:p w:rsidR="00BB1F65" w:rsidRDefault="00BB1F65">
      <w:pPr>
        <w:numPr>
          <w:ilvl w:val="1"/>
          <w:numId w:val="1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Уред</w:t>
      </w:r>
      <w:r w:rsidR="00001DA0">
        <w:rPr>
          <w:sz w:val="28"/>
          <w:szCs w:val="28"/>
          <w:lang w:val="bg-BG"/>
        </w:rPr>
        <w:t>ът</w:t>
      </w:r>
      <w:r>
        <w:rPr>
          <w:sz w:val="28"/>
          <w:szCs w:val="28"/>
          <w:lang w:val="bg-BG"/>
        </w:rPr>
        <w:t xml:space="preserve"> е монтиран на неподходящо място.</w:t>
      </w:r>
      <w:r w:rsidR="00001DA0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За да се спазят условията за монтаж – гладки участъци преди и след уреда е необходимо да се направят допълнителни разходи за по-големи помещения или шахти.</w:t>
      </w:r>
      <w:r w:rsidR="00001DA0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Понякога тези разходи се спестяват за сметка на точността на измерване.</w:t>
      </w:r>
    </w:p>
    <w:p w:rsidR="00BB1F65" w:rsidRDefault="00BB1F65">
      <w:pPr>
        <w:numPr>
          <w:ilvl w:val="1"/>
          <w:numId w:val="1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Грешка поради неизправни обратни клапи на паралелно</w:t>
      </w:r>
    </w:p>
    <w:p w:rsidR="00BB1F65" w:rsidRDefault="00BB1F65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включените ПА. Част от подадената вода от работещия ПА2 не се отчита на водомера,</w:t>
      </w:r>
      <w:r w:rsidR="00001DA0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защото се връща през неизправната клапа на ПА1 в черпателния резервоар.</w:t>
      </w:r>
    </w:p>
    <w:p w:rsidR="00BB1F65" w:rsidRDefault="00FF4699">
      <w:pPr>
        <w:rPr>
          <w:sz w:val="28"/>
          <w:szCs w:val="28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c">
            <w:drawing>
              <wp:inline distT="0" distB="0" distL="0" distR="0">
                <wp:extent cx="6219190" cy="1650365"/>
                <wp:effectExtent l="0" t="0" r="635" b="1905"/>
                <wp:docPr id="76" name="Платно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51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2213610" y="358775"/>
                            <a:ext cx="635" cy="8610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737870" y="574040"/>
                            <a:ext cx="685800" cy="4305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B1F65" w:rsidRDefault="00BB1F65">
                              <w:pPr>
                                <w:jc w:val="center"/>
                                <w:rPr>
                                  <w:sz w:val="28"/>
                                  <w:szCs w:val="28"/>
                                  <w:lang w:val="bg-BG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lang w:val="bg-BG"/>
                                </w:rPr>
                                <w:t>ЧР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AutoShape 17"/>
                        <wps:cNvSpPr>
                          <a:spLocks noChangeArrowheads="1"/>
                        </wps:cNvSpPr>
                        <wps:spPr bwMode="auto">
                          <a:xfrm>
                            <a:off x="2477135" y="215265"/>
                            <a:ext cx="474345" cy="359410"/>
                          </a:xfrm>
                          <a:prstGeom prst="flowChartMagneticTap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B1F65" w:rsidRDefault="00BB1F65">
                              <w:pPr>
                                <w:jc w:val="center"/>
                                <w:rPr>
                                  <w:sz w:val="28"/>
                                  <w:szCs w:val="28"/>
                                  <w:lang w:val="bg-BG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lang w:val="bg-BG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1423035" y="789305"/>
                            <a:ext cx="790575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AutoShape 19"/>
                        <wps:cNvSpPr>
                          <a:spLocks noChangeArrowheads="1"/>
                        </wps:cNvSpPr>
                        <wps:spPr bwMode="auto">
                          <a:xfrm>
                            <a:off x="2477135" y="1004570"/>
                            <a:ext cx="474345" cy="358775"/>
                          </a:xfrm>
                          <a:prstGeom prst="flowChartMagneticTape">
                            <a:avLst/>
                          </a:prstGeom>
                          <a:solidFill>
                            <a:srgbClr val="C0C0C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B1F65" w:rsidRDefault="00BB1F65">
                              <w:pPr>
                                <w:jc w:val="center"/>
                                <w:rPr>
                                  <w:sz w:val="28"/>
                                  <w:szCs w:val="28"/>
                                  <w:lang w:val="bg-BG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lang w:val="bg-BG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2213610" y="1219835"/>
                            <a:ext cx="26352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2213610" y="358775"/>
                            <a:ext cx="26352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2951480" y="1219835"/>
                            <a:ext cx="47434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2951480" y="358775"/>
                            <a:ext cx="42164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3373120" y="215265"/>
                            <a:ext cx="635" cy="21526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3794760" y="215265"/>
                            <a:ext cx="635" cy="21526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3373120" y="215265"/>
                            <a:ext cx="421640" cy="21526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3425825" y="1076325"/>
                            <a:ext cx="635" cy="21526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3425825" y="1076325"/>
                            <a:ext cx="421640" cy="21526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3847465" y="1076325"/>
                            <a:ext cx="635" cy="21526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3794760" y="358775"/>
                            <a:ext cx="685165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3847465" y="1219835"/>
                            <a:ext cx="63246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4479925" y="358775"/>
                            <a:ext cx="0" cy="8610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" name="Oval 33"/>
                        <wps:cNvSpPr>
                          <a:spLocks noChangeArrowheads="1"/>
                        </wps:cNvSpPr>
                        <wps:spPr bwMode="auto">
                          <a:xfrm>
                            <a:off x="4796155" y="574040"/>
                            <a:ext cx="421640" cy="43053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BB1F65" w:rsidRDefault="00BB1F65">
                              <w:pPr>
                                <w:jc w:val="center"/>
                                <w:rPr>
                                  <w:b/>
                                  <w:sz w:val="28"/>
                                  <w:szCs w:val="28"/>
                                  <w:lang w:val="bg-BG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  <w:lang w:val="bg-BG"/>
                                </w:rPr>
                                <w:t>В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4479925" y="789305"/>
                            <a:ext cx="31623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5217795" y="789305"/>
                            <a:ext cx="57975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3425825" y="1363345"/>
                            <a:ext cx="8432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4743450" y="1076325"/>
                            <a:ext cx="6324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lgDash"/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" name="Line 38"/>
                        <wps:cNvCnPr>
                          <a:cxnSpLocks noChangeShapeType="1"/>
                        </wps:cNvCnPr>
                        <wps:spPr bwMode="auto">
                          <a:xfrm flipV="1">
                            <a:off x="4638040" y="287020"/>
                            <a:ext cx="0" cy="35877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lgDash"/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" name="Line 39"/>
                        <wps:cNvCnPr>
                          <a:cxnSpLocks noChangeShapeType="1"/>
                        </wps:cNvCnPr>
                        <wps:spPr bwMode="auto">
                          <a:xfrm flipH="1">
                            <a:off x="4058285" y="286385"/>
                            <a:ext cx="421640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prstDash val="dashDot"/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латно 13" o:spid="_x0000_s1026" editas="canvas" style="width:489.7pt;height:129.95pt;mso-position-horizontal-relative:char;mso-position-vertical-relative:line" coordsize="62191,165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2191;height:16503;visibility:visible;mso-wrap-style:square">
                  <v:fill o:detectmouseclick="t"/>
                  <v:path o:connecttype="none"/>
                </v:shape>
                <v:line id="Line 15" o:spid="_x0000_s1028" style="position:absolute;visibility:visible;mso-wrap-style:square" from="22136,3587" to="22142,121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"/>
                <v:rect id="Rectangle 16" o:spid="_x0000_s1029" style="position:absolute;left:7378;top:5740;width:6858;height:4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">
                  <v:textbox>
                    <w:txbxContent>
                      <w:p w:rsidR="00BB1F65" w:rsidRDefault="00BB1F65">
                        <w:pPr>
                          <w:jc w:val="center"/>
                          <w:rPr>
                            <w:sz w:val="28"/>
                            <w:szCs w:val="28"/>
                            <w:lang w:val="bg-BG"/>
                          </w:rPr>
                        </w:pPr>
                        <w:r>
                          <w:rPr>
                            <w:sz w:val="28"/>
                            <w:szCs w:val="28"/>
                            <w:lang w:val="bg-BG"/>
                          </w:rPr>
                          <w:t>ЧР</w:t>
                        </w:r>
                      </w:p>
                    </w:txbxContent>
                  </v:textbox>
                </v:rect>
                <v:shapetype id="_x0000_t131" coordsize="21600,21600" o:spt="131" path="ar,,21600,21600,18685,18165,10677,21597l20990,21597r,-3432xe">
                  <v:stroke joinstyle="miter"/>
                  <v:path o:connecttype="rect" textboxrect="3163,3163,18437,18437"/>
                </v:shapetype>
                <v:shape id="AutoShape 17" o:spid="_x0000_s1030" type="#_x0000_t131" style="position:absolute;left:24771;top:2152;width:4743;height:35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">
                  <v:textbox>
                    <w:txbxContent>
                      <w:p w:rsidR="00BB1F65" w:rsidRDefault="00BB1F65">
                        <w:pPr>
                          <w:jc w:val="center"/>
                          <w:rPr>
                            <w:sz w:val="28"/>
                            <w:szCs w:val="28"/>
                            <w:lang w:val="bg-BG"/>
                          </w:rPr>
                        </w:pPr>
                        <w:r>
                          <w:rPr>
                            <w:sz w:val="28"/>
                            <w:szCs w:val="28"/>
                            <w:lang w:val="bg-BG"/>
                          </w:rPr>
                          <w:t>1</w:t>
                        </w:r>
                      </w:p>
                    </w:txbxContent>
                  </v:textbox>
                </v:shape>
                <v:line id="Line 18" o:spid="_x0000_s1031" style="position:absolute;visibility:visible;mso-wrap-style:square" from="14230,7893" to="22136,78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"/>
                <v:shape id="AutoShape 19" o:spid="_x0000_s1032" type="#_x0000_t131" style="position:absolute;left:24771;top:10045;width:4743;height:3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" fillcolor="silver">
                  <v:textbox>
                    <w:txbxContent>
                      <w:p w:rsidR="00BB1F65" w:rsidRDefault="00BB1F65">
                        <w:pPr>
                          <w:jc w:val="center"/>
                          <w:rPr>
                            <w:sz w:val="28"/>
                            <w:szCs w:val="28"/>
                            <w:lang w:val="bg-BG"/>
                          </w:rPr>
                        </w:pPr>
                        <w:r>
                          <w:rPr>
                            <w:sz w:val="28"/>
                            <w:szCs w:val="28"/>
                            <w:lang w:val="bg-BG"/>
                          </w:rPr>
                          <w:t>2</w:t>
                        </w:r>
                      </w:p>
                    </w:txbxContent>
                  </v:textbox>
                </v:shape>
                <v:line id="Line 20" o:spid="_x0000_s1033" style="position:absolute;visibility:visible;mso-wrap-style:square" from="22136,12198" to="24771,121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"/>
                <v:line id="Line 21" o:spid="_x0000_s1034" style="position:absolute;visibility:visible;mso-wrap-style:square" from="22136,3587" to="24771,35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"/>
                <v:line id="Line 22" o:spid="_x0000_s1035" style="position:absolute;visibility:visible;mso-wrap-style:square" from="29514,12198" to="34258,121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"/>
                <v:line id="Line 23" o:spid="_x0000_s1036" style="position:absolute;visibility:visible;mso-wrap-style:square" from="29514,3587" to="33731,35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"/>
                <v:line id="Line 24" o:spid="_x0000_s1037" style="position:absolute;visibility:visible;mso-wrap-style:square" from="33731,2152" to="33737,43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"/>
                <v:line id="Line 25" o:spid="_x0000_s1038" style="position:absolute;visibility:visible;mso-wrap-style:square" from="37947,2152" to="37953,43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"/>
                <v:line id="Line 26" o:spid="_x0000_s1039" style="position:absolute;visibility:visible;mso-wrap-style:square" from="33731,2152" to="37947,43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uUMZxQAAANs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"/>
                <v:line id="Line 27" o:spid="_x0000_s1040" style="position:absolute;visibility:visible;mso-wrap-style:square" from="34258,10763" to="34264,129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9eaCxQAAANs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"/>
                <v:line id="Line 28" o:spid="_x0000_s1041" style="position:absolute;visibility:visible;mso-wrap-style:square" from="34258,10763" to="38474,129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"/>
                <v:line id="Line 29" o:spid="_x0000_s1042" style="position:absolute;visibility:visible;mso-wrap-style:square" from="38474,10763" to="38481,129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"/>
                <v:line id="Line 30" o:spid="_x0000_s1043" style="position:absolute;visibility:visible;mso-wrap-style:square" from="37947,3587" to="44799,35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"/>
                <v:line id="Line 31" o:spid="_x0000_s1044" style="position:absolute;visibility:visible;mso-wrap-style:square" from="38474,12198" to="44799,122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"/>
                <v:line id="Line 32" o:spid="_x0000_s1045" style="position:absolute;visibility:visible;mso-wrap-style:square" from="44799,3587" to="44799,121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"/>
                <v:oval id="Oval 33" o:spid="_x0000_s1046" style="position:absolute;left:47961;top:5740;width:4216;height:4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">
                  <v:textbox>
                    <w:txbxContent>
                      <w:p w:rsidR="00BB1F65" w:rsidRDefault="00BB1F65">
                        <w:pPr>
                          <w:jc w:val="center"/>
                          <w:rPr>
                            <w:b/>
                            <w:sz w:val="28"/>
                            <w:szCs w:val="28"/>
                            <w:lang w:val="bg-BG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  <w:lang w:val="bg-BG"/>
                          </w:rPr>
                          <w:t>В</w:t>
                        </w:r>
                      </w:p>
                    </w:txbxContent>
                  </v:textbox>
                </v:oval>
                <v:line id="Line 34" o:spid="_x0000_s1047" style="position:absolute;visibility:visible;mso-wrap-style:square" from="44799,7893" to="47961,78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"/>
                <v:line id="Line 35" o:spid="_x0000_s1048" style="position:absolute;visibility:visible;mso-wrap-style:square" from="52177,7893" to="57975,78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">
                  <v:stroke endarrow="block"/>
                </v:line>
                <v:line id="Line 36" o:spid="_x0000_s1049" style="position:absolute;visibility:visible;mso-wrap-style:square" from="34258,13633" to="42691,136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">
                  <v:stroke dashstyle="dash" endarrow="block"/>
                </v:line>
                <v:line id="Line 37" o:spid="_x0000_s1050" style="position:absolute;visibility:visible;mso-wrap-style:square" from="47434,10763" to="53759,107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">
                  <v:stroke dashstyle="longDash" endarrow="block"/>
                </v:line>
                <v:line id="Line 38" o:spid="_x0000_s1051" style="position:absolute;flip:y;visibility:visible;mso-wrap-style:square" from="46380,2870" to="46380,64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" strokeweight="1.5pt">
                  <v:stroke dashstyle="longDash" endarrow="block"/>
                </v:line>
                <v:line id="Line 39" o:spid="_x0000_s1052" style="position:absolute;flip:x;visibility:visible;mso-wrap-style:square" from="40582,2863" to="44799,28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" strokeweight="2.25pt">
                  <v:stroke dashstyle="dashDot" endarrow="block"/>
                </v:line>
                <w10:anchorlock/>
              </v:group>
            </w:pict>
          </mc:Fallback>
        </mc:AlternateContent>
      </w:r>
      <w:r w:rsidR="00BB1F65">
        <w:rPr>
          <w:sz w:val="28"/>
          <w:szCs w:val="28"/>
          <w:lang w:val="bg-BG"/>
        </w:rPr>
        <w:t>Измерване на дебита,</w:t>
      </w:r>
      <w:r w:rsidR="00273EB9">
        <w:rPr>
          <w:sz w:val="28"/>
          <w:szCs w:val="28"/>
          <w:lang w:val="bg-BG"/>
        </w:rPr>
        <w:t xml:space="preserve"> </w:t>
      </w:r>
      <w:r w:rsidR="00BB1F65">
        <w:rPr>
          <w:sz w:val="28"/>
          <w:szCs w:val="28"/>
          <w:lang w:val="bg-BG"/>
        </w:rPr>
        <w:t>когато липсва водомер.</w:t>
      </w:r>
    </w:p>
    <w:p w:rsidR="00BB1F65" w:rsidRDefault="00BB1F65">
      <w:pPr>
        <w:numPr>
          <w:ilvl w:val="1"/>
          <w:numId w:val="1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Използване на </w:t>
      </w:r>
      <w:r>
        <w:rPr>
          <w:sz w:val="28"/>
          <w:szCs w:val="28"/>
        </w:rPr>
        <w:t xml:space="preserve">Q-H </w:t>
      </w:r>
      <w:r>
        <w:rPr>
          <w:sz w:val="28"/>
          <w:szCs w:val="28"/>
          <w:lang w:val="bg-BG"/>
        </w:rPr>
        <w:t>характеристиката на ПА.</w:t>
      </w:r>
      <w:r w:rsidR="00001DA0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 xml:space="preserve">Измерваме Н и от там съдим за </w:t>
      </w:r>
      <w:r>
        <w:rPr>
          <w:sz w:val="28"/>
          <w:szCs w:val="28"/>
        </w:rPr>
        <w:t>Q</w:t>
      </w:r>
      <w:r>
        <w:rPr>
          <w:sz w:val="28"/>
          <w:szCs w:val="28"/>
          <w:lang w:val="bg-BG"/>
        </w:rPr>
        <w:t>.</w:t>
      </w:r>
    </w:p>
    <w:p w:rsidR="00BB1F65" w:rsidRDefault="00BB1F65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При това приемаме,</w:t>
      </w:r>
      <w:r w:rsidR="00001DA0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че П не е износена;</w:t>
      </w:r>
      <w:r w:rsidR="00001DA0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върти се със скоростта посочена на табелата на П и сме измерили точно Н.</w:t>
      </w:r>
    </w:p>
    <w:p w:rsidR="00BB1F65" w:rsidRDefault="00BB1F65">
      <w:pPr>
        <w:numPr>
          <w:ilvl w:val="1"/>
          <w:numId w:val="1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Измерване по промяна в нивото на напорния резервоар за определено време.</w:t>
      </w:r>
      <w:r w:rsidR="00001DA0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Делим обема на времето и получаваме моментния дебит.</w:t>
      </w:r>
    </w:p>
    <w:p w:rsidR="00BB1F65" w:rsidRDefault="00BB1F65">
      <w:pPr>
        <w:numPr>
          <w:ilvl w:val="1"/>
          <w:numId w:val="1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Измерваме нивото на водата протичаща през специално сечение.</w:t>
      </w:r>
    </w:p>
    <w:p w:rsidR="00BB1F65" w:rsidRDefault="00BB1F65">
      <w:pPr>
        <w:ind w:left="360"/>
        <w:rPr>
          <w:sz w:val="16"/>
          <w:szCs w:val="28"/>
          <w:lang w:val="bg-BG"/>
        </w:rPr>
      </w:pPr>
    </w:p>
    <w:p w:rsidR="00BB1F65" w:rsidRDefault="00BB1F65">
      <w:pPr>
        <w:numPr>
          <w:ilvl w:val="0"/>
          <w:numId w:val="7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Измерване на налягане.</w:t>
      </w:r>
    </w:p>
    <w:p w:rsidR="00BB1F65" w:rsidRDefault="00BB1F65">
      <w:pPr>
        <w:numPr>
          <w:ilvl w:val="1"/>
          <w:numId w:val="1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Добре е да се мери с преносим манометър/М/.</w:t>
      </w:r>
      <w:r w:rsidR="00001DA0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Постоянно</w:t>
      </w:r>
    </w:p>
    <w:p w:rsidR="00BB1F65" w:rsidRDefault="001F7F3A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включените М обикновен</w:t>
      </w:r>
      <w:r w:rsidR="00BB1F65">
        <w:rPr>
          <w:sz w:val="28"/>
          <w:szCs w:val="28"/>
          <w:lang w:val="bg-BG"/>
        </w:rPr>
        <w:t>о са неточни.</w:t>
      </w:r>
      <w:r w:rsidR="00001DA0">
        <w:rPr>
          <w:sz w:val="28"/>
          <w:szCs w:val="28"/>
          <w:lang w:val="bg-BG"/>
        </w:rPr>
        <w:t xml:space="preserve"> </w:t>
      </w:r>
      <w:r w:rsidR="00BB1F65">
        <w:rPr>
          <w:sz w:val="28"/>
          <w:szCs w:val="28"/>
          <w:lang w:val="bg-BG"/>
        </w:rPr>
        <w:t>СК с изпразнител служи за монтаж на М и за защита от флуктуации на налягането.</w:t>
      </w:r>
    </w:p>
    <w:p w:rsidR="00BB1F65" w:rsidRDefault="00BB1F65">
      <w:pPr>
        <w:rPr>
          <w:sz w:val="28"/>
          <w:szCs w:val="28"/>
        </w:rPr>
      </w:pPr>
      <w:r>
        <w:rPr>
          <w:sz w:val="28"/>
          <w:szCs w:val="28"/>
          <w:lang w:val="bg-BG"/>
        </w:rPr>
        <w:t>Първо затваряме СК напълно и след това леко го отваряме,</w:t>
      </w:r>
      <w:r w:rsidR="00001DA0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докато стрелката на М се отклони надясно.</w:t>
      </w:r>
    </w:p>
    <w:p w:rsidR="00BB1F65" w:rsidRDefault="00BB1F65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Добре е ако използваме малък иглен СК за тази цел.</w:t>
      </w:r>
    </w:p>
    <w:p w:rsidR="00BB1F65" w:rsidRDefault="00BB1F65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Изпразнителят служи за изпразване на въздуха в тръбичката.</w:t>
      </w:r>
    </w:p>
    <w:p w:rsidR="00BB1F65" w:rsidRDefault="00BB1F65">
      <w:pPr>
        <w:numPr>
          <w:ilvl w:val="1"/>
          <w:numId w:val="8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Налягането трябва да се мери на прав участък от тръбата – 2х</w:t>
      </w:r>
      <w:r>
        <w:rPr>
          <w:sz w:val="28"/>
          <w:szCs w:val="28"/>
        </w:rPr>
        <w:t>D.</w:t>
      </w:r>
      <w:r>
        <w:rPr>
          <w:sz w:val="28"/>
          <w:szCs w:val="28"/>
          <w:lang w:val="bg-BG"/>
        </w:rPr>
        <w:t>,</w:t>
      </w:r>
      <w:r w:rsidR="00001DA0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за да се гарантира коректно показание. /Схема/.</w:t>
      </w:r>
    </w:p>
    <w:p w:rsidR="00BB1F65" w:rsidRDefault="00BB1F65">
      <w:pPr>
        <w:numPr>
          <w:ilvl w:val="1"/>
          <w:numId w:val="8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За присъединяване на М към стандартен СК е необходим преход от цолова към </w:t>
      </w:r>
      <w:r w:rsidR="00273EB9">
        <w:rPr>
          <w:sz w:val="28"/>
          <w:szCs w:val="28"/>
          <w:lang w:val="bg-BG"/>
        </w:rPr>
        <w:t>милиметрова</w:t>
      </w:r>
      <w:r>
        <w:rPr>
          <w:sz w:val="28"/>
          <w:szCs w:val="28"/>
          <w:lang w:val="bg-BG"/>
        </w:rPr>
        <w:t xml:space="preserve"> резба.</w:t>
      </w:r>
    </w:p>
    <w:p w:rsidR="00BB1F65" w:rsidRDefault="00BB1F65">
      <w:pPr>
        <w:numPr>
          <w:ilvl w:val="1"/>
          <w:numId w:val="8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При присъединяването да се ползват кълчища или тефлонова лента,</w:t>
      </w:r>
      <w:r w:rsidR="00273EB9">
        <w:rPr>
          <w:sz w:val="28"/>
          <w:szCs w:val="28"/>
          <w:lang w:val="bg-BG"/>
        </w:rPr>
        <w:t xml:space="preserve"> </w:t>
      </w:r>
      <w:bookmarkStart w:id="1" w:name="_GoBack"/>
      <w:bookmarkEnd w:id="1"/>
      <w:r>
        <w:rPr>
          <w:sz w:val="28"/>
          <w:szCs w:val="28"/>
          <w:lang w:val="bg-BG"/>
        </w:rPr>
        <w:t>за да се гарантира херметичност на връзката.</w:t>
      </w:r>
    </w:p>
    <w:p w:rsidR="00BB1F65" w:rsidRDefault="00BB1F65">
      <w:pPr>
        <w:numPr>
          <w:ilvl w:val="1"/>
          <w:numId w:val="8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Най-добре е налягането на П да се мери непосредствено до П,</w:t>
      </w:r>
      <w:r w:rsidR="00001DA0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за да не оказват влияние на показанията загубите в арматури и фасонни части.</w:t>
      </w:r>
    </w:p>
    <w:p w:rsidR="00BB1F65" w:rsidRDefault="00BB1F65">
      <w:pPr>
        <w:numPr>
          <w:ilvl w:val="1"/>
          <w:numId w:val="8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Добре е след точката на мерене да има СК,</w:t>
      </w:r>
      <w:r w:rsidR="00001DA0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който може да притваряме при изпитание на П.</w:t>
      </w:r>
    </w:p>
    <w:p w:rsidR="00BB1F65" w:rsidRDefault="00BB1F65">
      <w:pPr>
        <w:rPr>
          <w:sz w:val="16"/>
          <w:szCs w:val="16"/>
          <w:lang w:val="bg-BG"/>
        </w:rPr>
      </w:pPr>
    </w:p>
    <w:p w:rsidR="00BB1F65" w:rsidRDefault="00FF4699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c">
            <w:drawing>
              <wp:inline distT="0" distB="0" distL="0" distR="0">
                <wp:extent cx="4743450" cy="1148080"/>
                <wp:effectExtent l="0" t="0" r="0" b="7620"/>
                <wp:docPr id="50" name="Платно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41" name="AutoShape 4"/>
                        <wps:cNvSpPr>
                          <a:spLocks noChangeArrowheads="1"/>
                        </wps:cNvSpPr>
                        <wps:spPr bwMode="auto">
                          <a:xfrm>
                            <a:off x="737870" y="789305"/>
                            <a:ext cx="422275" cy="358775"/>
                          </a:xfrm>
                          <a:prstGeom prst="flowChartMagneticTap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B1F65" w:rsidRDefault="00BB1F65">
                              <w:pPr>
                                <w:jc w:val="center"/>
                                <w:rPr>
                                  <w:sz w:val="28"/>
                                  <w:szCs w:val="28"/>
                                  <w:lang w:val="bg-BG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lang w:val="bg-BG"/>
                                </w:rPr>
                                <w:t>П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Line 5"/>
                        <wps:cNvCnPr>
                          <a:cxnSpLocks noChangeShapeType="1"/>
                        </wps:cNvCnPr>
                        <wps:spPr bwMode="auto">
                          <a:xfrm flipV="1">
                            <a:off x="1160145" y="1004570"/>
                            <a:ext cx="1580515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2740660" y="861060"/>
                            <a:ext cx="0" cy="2870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3267710" y="861060"/>
                            <a:ext cx="0" cy="2870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Line 8"/>
                        <wps:cNvCnPr>
                          <a:cxnSpLocks noChangeShapeType="1"/>
                        </wps:cNvCnPr>
                        <wps:spPr bwMode="auto">
                          <a:xfrm flipH="1">
                            <a:off x="2740660" y="861060"/>
                            <a:ext cx="527050" cy="2870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2740660" y="861060"/>
                            <a:ext cx="527050" cy="2870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3267710" y="1004570"/>
                            <a:ext cx="79121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896745" y="645795"/>
                            <a:ext cx="0" cy="35877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Oval 12"/>
                        <wps:cNvSpPr>
                          <a:spLocks noChangeArrowheads="1"/>
                        </wps:cNvSpPr>
                        <wps:spPr bwMode="auto">
                          <a:xfrm>
                            <a:off x="1633855" y="143510"/>
                            <a:ext cx="527050" cy="50228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BB1F65" w:rsidRDefault="00BB1F65">
                              <w:pPr>
                                <w:jc w:val="center"/>
                                <w:rPr>
                                  <w:sz w:val="28"/>
                                  <w:szCs w:val="28"/>
                                  <w:lang w:val="bg-BG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lang w:val="bg-BG"/>
                                </w:rPr>
                                <w:t>М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латно 2" o:spid="_x0000_s1053" editas="canvas" style="width:373.5pt;height:90.4pt;mso-position-horizontal-relative:char;mso-position-vertical-relative:line" coordsize="47434,11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">
                <v:shape id="_x0000_s1054" type="#_x0000_t75" style="position:absolute;width:47434;height:11480;visibility:visible;mso-wrap-style:square">
                  <v:fill o:detectmouseclick="t"/>
                  <v:path o:connecttype="none"/>
                </v:shape>
                <v:shape id="AutoShape 4" o:spid="_x0000_s1055" type="#_x0000_t131" style="position:absolute;left:7378;top:7893;width:4223;height:3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">
                  <v:textbox>
                    <w:txbxContent>
                      <w:p w:rsidR="00BB1F65" w:rsidRDefault="00BB1F65">
                        <w:pPr>
                          <w:jc w:val="center"/>
                          <w:rPr>
                            <w:sz w:val="28"/>
                            <w:szCs w:val="28"/>
                            <w:lang w:val="bg-BG"/>
                          </w:rPr>
                        </w:pPr>
                        <w:r>
                          <w:rPr>
                            <w:sz w:val="28"/>
                            <w:szCs w:val="28"/>
                            <w:lang w:val="bg-BG"/>
                          </w:rPr>
                          <w:t>П</w:t>
                        </w:r>
                      </w:p>
                    </w:txbxContent>
                  </v:textbox>
                </v:shape>
                <v:line id="Line 5" o:spid="_x0000_s1056" style="position:absolute;flip:y;visibility:visible;mso-wrap-style:square" from="11601,10045" to="27406,100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"/>
                <v:line id="Line 6" o:spid="_x0000_s1057" style="position:absolute;visibility:visible;mso-wrap-style:square" from="27406,8610" to="27406,114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"/>
                <v:line id="Line 7" o:spid="_x0000_s1058" style="position:absolute;visibility:visible;mso-wrap-style:square" from="32677,8610" to="32677,114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"/>
                <v:line id="Line 8" o:spid="_x0000_s1059" style="position:absolute;flip:x;visibility:visible;mso-wrap-style:square" from="27406,8610" to="32677,114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"/>
                <v:line id="Line 9" o:spid="_x0000_s1060" style="position:absolute;visibility:visible;mso-wrap-style:square" from="27406,8610" to="32677,114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"/>
                <v:line id="Line 10" o:spid="_x0000_s1061" style="position:absolute;visibility:visible;mso-wrap-style:square" from="32677,10045" to="40589,100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">
                  <v:stroke endarrow="block"/>
                </v:line>
                <v:line id="Line 11" o:spid="_x0000_s1062" style="position:absolute;visibility:visible;mso-wrap-style:square" from="18967,6457" to="18967,100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"/>
                <v:oval id="Oval 12" o:spid="_x0000_s1063" style="position:absolute;left:16338;top:1435;width:5271;height:50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">
                  <v:textbox>
                    <w:txbxContent>
                      <w:p w:rsidR="00BB1F65" w:rsidRDefault="00BB1F65">
                        <w:pPr>
                          <w:jc w:val="center"/>
                          <w:rPr>
                            <w:sz w:val="28"/>
                            <w:szCs w:val="28"/>
                            <w:lang w:val="bg-BG"/>
                          </w:rPr>
                        </w:pPr>
                        <w:r>
                          <w:rPr>
                            <w:sz w:val="28"/>
                            <w:szCs w:val="28"/>
                            <w:lang w:val="bg-BG"/>
                          </w:rPr>
                          <w:t>М</w:t>
                        </w:r>
                      </w:p>
                    </w:txbxContent>
                  </v:textbox>
                </v:oval>
                <w10:anchorlock/>
              </v:group>
            </w:pict>
          </mc:Fallback>
        </mc:AlternateContent>
      </w:r>
    </w:p>
    <w:p w:rsidR="00BB1F65" w:rsidRDefault="00BB1F65">
      <w:pPr>
        <w:rPr>
          <w:sz w:val="28"/>
          <w:szCs w:val="28"/>
        </w:rPr>
      </w:pPr>
    </w:p>
    <w:p w:rsidR="00BB1F65" w:rsidRDefault="00BB1F65">
      <w:pPr>
        <w:numPr>
          <w:ilvl w:val="1"/>
          <w:numId w:val="8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Да се внимава да няма изтичане на вода от тръбичката,</w:t>
      </w:r>
      <w:r w:rsidR="00001DA0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която води до М – например за охлаждане на лагерите на П.</w:t>
      </w:r>
      <w:r w:rsidR="00001DA0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Това би понижило показанията на М.</w:t>
      </w:r>
    </w:p>
    <w:p w:rsidR="00BB1F65" w:rsidRDefault="00BB1F65">
      <w:pPr>
        <w:rPr>
          <w:sz w:val="16"/>
          <w:lang w:val="bg-BG"/>
        </w:rPr>
      </w:pPr>
    </w:p>
    <w:p w:rsidR="00BB1F65" w:rsidRDefault="00BB1F65">
      <w:pPr>
        <w:numPr>
          <w:ilvl w:val="0"/>
          <w:numId w:val="5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Изисквания при измерване на налягането/</w:t>
      </w:r>
      <w:r w:rsidR="00273EB9">
        <w:rPr>
          <w:sz w:val="28"/>
          <w:szCs w:val="28"/>
          <w:lang w:val="bg-BG"/>
        </w:rPr>
        <w:t>вакуума</w:t>
      </w:r>
      <w:r>
        <w:rPr>
          <w:sz w:val="28"/>
          <w:szCs w:val="28"/>
          <w:lang w:val="bg-BG"/>
        </w:rPr>
        <w:t>.</w:t>
      </w:r>
    </w:p>
    <w:p w:rsidR="00BB1F65" w:rsidRDefault="00FF4699">
      <w:pPr>
        <w:rPr>
          <w:sz w:val="28"/>
          <w:szCs w:val="28"/>
          <w:lang w:val="bg-BG"/>
        </w:rPr>
      </w:pPr>
      <w:r>
        <w:rPr>
          <w:noProof/>
          <w:sz w:val="20"/>
          <w:szCs w:val="28"/>
          <w:lang w:val="bg-BG" w:eastAsia="bg-BG"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158115</wp:posOffset>
                </wp:positionH>
                <wp:positionV relativeFrom="paragraph">
                  <wp:posOffset>64770</wp:posOffset>
                </wp:positionV>
                <wp:extent cx="3478530" cy="1953895"/>
                <wp:effectExtent l="15240" t="16510" r="11430" b="10795"/>
                <wp:wrapNone/>
                <wp:docPr id="22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78530" cy="1953895"/>
                          <a:chOff x="2049" y="1974"/>
                          <a:chExt cx="5478" cy="3077"/>
                        </a:xfrm>
                      </wpg:grpSpPr>
                      <wps:wsp>
                        <wps:cNvPr id="23" name="Line 44"/>
                        <wps:cNvCnPr>
                          <a:cxnSpLocks noChangeShapeType="1"/>
                        </wps:cNvCnPr>
                        <wps:spPr bwMode="auto">
                          <a:xfrm>
                            <a:off x="3377" y="3686"/>
                            <a:ext cx="0" cy="791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24" name="Group 67"/>
                        <wpg:cNvGrpSpPr>
                          <a:grpSpLocks/>
                        </wpg:cNvGrpSpPr>
                        <wpg:grpSpPr bwMode="auto">
                          <a:xfrm>
                            <a:off x="2049" y="1974"/>
                            <a:ext cx="5478" cy="3077"/>
                            <a:chOff x="2049" y="1974"/>
                            <a:chExt cx="5478" cy="3077"/>
                          </a:xfrm>
                        </wpg:grpSpPr>
                        <wps:wsp>
                          <wps:cNvPr id="25" name="Line 4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286" y="2087"/>
                              <a:ext cx="0" cy="192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" name="Line 4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203" y="1974"/>
                              <a:ext cx="249" cy="0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" name="AutoShape 49"/>
                          <wps:cNvSpPr>
                            <a:spLocks noChangeArrowheads="1"/>
                          </wps:cNvSpPr>
                          <wps:spPr bwMode="auto">
                            <a:xfrm>
                              <a:off x="3958" y="2895"/>
                              <a:ext cx="498" cy="565"/>
                            </a:xfrm>
                            <a:prstGeom prst="flowChartConnector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BB1F65" w:rsidRDefault="00BB1F65">
                                <w:pPr>
                                  <w:numPr>
                                    <w:ilvl w:val="0"/>
                                    <w:numId w:val="3"/>
                                  </w:numPr>
                                  <w:rPr>
                                    <w:lang w:val="bg-BG"/>
                                  </w:rPr>
                                </w:pPr>
                                <w:r>
                                  <w:rPr>
                                    <w:lang w:val="bg-BG"/>
                                  </w:rPr>
                                  <w:t>в</w:t>
                                </w:r>
                              </w:p>
                              <w:p w:rsidR="00BB1F65" w:rsidRDefault="00BB1F65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Line 5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378" y="2895"/>
                              <a:ext cx="655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" name="Line 5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377" y="4817"/>
                              <a:ext cx="1328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triangle" w="med" len="med"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" name="Line 5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958" y="2782"/>
                              <a:ext cx="498" cy="678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1" name="Line 5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6033" y="2443"/>
                              <a:ext cx="498" cy="678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2" name="Line 6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369" y="3686"/>
                              <a:ext cx="2158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3" name="Line 6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369" y="2087"/>
                              <a:ext cx="2158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4" name="Line 6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444" y="2087"/>
                              <a:ext cx="0" cy="161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triangle" w="med" len="med"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5" name="Line 6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784" y="2895"/>
                              <a:ext cx="0" cy="79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triangle" w="med" len="med"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g:grpSp>
                          <wpg:cNvPr id="36" name="Group 66"/>
                          <wpg:cNvGrpSpPr>
                            <a:grpSpLocks/>
                          </wpg:cNvGrpSpPr>
                          <wpg:grpSpPr bwMode="auto">
                            <a:xfrm>
                              <a:off x="2049" y="3686"/>
                              <a:ext cx="3334" cy="1365"/>
                              <a:chOff x="2049" y="3686"/>
                              <a:chExt cx="3334" cy="1365"/>
                            </a:xfrm>
                          </wpg:grpSpPr>
                          <wps:wsp>
                            <wps:cNvPr id="37" name="AutoShape 40"/>
                            <wps:cNvSpPr>
                              <a:spLocks noChangeArrowheads="1"/>
                            </wps:cNvSpPr>
                            <wps:spPr bwMode="auto">
                              <a:xfrm rot="16200000">
                                <a:off x="4670" y="3721"/>
                                <a:ext cx="747" cy="678"/>
                              </a:xfrm>
                              <a:prstGeom prst="flowChartMagneticTap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B1F65" w:rsidRDefault="00BB1F65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lang w:val="bg-BG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:lang w:val="bg-BG"/>
                                    </w:rPr>
                                    <w:t>П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8" name="AutoShape 4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049" y="3686"/>
                                <a:ext cx="1283" cy="1365"/>
                              </a:xfrm>
                              <a:custGeom>
                                <a:avLst/>
                                <a:gdLst>
                                  <a:gd name="G0" fmla="+- 21600 0 0"/>
                                  <a:gd name="G1" fmla="+- 4273 0 0"/>
                                  <a:gd name="G2" fmla="+- 12158 0 4273"/>
                                  <a:gd name="G3" fmla="+- G2 0 4273"/>
                                  <a:gd name="G4" fmla="*/ G3 32768 32059"/>
                                  <a:gd name="G5" fmla="*/ G4 1 2"/>
                                  <a:gd name="G6" fmla="+- 21600 0 21600"/>
                                  <a:gd name="G7" fmla="*/ G6 4273 6079"/>
                                  <a:gd name="G8" fmla="+- G7 21600 0"/>
                                  <a:gd name="T0" fmla="*/ 21600 w 21600"/>
                                  <a:gd name="T1" fmla="*/ 0 h 21600"/>
                                  <a:gd name="T2" fmla="*/ 21600 w 21600"/>
                                  <a:gd name="T3" fmla="*/ 12158 h 21600"/>
                                  <a:gd name="T4" fmla="*/ 1846 w 21600"/>
                                  <a:gd name="T5" fmla="*/ 21600 h 21600"/>
                                  <a:gd name="T6" fmla="*/ 21600 w 21600"/>
                                  <a:gd name="T7" fmla="*/ 6079 h 21600"/>
                                  <a:gd name="T8" fmla="*/ 17694720 60000 65536"/>
                                  <a:gd name="T9" fmla="*/ 5898240 60000 65536"/>
                                  <a:gd name="T10" fmla="*/ 5898240 60000 65536"/>
                                  <a:gd name="T11" fmla="*/ 0 60000 65536"/>
                                  <a:gd name="T12" fmla="*/ 12427 w 21600"/>
                                  <a:gd name="T13" fmla="*/ G1 h 21600"/>
                                  <a:gd name="T14" fmla="*/ G8 w 21600"/>
                                  <a:gd name="T15" fmla="*/ G2 h 21600"/>
                                </a:gdLst>
                                <a:ahLst/>
                                <a:cxnLst>
                                  <a:cxn ang="T8">
                                    <a:pos x="T0" y="T1"/>
                                  </a:cxn>
                                  <a:cxn ang="T9">
                                    <a:pos x="T2" y="T3"/>
                                  </a:cxn>
                                  <a:cxn ang="T10">
                                    <a:pos x="T4" y="T5"/>
                                  </a:cxn>
                                  <a:cxn ang="T11">
                                    <a:pos x="T6" y="T7"/>
                                  </a:cxn>
                                </a:cxnLst>
                                <a:rect l="T12" t="T13" r="T14" b="T15"/>
                                <a:pathLst>
                                  <a:path w="21600" h="21600">
                                    <a:moveTo>
                                      <a:pt x="21600" y="6079"/>
                                    </a:moveTo>
                                    <a:lnTo>
                                      <a:pt x="21600" y="0"/>
                                    </a:lnTo>
                                    <a:lnTo>
                                      <a:pt x="21600" y="4273"/>
                                    </a:lnTo>
                                    <a:lnTo>
                                      <a:pt x="12427" y="4273"/>
                                    </a:lnTo>
                                    <a:cubicBezTo>
                                      <a:pt x="5564" y="4273"/>
                                      <a:pt x="0" y="7803"/>
                                      <a:pt x="0" y="12158"/>
                                    </a:cubicBezTo>
                                    <a:lnTo>
                                      <a:pt x="0" y="21600"/>
                                    </a:lnTo>
                                    <a:lnTo>
                                      <a:pt x="3692" y="21600"/>
                                    </a:lnTo>
                                    <a:lnTo>
                                      <a:pt x="3692" y="12158"/>
                                    </a:lnTo>
                                    <a:cubicBezTo>
                                      <a:pt x="3692" y="9798"/>
                                      <a:pt x="7603" y="7885"/>
                                      <a:pt x="12427" y="7885"/>
                                    </a:cubicBezTo>
                                    <a:lnTo>
                                      <a:pt x="21600" y="7885"/>
                                    </a:lnTo>
                                    <a:lnTo>
                                      <a:pt x="21600" y="1215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" name="Line 43"/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3377" y="4139"/>
                                <a:ext cx="1328" cy="14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0" name="AutoShape 6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600" y="3862"/>
                                <a:ext cx="180" cy="180"/>
                              </a:xfrm>
                              <a:prstGeom prst="flowChartMerg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8" o:spid="_x0000_s1064" style="position:absolute;margin-left:12.45pt;margin-top:5.1pt;width:273.9pt;height:153.85pt;z-index:251656192;mso-position-horizontal-relative:text;mso-position-vertical-relative:text" coordorigin="2049,1974" coordsize="5478,30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">
                <v:line id="Line 44" o:spid="_x0000_s1065" style="position:absolute;visibility:visible;mso-wrap-style:square" from="3377,3686" to="3377,44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" strokeweight="1.5pt"/>
                <v:group id="Group 67" o:spid="_x0000_s1066" style="position:absolute;left:2049;top:1974;width:5478;height:3077" coordorigin="2049,1974" coordsize="5478,30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line id="Line 45" o:spid="_x0000_s1067" style="position:absolute;flip:y;visibility:visible;mso-wrap-style:square" from="5286,2087" to="5286,40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"/>
                  <v:line id="Line 48" o:spid="_x0000_s1068" style="position:absolute;visibility:visible;mso-wrap-style:square" from="5203,1974" to="5452,19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" strokeweight="2.25pt"/>
                  <v:shapetype id="_x0000_t120" coordsize="21600,21600" o:spt="120" path="m10800,qx,10800,10800,21600,21600,10800,10800,xe">
                    <v:path gradientshapeok="t" o:connecttype="custom" o:connectlocs="10800,0;3163,3163;0,10800;3163,18437;10800,21600;18437,18437;21600,10800;18437,3163" textboxrect="3163,3163,18437,18437"/>
                  </v:shapetype>
                  <v:shape id="AutoShape 49" o:spid="_x0000_s1069" type="#_x0000_t120" style="position:absolute;left:3958;top:2895;width:498;height:5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">
                    <v:textbox>
                      <w:txbxContent>
                        <w:p w:rsidR="00BB1F65" w:rsidRDefault="00BB1F65">
                          <w:pPr>
                            <w:numPr>
                              <w:ilvl w:val="0"/>
                              <w:numId w:val="3"/>
                            </w:numPr>
                            <w:rPr>
                              <w:lang w:val="bg-BG"/>
                            </w:rPr>
                          </w:pPr>
                          <w:r>
                            <w:rPr>
                              <w:lang w:val="bg-BG"/>
                            </w:rPr>
                            <w:t>в</w:t>
                          </w:r>
                        </w:p>
                        <w:p w:rsidR="00BB1F65" w:rsidRDefault="00BB1F65"/>
                      </w:txbxContent>
                    </v:textbox>
                  </v:shape>
                  <v:line id="Line 52" o:spid="_x0000_s1070" style="position:absolute;visibility:visible;mso-wrap-style:square" from="5378,2895" to="6033,28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"/>
                  <v:line id="Line 57" o:spid="_x0000_s1071" style="position:absolute;visibility:visible;mso-wrap-style:square" from="3377,4817" to="4705,48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">
                    <v:stroke startarrow="block" endarrow="block"/>
                  </v:line>
                  <v:line id="Line 58" o:spid="_x0000_s1072" style="position:absolute;flip:y;visibility:visible;mso-wrap-style:square" from="3958,2782" to="4456,34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">
                    <v:stroke endarrow="block"/>
                  </v:line>
                  <v:line id="Line 59" o:spid="_x0000_s1073" style="position:absolute;flip:y;visibility:visible;mso-wrap-style:square" from="6033,2443" to="6531,3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">
                    <v:stroke endarrow="block"/>
                  </v:line>
                  <v:line id="Line 60" o:spid="_x0000_s1074" style="position:absolute;visibility:visible;mso-wrap-style:square" from="5369,3686" to="7527,36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"/>
                  <v:line id="Line 61" o:spid="_x0000_s1075" style="position:absolute;visibility:visible;mso-wrap-style:square" from="5369,2087" to="7527,20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"/>
                  <v:line id="Line 62" o:spid="_x0000_s1076" style="position:absolute;visibility:visible;mso-wrap-style:square" from="7444,2087" to="7444,36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">
                    <v:stroke startarrow="block" endarrow="block"/>
                  </v:line>
                  <v:line id="Line 63" o:spid="_x0000_s1077" style="position:absolute;visibility:visible;mso-wrap-style:square" from="5784,2895" to="5784,36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">
                    <v:stroke startarrow="block" endarrow="block"/>
                  </v:line>
                  <v:group id="Group 66" o:spid="_x0000_s1078" style="position:absolute;left:2049;top:3686;width:3334;height:1365" coordorigin="2049,3686" coordsize="3334,1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  <v:shape id="AutoShape 40" o:spid="_x0000_s1079" type="#_x0000_t131" style="position:absolute;left:4670;top:3721;width:747;height:678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">
                      <v:textbox>
                        <w:txbxContent>
                          <w:p w:rsidR="00BB1F65" w:rsidRDefault="00BB1F65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bg-BG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bg-BG"/>
                              </w:rPr>
                              <w:t>П</w:t>
                            </w:r>
                          </w:p>
                        </w:txbxContent>
                      </v:textbox>
                    </v:shape>
                    <v:shape id="AutoShape 42" o:spid="_x0000_s1080" style="position:absolute;left:2049;top:3686;width:1283;height:1365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" path="m21600,6079l21600,r,4273l12427,4273c5564,4273,,7803,,12158r,9442l3692,21600r,-9442c3692,9798,7603,7885,12427,7885r9173,l21600,12158r,-6079xe" strokeweight="1pt">
                      <v:stroke joinstyle="miter"/>
                      <v:path o:connecttype="custom" o:connectlocs="1283,0;1283,768;110,1365;1283,384" o:connectangles="270,90,90,0" textboxrect="12425,4273,21600,7880"/>
                    </v:shape>
                    <v:line id="Line 43" o:spid="_x0000_s1081" style="position:absolute;flip:x y;visibility:visible;mso-wrap-style:square" from="3377,4139" to="4705,41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"/>
                    <v:shapetype id="_x0000_t128" coordsize="21600,21600" o:spt="128" path="m,l21600,,10800,21600xe">
                      <v:stroke joinstyle="miter"/>
                      <v:path gradientshapeok="t" o:connecttype="custom" o:connectlocs="10800,0;5400,10800;10800,21600;16200,10800" textboxrect="5400,0,16200,10800"/>
                    </v:shapetype>
                    <v:shape id="AutoShape 65" o:spid="_x0000_s1082" type="#_x0000_t128" style="position:absolute;left:3600;top:3862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"/>
                  </v:group>
                </v:group>
              </v:group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2160905</wp:posOffset>
                </wp:positionH>
                <wp:positionV relativeFrom="paragraph">
                  <wp:posOffset>136525</wp:posOffset>
                </wp:positionV>
                <wp:extent cx="158115" cy="0"/>
                <wp:effectExtent l="17780" t="21590" r="14605" b="16510"/>
                <wp:wrapNone/>
                <wp:docPr id="21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8115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05DBC3" id="Line 47" o:spid="_x0000_s1026" style="position:absolute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0.15pt,10.75pt" to="182.6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" strokeweight="2.25pt"/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2266315</wp:posOffset>
                </wp:positionH>
                <wp:positionV relativeFrom="paragraph">
                  <wp:posOffset>136525</wp:posOffset>
                </wp:positionV>
                <wp:extent cx="0" cy="1219835"/>
                <wp:effectExtent l="8890" t="12065" r="10160" b="6350"/>
                <wp:wrapNone/>
                <wp:docPr id="20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2198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F20D43" id="Line 46" o:spid="_x0000_s1026" style="position:absolute;flip:y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8.45pt,10.75pt" to="178.45pt,10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"/>
            </w:pict>
          </mc:Fallback>
        </mc:AlternateContent>
      </w:r>
    </w:p>
    <w:p w:rsidR="00BB1F65" w:rsidRDefault="00BB1F65">
      <w:pPr>
        <w:rPr>
          <w:sz w:val="28"/>
          <w:szCs w:val="28"/>
          <w:lang w:val="bg-BG"/>
        </w:rPr>
      </w:pPr>
    </w:p>
    <w:p w:rsidR="00BB1F65" w:rsidRDefault="00FF4699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2687955</wp:posOffset>
                </wp:positionH>
                <wp:positionV relativeFrom="paragraph">
                  <wp:posOffset>25400</wp:posOffset>
                </wp:positionV>
                <wp:extent cx="316230" cy="358775"/>
                <wp:effectExtent l="11430" t="5080" r="5715" b="7620"/>
                <wp:wrapNone/>
                <wp:docPr id="19" name="Auto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6230" cy="35877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B1F65" w:rsidRDefault="00BB1F65">
                            <w:pPr>
                              <w:numPr>
                                <w:ilvl w:val="0"/>
                                <w:numId w:val="3"/>
                              </w:numPr>
                              <w:rPr>
                                <w:lang w:val="bg-BG"/>
                              </w:rPr>
                            </w:pPr>
                            <w:r>
                              <w:rPr>
                                <w:lang w:val="bg-BG"/>
                              </w:rPr>
                              <w:t>в</w:t>
                            </w:r>
                          </w:p>
                          <w:p w:rsidR="00BB1F65" w:rsidRDefault="00BB1F6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1" o:spid="_x0000_s1083" type="#_x0000_t120" style="position:absolute;margin-left:211.65pt;margin-top:2pt;width:24.9pt;height:28.2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">
                <v:textbox>
                  <w:txbxContent>
                    <w:p w:rsidR="00BB1F65" w:rsidRDefault="00BB1F65">
                      <w:pPr>
                        <w:numPr>
                          <w:ilvl w:val="0"/>
                          <w:numId w:val="3"/>
                        </w:numPr>
                        <w:rPr>
                          <w:lang w:val="bg-BG"/>
                        </w:rPr>
                      </w:pPr>
                      <w:r>
                        <w:rPr>
                          <w:lang w:val="bg-BG"/>
                        </w:rPr>
                        <w:t>в</w:t>
                      </w:r>
                    </w:p>
                    <w:p w:rsidR="00BB1F65" w:rsidRDefault="00BB1F65"/>
                  </w:txbxContent>
                </v:textbox>
              </v:shape>
            </w:pict>
          </mc:Fallback>
        </mc:AlternateContent>
      </w:r>
      <w:r w:rsidR="00BB1F65">
        <w:rPr>
          <w:sz w:val="28"/>
          <w:szCs w:val="28"/>
          <w:lang w:val="bg-BG"/>
        </w:rPr>
        <w:tab/>
      </w:r>
      <w:r w:rsidR="00BB1F65">
        <w:rPr>
          <w:sz w:val="28"/>
          <w:szCs w:val="28"/>
          <w:lang w:val="bg-BG"/>
        </w:rPr>
        <w:tab/>
      </w:r>
      <w:r w:rsidR="00BB1F65">
        <w:rPr>
          <w:sz w:val="28"/>
          <w:szCs w:val="28"/>
          <w:lang w:val="bg-BG"/>
        </w:rPr>
        <w:tab/>
      </w:r>
      <w:r w:rsidR="00BB1F65">
        <w:rPr>
          <w:sz w:val="28"/>
          <w:szCs w:val="28"/>
          <w:lang w:val="bg-BG"/>
        </w:rPr>
        <w:tab/>
      </w:r>
      <w:r w:rsidR="00BB1F65">
        <w:rPr>
          <w:sz w:val="28"/>
          <w:szCs w:val="28"/>
          <w:lang w:val="bg-BG"/>
        </w:rPr>
        <w:tab/>
      </w:r>
      <w:r w:rsidR="00BB1F65">
        <w:rPr>
          <w:sz w:val="28"/>
          <w:szCs w:val="28"/>
          <w:lang w:val="bg-BG"/>
        </w:rPr>
        <w:tab/>
        <w:t xml:space="preserve">       М</w:t>
      </w:r>
    </w:p>
    <w:p w:rsidR="00BB1F65" w:rsidRDefault="00FF4699">
      <w:pPr>
        <w:rPr>
          <w:sz w:val="28"/>
          <w:szCs w:val="28"/>
          <w:lang w:val="bg-BG"/>
        </w:rPr>
      </w:pPr>
      <w:r>
        <w:rPr>
          <w:noProof/>
          <w:sz w:val="20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78740</wp:posOffset>
                </wp:positionV>
                <wp:extent cx="114300" cy="114300"/>
                <wp:effectExtent l="19050" t="5715" r="19050" b="22860"/>
                <wp:wrapNone/>
                <wp:docPr id="18" name="Auto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flowChartMerg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747DF0" id="AutoShape 64" o:spid="_x0000_s1026" type="#_x0000_t128" style="position:absolute;margin-left:2in;margin-top:6.2pt;width:9pt;height:9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"/>
            </w:pict>
          </mc:Fallback>
        </mc:AlternateContent>
      </w:r>
      <w:r w:rsidR="00BB1F65">
        <w:rPr>
          <w:sz w:val="28"/>
          <w:szCs w:val="28"/>
          <w:lang w:val="bg-BG"/>
        </w:rPr>
        <w:tab/>
      </w:r>
      <w:r w:rsidR="00BB1F65">
        <w:rPr>
          <w:sz w:val="28"/>
          <w:szCs w:val="28"/>
          <w:lang w:val="bg-BG"/>
        </w:rPr>
        <w:tab/>
      </w:r>
      <w:r w:rsidR="00BB1F65">
        <w:rPr>
          <w:sz w:val="28"/>
          <w:szCs w:val="28"/>
          <w:lang w:val="bg-BG"/>
        </w:rPr>
        <w:tab/>
      </w:r>
      <w:r w:rsidR="00BB1F65">
        <w:rPr>
          <w:sz w:val="28"/>
          <w:szCs w:val="28"/>
          <w:lang w:val="bg-BG"/>
        </w:rPr>
        <w:tab/>
        <w:t xml:space="preserve">   М</w:t>
      </w:r>
      <w:r w:rsidR="00BB1F65">
        <w:rPr>
          <w:sz w:val="28"/>
          <w:szCs w:val="28"/>
          <w:lang w:val="bg-BG"/>
        </w:rPr>
        <w:tab/>
      </w:r>
      <w:r w:rsidR="00BB1F65">
        <w:rPr>
          <w:sz w:val="28"/>
          <w:szCs w:val="28"/>
          <w:lang w:val="bg-BG"/>
        </w:rPr>
        <w:tab/>
      </w:r>
    </w:p>
    <w:p w:rsidR="00BB1F65" w:rsidRDefault="00FF4699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1528445</wp:posOffset>
                </wp:positionH>
                <wp:positionV relativeFrom="paragraph">
                  <wp:posOffset>190500</wp:posOffset>
                </wp:positionV>
                <wp:extent cx="0" cy="287020"/>
                <wp:effectExtent l="13970" t="7620" r="5080" b="10160"/>
                <wp:wrapNone/>
                <wp:docPr id="17" name="Lin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70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BAF200" id="Line 50" o:spid="_x0000_s1026" style="position:absolute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0.35pt,15pt" to="120.35pt,3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"/>
            </w:pict>
          </mc:Fallback>
        </mc:AlternateContent>
      </w:r>
      <w:r w:rsidR="00BB1F65">
        <w:rPr>
          <w:sz w:val="28"/>
          <w:szCs w:val="28"/>
          <w:lang w:val="bg-BG"/>
        </w:rPr>
        <w:tab/>
      </w:r>
      <w:r w:rsidR="00BB1F65">
        <w:rPr>
          <w:sz w:val="28"/>
          <w:szCs w:val="28"/>
          <w:lang w:val="bg-BG"/>
        </w:rPr>
        <w:tab/>
      </w:r>
      <w:r w:rsidR="00BB1F65">
        <w:rPr>
          <w:sz w:val="28"/>
          <w:szCs w:val="28"/>
        </w:rPr>
        <w:t xml:space="preserve">       </w:t>
      </w:r>
      <w:r w:rsidR="00BB1F65">
        <w:rPr>
          <w:sz w:val="28"/>
          <w:szCs w:val="28"/>
          <w:lang w:val="bg-BG"/>
        </w:rPr>
        <w:t>В</w:t>
      </w:r>
      <w:r w:rsidR="00BB1F65">
        <w:rPr>
          <w:sz w:val="28"/>
          <w:szCs w:val="28"/>
          <w:lang w:val="bg-BG"/>
        </w:rPr>
        <w:tab/>
      </w:r>
      <w:r w:rsidR="00BB1F65">
        <w:rPr>
          <w:sz w:val="28"/>
          <w:szCs w:val="28"/>
          <w:lang w:val="bg-BG"/>
        </w:rPr>
        <w:tab/>
      </w:r>
      <w:r w:rsidR="00BB1F65">
        <w:rPr>
          <w:sz w:val="28"/>
          <w:szCs w:val="28"/>
          <w:lang w:val="bg-BG"/>
        </w:rPr>
        <w:tab/>
        <w:t xml:space="preserve">       </w:t>
      </w:r>
      <w:r w:rsidR="00BB1F65">
        <w:rPr>
          <w:sz w:val="28"/>
          <w:szCs w:val="28"/>
        </w:rPr>
        <w:t>2D</w:t>
      </w:r>
      <w:r w:rsidR="00BB1F65">
        <w:rPr>
          <w:sz w:val="28"/>
          <w:szCs w:val="28"/>
        </w:rPr>
        <w:tab/>
      </w:r>
      <w:r w:rsidR="00BB1F65">
        <w:rPr>
          <w:sz w:val="28"/>
          <w:szCs w:val="28"/>
        </w:rPr>
        <w:tab/>
        <w:t>4Dmin</w:t>
      </w:r>
      <w:r w:rsidR="00BB1F65">
        <w:rPr>
          <w:sz w:val="28"/>
          <w:szCs w:val="28"/>
          <w:lang w:val="bg-BG"/>
        </w:rPr>
        <w:tab/>
      </w:r>
    </w:p>
    <w:p w:rsidR="00BB1F65" w:rsidRDefault="00BB1F65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</w:p>
    <w:p w:rsidR="00BB1F65" w:rsidRDefault="00FF4699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column">
                  <wp:posOffset>1001395</wp:posOffset>
                </wp:positionH>
                <wp:positionV relativeFrom="paragraph">
                  <wp:posOffset>68580</wp:posOffset>
                </wp:positionV>
                <wp:extent cx="843280" cy="0"/>
                <wp:effectExtent l="10795" t="8890" r="12700" b="10160"/>
                <wp:wrapNone/>
                <wp:docPr id="16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432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484232" id="Line 41" o:spid="_x0000_s1026" style="position:absolute;flip:x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8.85pt,5.4pt" to="145.25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"/>
            </w:pict>
          </mc:Fallback>
        </mc:AlternateContent>
      </w:r>
      <w:r w:rsidR="00BB1F65">
        <w:rPr>
          <w:sz w:val="28"/>
          <w:szCs w:val="28"/>
          <w:lang w:val="bg-BG"/>
        </w:rPr>
        <w:t xml:space="preserve">                              В</w:t>
      </w:r>
    </w:p>
    <w:p w:rsidR="00BB1F65" w:rsidRDefault="00FF4699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1528445</wp:posOffset>
                </wp:positionH>
                <wp:positionV relativeFrom="paragraph">
                  <wp:posOffset>8255</wp:posOffset>
                </wp:positionV>
                <wp:extent cx="0" cy="287020"/>
                <wp:effectExtent l="13970" t="10160" r="5080" b="7620"/>
                <wp:wrapNone/>
                <wp:docPr id="15" name="Lin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702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8826FF" id="Line 55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0.35pt,.65pt" to="120.35pt,2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">
                <v:stroke dashstyle="1 1" endcap="round"/>
              </v:line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1833245</wp:posOffset>
                </wp:positionH>
                <wp:positionV relativeFrom="paragraph">
                  <wp:posOffset>8255</wp:posOffset>
                </wp:positionV>
                <wp:extent cx="11430" cy="502285"/>
                <wp:effectExtent l="13970" t="10160" r="12700" b="11430"/>
                <wp:wrapNone/>
                <wp:docPr id="14" name="Lin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" cy="502285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38AA96" id="Line 54" o:spid="_x0000_s1026" style="position:absolute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4.35pt,.65pt" to="145.25pt,4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">
                <v:stroke dashstyle="1 1" endcap="round"/>
              </v:line>
            </w:pict>
          </mc:Fallback>
        </mc:AlternateContent>
      </w:r>
    </w:p>
    <w:p w:rsidR="00BB1F65" w:rsidRDefault="00FF4699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1528445</wp:posOffset>
                </wp:positionH>
                <wp:positionV relativeFrom="paragraph">
                  <wp:posOffset>90805</wp:posOffset>
                </wp:positionV>
                <wp:extent cx="316230" cy="0"/>
                <wp:effectExtent l="23495" t="59055" r="22225" b="55245"/>
                <wp:wrapNone/>
                <wp:docPr id="13" name="Lin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62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79B9F4" id="Line 56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0.35pt,7.15pt" to="145.25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">
                <v:stroke startarrow="block" endarrow="block"/>
              </v:line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1001395</wp:posOffset>
                </wp:positionH>
                <wp:positionV relativeFrom="paragraph">
                  <wp:posOffset>19050</wp:posOffset>
                </wp:positionV>
                <wp:extent cx="0" cy="287020"/>
                <wp:effectExtent l="10795" t="6350" r="8255" b="11430"/>
                <wp:wrapNone/>
                <wp:docPr id="12" name="Lin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702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91FA19" id="Line 53" o:spid="_x0000_s1026" style="position:absolute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8.85pt,1.5pt" to="78.85pt,2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">
                <v:stroke dashstyle="1 1" endcap="round"/>
              </v:line>
            </w:pict>
          </mc:Fallback>
        </mc:AlternateContent>
      </w:r>
      <w:r w:rsidR="00BB1F65">
        <w:rPr>
          <w:sz w:val="28"/>
          <w:szCs w:val="28"/>
          <w:lang w:val="bg-BG"/>
        </w:rPr>
        <w:tab/>
      </w:r>
      <w:r w:rsidR="00BB1F65">
        <w:rPr>
          <w:sz w:val="28"/>
          <w:szCs w:val="28"/>
          <w:lang w:val="bg-BG"/>
        </w:rPr>
        <w:tab/>
        <w:t xml:space="preserve">        2</w:t>
      </w:r>
      <w:r w:rsidR="00BB1F65">
        <w:rPr>
          <w:sz w:val="28"/>
          <w:szCs w:val="28"/>
        </w:rPr>
        <w:t>D</w:t>
      </w:r>
    </w:p>
    <w:p w:rsidR="00BB1F65" w:rsidRDefault="00BB1F65">
      <w:pPr>
        <w:rPr>
          <w:sz w:val="28"/>
          <w:szCs w:val="28"/>
          <w:lang w:val="bg-BG"/>
        </w:rPr>
      </w:pPr>
    </w:p>
    <w:p w:rsidR="00BB1F65" w:rsidRDefault="00BB1F65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  <w:t xml:space="preserve">        4</w:t>
      </w:r>
      <w:r>
        <w:rPr>
          <w:sz w:val="28"/>
          <w:szCs w:val="28"/>
        </w:rPr>
        <w:t>Dmin</w:t>
      </w:r>
    </w:p>
    <w:p w:rsidR="00BB1F65" w:rsidRDefault="00BB1F65">
      <w:pPr>
        <w:numPr>
          <w:ilvl w:val="0"/>
          <w:numId w:val="4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Точките за замерване трябва да са разположени на прави тръбни участъци на смукателния и нагнетателния водопроводи,</w:t>
      </w:r>
      <w:r w:rsidR="00001DA0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за да се избегнат грешки предизвикани от завихряне на флуида.</w:t>
      </w:r>
    </w:p>
    <w:p w:rsidR="00BB1F65" w:rsidRDefault="00BB1F65">
      <w:pPr>
        <w:numPr>
          <w:ilvl w:val="0"/>
          <w:numId w:val="4"/>
        </w:numPr>
        <w:rPr>
          <w:sz w:val="28"/>
          <w:szCs w:val="28"/>
          <w:lang w:val="bg-BG"/>
        </w:rPr>
      </w:pPr>
      <w:r>
        <w:rPr>
          <w:sz w:val="28"/>
          <w:lang w:val="bg-BG"/>
        </w:rPr>
        <w:t>За кота на замерването се смята средата на манометъра.</w:t>
      </w:r>
    </w:p>
    <w:p w:rsidR="00BB1F65" w:rsidRDefault="00BB1F65">
      <w:pPr>
        <w:numPr>
          <w:ilvl w:val="0"/>
          <w:numId w:val="4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Добре е между уреда и замерваната точка да се монтира успокоител на пулсации,</w:t>
      </w:r>
      <w:r w:rsidR="00001DA0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с цел избягване на колебливото движение на стрелката на уреда.</w:t>
      </w:r>
    </w:p>
    <w:p w:rsidR="00BB1F65" w:rsidRDefault="00BB1F65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Целта е да може бързо и точно да се замерят </w:t>
      </w:r>
      <w:r w:rsidR="00273EB9">
        <w:rPr>
          <w:sz w:val="28"/>
          <w:szCs w:val="28"/>
          <w:lang w:val="bg-BG"/>
        </w:rPr>
        <w:t>вакуума</w:t>
      </w:r>
      <w:r>
        <w:rPr>
          <w:sz w:val="28"/>
          <w:szCs w:val="28"/>
          <w:lang w:val="bg-BG"/>
        </w:rPr>
        <w:t xml:space="preserve"> и налягането на П.</w:t>
      </w:r>
    </w:p>
    <w:p w:rsidR="00BB1F65" w:rsidRDefault="00BB1F65">
      <w:pPr>
        <w:ind w:left="360"/>
        <w:rPr>
          <w:sz w:val="16"/>
          <w:szCs w:val="28"/>
          <w:lang w:val="bg-BG"/>
        </w:rPr>
      </w:pPr>
    </w:p>
    <w:p w:rsidR="00BB1F65" w:rsidRDefault="00BB1F65">
      <w:pPr>
        <w:rPr>
          <w:sz w:val="28"/>
          <w:lang w:val="bg-BG"/>
        </w:rPr>
      </w:pPr>
      <w:r>
        <w:rPr>
          <w:sz w:val="28"/>
          <w:u w:val="single"/>
          <w:lang w:val="bg-BG"/>
        </w:rPr>
        <w:t>ВНИМАНИЕ:</w:t>
      </w:r>
      <w:r w:rsidR="00001DA0">
        <w:rPr>
          <w:sz w:val="28"/>
          <w:u w:val="single"/>
          <w:lang w:val="bg-BG"/>
        </w:rPr>
        <w:t xml:space="preserve"> </w:t>
      </w:r>
      <w:r>
        <w:rPr>
          <w:sz w:val="28"/>
          <w:lang w:val="bg-BG"/>
        </w:rPr>
        <w:t>Ако подложим манометъра на манометрично налягане,</w:t>
      </w:r>
      <w:r w:rsidR="00001DA0">
        <w:rPr>
          <w:sz w:val="28"/>
          <w:lang w:val="bg-BG"/>
        </w:rPr>
        <w:t xml:space="preserve"> </w:t>
      </w:r>
      <w:r>
        <w:rPr>
          <w:sz w:val="28"/>
          <w:lang w:val="bg-BG"/>
        </w:rPr>
        <w:t>което надхвърля обхвата на уреда той ще се повреди.</w:t>
      </w:r>
    </w:p>
    <w:p w:rsidR="00BB1F65" w:rsidRDefault="00BB1F65">
      <w:pPr>
        <w:rPr>
          <w:sz w:val="16"/>
          <w:szCs w:val="16"/>
          <w:lang w:val="bg-BG"/>
        </w:rPr>
      </w:pPr>
    </w:p>
    <w:p w:rsidR="00BB1F65" w:rsidRDefault="00BB1F65">
      <w:pPr>
        <w:numPr>
          <w:ilvl w:val="0"/>
          <w:numId w:val="7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Измерване на </w:t>
      </w:r>
      <w:r w:rsidR="00273EB9">
        <w:rPr>
          <w:sz w:val="28"/>
          <w:szCs w:val="28"/>
          <w:lang w:val="bg-BG"/>
        </w:rPr>
        <w:t>вакуум</w:t>
      </w:r>
      <w:r>
        <w:rPr>
          <w:sz w:val="28"/>
          <w:szCs w:val="28"/>
          <w:lang w:val="bg-BG"/>
        </w:rPr>
        <w:t>.</w:t>
      </w:r>
    </w:p>
    <w:p w:rsidR="00BB1F65" w:rsidRDefault="00BB1F65">
      <w:pPr>
        <w:rPr>
          <w:sz w:val="28"/>
          <w:lang w:val="bg-BG"/>
        </w:rPr>
      </w:pPr>
      <w:r>
        <w:rPr>
          <w:sz w:val="28"/>
          <w:lang w:val="bg-BG"/>
        </w:rPr>
        <w:t xml:space="preserve">Измерването се извършва с преносим </w:t>
      </w:r>
      <w:r w:rsidR="00273EB9">
        <w:rPr>
          <w:sz w:val="28"/>
          <w:lang w:val="bg-BG"/>
        </w:rPr>
        <w:t>вакуумметър</w:t>
      </w:r>
      <w:r>
        <w:rPr>
          <w:sz w:val="28"/>
          <w:lang w:val="bg-BG"/>
        </w:rPr>
        <w:t xml:space="preserve"> с обхват от 0 до –1 атм.</w:t>
      </w:r>
    </w:p>
    <w:p w:rsidR="00BB1F65" w:rsidRDefault="00BB1F65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Първо затваряме СК преди уреда напълно и след като пуснем ПА и той заработи нормално леко отваряме СК,</w:t>
      </w:r>
      <w:r w:rsidR="00001DA0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 xml:space="preserve">докато стрелката на </w:t>
      </w:r>
      <w:r>
        <w:rPr>
          <w:sz w:val="28"/>
          <w:szCs w:val="28"/>
        </w:rPr>
        <w:t>V</w:t>
      </w:r>
      <w:r>
        <w:rPr>
          <w:sz w:val="28"/>
          <w:szCs w:val="28"/>
          <w:lang w:val="bg-BG"/>
        </w:rPr>
        <w:t xml:space="preserve"> се отклони наляво.</w:t>
      </w:r>
      <w:r w:rsidR="00001DA0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Добре е ако използваме малък иглен СК за тази цел.</w:t>
      </w:r>
    </w:p>
    <w:p w:rsidR="00BB1F65" w:rsidRDefault="00BB1F65">
      <w:pPr>
        <w:rPr>
          <w:sz w:val="28"/>
          <w:lang w:val="bg-BG"/>
        </w:rPr>
      </w:pPr>
      <w:r>
        <w:rPr>
          <w:sz w:val="28"/>
          <w:lang w:val="bg-BG"/>
        </w:rPr>
        <w:t>За кота на замерването се смята точката където е присъединена тръбичката,</w:t>
      </w:r>
      <w:r w:rsidR="00001DA0">
        <w:rPr>
          <w:sz w:val="28"/>
          <w:lang w:val="bg-BG"/>
        </w:rPr>
        <w:t xml:space="preserve"> </w:t>
      </w:r>
      <w:r>
        <w:rPr>
          <w:sz w:val="28"/>
          <w:lang w:val="bg-BG"/>
        </w:rPr>
        <w:t>която захранва уреда към смукателния водопровод.</w:t>
      </w:r>
    </w:p>
    <w:p w:rsidR="00BB1F65" w:rsidRDefault="00BB1F65">
      <w:pPr>
        <w:pStyle w:val="a3"/>
      </w:pPr>
      <w:r>
        <w:t>Това е така,</w:t>
      </w:r>
      <w:r w:rsidR="00001DA0">
        <w:t xml:space="preserve"> </w:t>
      </w:r>
      <w:r>
        <w:t>защото в тази тръбичка има въздух и той не влияе на показанията на уреда.</w:t>
      </w:r>
    </w:p>
    <w:p w:rsidR="00BB1F65" w:rsidRDefault="00BB1F65">
      <w:pPr>
        <w:rPr>
          <w:sz w:val="28"/>
          <w:lang w:val="bg-BG"/>
        </w:rPr>
      </w:pPr>
      <w:r>
        <w:rPr>
          <w:sz w:val="28"/>
          <w:u w:val="single"/>
          <w:lang w:val="bg-BG"/>
        </w:rPr>
        <w:t>ВНИМАНИЕ:</w:t>
      </w:r>
      <w:r w:rsidR="00FD45B7">
        <w:rPr>
          <w:sz w:val="28"/>
          <w:u w:val="single"/>
          <w:lang w:val="bg-BG"/>
        </w:rPr>
        <w:t xml:space="preserve"> </w:t>
      </w:r>
      <w:r>
        <w:rPr>
          <w:sz w:val="28"/>
          <w:lang w:val="bg-BG"/>
        </w:rPr>
        <w:t>Ако подложим ваку</w:t>
      </w:r>
      <w:r w:rsidR="00FD45B7">
        <w:rPr>
          <w:sz w:val="28"/>
          <w:lang w:val="bg-BG"/>
        </w:rPr>
        <w:t>у</w:t>
      </w:r>
      <w:r>
        <w:rPr>
          <w:sz w:val="28"/>
          <w:lang w:val="bg-BG"/>
        </w:rPr>
        <w:t>м</w:t>
      </w:r>
      <w:r w:rsidR="001F7F3A">
        <w:rPr>
          <w:sz w:val="28"/>
          <w:lang w:val="bg-BG"/>
        </w:rPr>
        <w:t>м</w:t>
      </w:r>
      <w:r>
        <w:rPr>
          <w:sz w:val="28"/>
          <w:lang w:val="bg-BG"/>
        </w:rPr>
        <w:t>ера на манометрично налягане,</w:t>
      </w:r>
      <w:r w:rsidR="00FD45B7">
        <w:rPr>
          <w:sz w:val="28"/>
          <w:lang w:val="bg-BG"/>
        </w:rPr>
        <w:t xml:space="preserve"> </w:t>
      </w:r>
      <w:r>
        <w:rPr>
          <w:sz w:val="28"/>
          <w:lang w:val="bg-BG"/>
        </w:rPr>
        <w:t xml:space="preserve">а не на </w:t>
      </w:r>
      <w:r w:rsidR="00273EB9">
        <w:rPr>
          <w:sz w:val="28"/>
          <w:lang w:val="bg-BG"/>
        </w:rPr>
        <w:t>под налягане</w:t>
      </w:r>
      <w:r>
        <w:rPr>
          <w:sz w:val="28"/>
          <w:lang w:val="bg-BG"/>
        </w:rPr>
        <w:t xml:space="preserve"> /вак</w:t>
      </w:r>
      <w:r w:rsidR="00FD45B7">
        <w:rPr>
          <w:sz w:val="28"/>
          <w:lang w:val="bg-BG"/>
        </w:rPr>
        <w:t>у</w:t>
      </w:r>
      <w:r>
        <w:rPr>
          <w:sz w:val="28"/>
          <w:lang w:val="bg-BG"/>
        </w:rPr>
        <w:t>ум/ той ще се повреди.</w:t>
      </w:r>
    </w:p>
    <w:p w:rsidR="00BB1F65" w:rsidRDefault="00BB1F65">
      <w:pPr>
        <w:rPr>
          <w:sz w:val="28"/>
          <w:lang w:val="bg-BG"/>
        </w:rPr>
      </w:pPr>
      <w:r>
        <w:rPr>
          <w:sz w:val="28"/>
          <w:lang w:val="bg-BG"/>
        </w:rPr>
        <w:t>Необходимо е да внимаваме при измерването да не повредим уреда.</w:t>
      </w:r>
    </w:p>
    <w:p w:rsidR="00BB1F65" w:rsidRDefault="00BB1F65">
      <w:pPr>
        <w:rPr>
          <w:sz w:val="28"/>
          <w:lang w:val="bg-BG"/>
        </w:rPr>
      </w:pPr>
    </w:p>
    <w:p w:rsidR="00BB1F65" w:rsidRDefault="00BB1F65">
      <w:pPr>
        <w:ind w:left="360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ІІІ. Геодезични параметри.</w:t>
      </w:r>
    </w:p>
    <w:p w:rsidR="00BB1F65" w:rsidRDefault="00BB1F65">
      <w:pPr>
        <w:rPr>
          <w:sz w:val="28"/>
          <w:lang w:val="bg-BG"/>
        </w:rPr>
      </w:pPr>
      <w:r>
        <w:rPr>
          <w:sz w:val="28"/>
          <w:lang w:val="bg-BG"/>
        </w:rPr>
        <w:t>За пълния анализ работата на помпената система е необходимо да се замерят:</w:t>
      </w:r>
    </w:p>
    <w:p w:rsidR="00BB1F65" w:rsidRDefault="00BB1F65">
      <w:pPr>
        <w:numPr>
          <w:ilvl w:val="0"/>
          <w:numId w:val="9"/>
        </w:numPr>
        <w:rPr>
          <w:sz w:val="28"/>
          <w:lang w:val="bg-BG"/>
        </w:rPr>
      </w:pPr>
      <w:r>
        <w:rPr>
          <w:sz w:val="28"/>
          <w:lang w:val="bg-BG"/>
        </w:rPr>
        <w:t>Кота на манометъра.</w:t>
      </w:r>
    </w:p>
    <w:p w:rsidR="00BB1F65" w:rsidRDefault="00BB1F65">
      <w:pPr>
        <w:rPr>
          <w:sz w:val="28"/>
          <w:lang w:val="bg-BG"/>
        </w:rPr>
      </w:pPr>
      <w:r>
        <w:rPr>
          <w:sz w:val="28"/>
          <w:lang w:val="bg-BG"/>
        </w:rPr>
        <w:t>С рулетка се замерва разстоянието от ос помпа до средата на манометъра.</w:t>
      </w:r>
    </w:p>
    <w:p w:rsidR="00BB1F65" w:rsidRDefault="00BB1F65">
      <w:pPr>
        <w:rPr>
          <w:sz w:val="28"/>
          <w:lang w:val="bg-BG"/>
        </w:rPr>
      </w:pPr>
      <w:r>
        <w:rPr>
          <w:sz w:val="28"/>
          <w:lang w:val="bg-BG"/>
        </w:rPr>
        <w:t>В протокола се нанася котата на манометъра,</w:t>
      </w:r>
      <w:r w:rsidR="00FD45B7">
        <w:rPr>
          <w:sz w:val="28"/>
          <w:lang w:val="bg-BG"/>
        </w:rPr>
        <w:t xml:space="preserve"> </w:t>
      </w:r>
      <w:r>
        <w:rPr>
          <w:sz w:val="28"/>
          <w:lang w:val="bg-BG"/>
        </w:rPr>
        <w:t>като за база се използва предварително известната кота ос помпа.</w:t>
      </w:r>
      <w:r w:rsidR="00FD45B7">
        <w:rPr>
          <w:sz w:val="28"/>
          <w:lang w:val="bg-BG"/>
        </w:rPr>
        <w:t xml:space="preserve"> </w:t>
      </w:r>
      <w:r>
        <w:rPr>
          <w:sz w:val="28"/>
          <w:lang w:val="bg-BG"/>
        </w:rPr>
        <w:t>Точността на измерването е до сантиметър.</w:t>
      </w:r>
    </w:p>
    <w:p w:rsidR="00BB1F65" w:rsidRDefault="00BB1F65">
      <w:pPr>
        <w:numPr>
          <w:ilvl w:val="0"/>
          <w:numId w:val="9"/>
        </w:numPr>
        <w:rPr>
          <w:sz w:val="28"/>
          <w:lang w:val="bg-BG"/>
        </w:rPr>
      </w:pPr>
      <w:r>
        <w:rPr>
          <w:sz w:val="28"/>
          <w:lang w:val="bg-BG"/>
        </w:rPr>
        <w:t>Кота динамично водно ниво в черпателния резервоар.</w:t>
      </w:r>
    </w:p>
    <w:p w:rsidR="00BB1F65" w:rsidRDefault="00BB1F65">
      <w:pPr>
        <w:rPr>
          <w:sz w:val="28"/>
          <w:lang w:val="bg-BG"/>
        </w:rPr>
      </w:pPr>
      <w:r>
        <w:rPr>
          <w:sz w:val="28"/>
          <w:lang w:val="bg-BG"/>
        </w:rPr>
        <w:t>След 15 минути непрекъсната работа на ПА се замерва динамичното ниво на черпателния резервоар.</w:t>
      </w:r>
    </w:p>
    <w:p w:rsidR="00BB1F65" w:rsidRDefault="00BB1F65">
      <w:pPr>
        <w:rPr>
          <w:sz w:val="28"/>
          <w:lang w:val="bg-BG"/>
        </w:rPr>
      </w:pPr>
      <w:r>
        <w:rPr>
          <w:sz w:val="28"/>
          <w:lang w:val="bg-BG"/>
        </w:rPr>
        <w:t>В протокола се нанася котата на водното ниво,</w:t>
      </w:r>
      <w:r w:rsidR="00FD45B7">
        <w:rPr>
          <w:sz w:val="28"/>
          <w:lang w:val="bg-BG"/>
        </w:rPr>
        <w:t xml:space="preserve"> </w:t>
      </w:r>
      <w:r>
        <w:rPr>
          <w:sz w:val="28"/>
          <w:lang w:val="bg-BG"/>
        </w:rPr>
        <w:t>като за база се използва предварително известната кота ос помпа.</w:t>
      </w:r>
      <w:r w:rsidR="00FD45B7">
        <w:rPr>
          <w:sz w:val="28"/>
          <w:lang w:val="bg-BG"/>
        </w:rPr>
        <w:t xml:space="preserve"> </w:t>
      </w:r>
      <w:r>
        <w:rPr>
          <w:sz w:val="28"/>
          <w:lang w:val="bg-BG"/>
        </w:rPr>
        <w:t>Точността на измерването е до сантиметър.</w:t>
      </w:r>
    </w:p>
    <w:p w:rsidR="00BB1F65" w:rsidRDefault="00BB1F65">
      <w:pPr>
        <w:rPr>
          <w:sz w:val="28"/>
          <w:lang w:val="bg-BG"/>
        </w:rPr>
      </w:pPr>
      <w:r>
        <w:rPr>
          <w:sz w:val="28"/>
          <w:lang w:val="bg-BG"/>
        </w:rPr>
        <w:t xml:space="preserve">При разстояние между ПА и ЧР за база от страна на ПС може да се използва </w:t>
      </w:r>
      <w:r w:rsidR="00273EB9">
        <w:rPr>
          <w:sz w:val="28"/>
          <w:lang w:val="bg-BG"/>
        </w:rPr>
        <w:t>точка, която</w:t>
      </w:r>
      <w:r>
        <w:rPr>
          <w:sz w:val="28"/>
          <w:lang w:val="bg-BG"/>
        </w:rPr>
        <w:t xml:space="preserve"> е на известна кота спрямо кота ос помпа.</w:t>
      </w:r>
    </w:p>
    <w:p w:rsidR="00BB1F65" w:rsidRDefault="00BB1F65">
      <w:pPr>
        <w:rPr>
          <w:sz w:val="28"/>
          <w:lang w:val="bg-BG"/>
        </w:rPr>
      </w:pPr>
      <w:r>
        <w:rPr>
          <w:sz w:val="28"/>
          <w:lang w:val="bg-BG"/>
        </w:rPr>
        <w:t>Тази кота може да се пренесе към точка в близост до ЧР с помощ</w:t>
      </w:r>
      <w:r w:rsidR="00FD45B7">
        <w:rPr>
          <w:sz w:val="28"/>
          <w:lang w:val="bg-BG"/>
        </w:rPr>
        <w:t>т</w:t>
      </w:r>
      <w:r>
        <w:rPr>
          <w:sz w:val="28"/>
          <w:lang w:val="bg-BG"/>
        </w:rPr>
        <w:t>а на опъ</w:t>
      </w:r>
      <w:r w:rsidR="00FD45B7">
        <w:rPr>
          <w:sz w:val="28"/>
          <w:lang w:val="bg-BG"/>
        </w:rPr>
        <w:t>н</w:t>
      </w:r>
      <w:r>
        <w:rPr>
          <w:sz w:val="28"/>
          <w:lang w:val="bg-BG"/>
        </w:rPr>
        <w:t>ат канап и нивелир,</w:t>
      </w:r>
      <w:r w:rsidR="00FD45B7">
        <w:rPr>
          <w:sz w:val="28"/>
          <w:lang w:val="bg-BG"/>
        </w:rPr>
        <w:t xml:space="preserve"> </w:t>
      </w:r>
      <w:r>
        <w:rPr>
          <w:sz w:val="28"/>
          <w:lang w:val="bg-BG"/>
        </w:rPr>
        <w:t>който се поставя в средата между двете крайни точки.</w:t>
      </w:r>
    </w:p>
    <w:p w:rsidR="00BB1F65" w:rsidRDefault="00BB1F65">
      <w:pPr>
        <w:pStyle w:val="a3"/>
      </w:pPr>
      <w:r>
        <w:t xml:space="preserve">След това се измерва разликата в котите между водното ниво </w:t>
      </w:r>
      <w:bookmarkEnd w:id="0"/>
      <w:r>
        <w:t>на ЧР и точката в близост до ЧР и се изчислява общата разлика между кота ос помпа и водното ниво.</w:t>
      </w:r>
    </w:p>
    <w:p w:rsidR="00BB1F65" w:rsidRDefault="00FF4699">
      <w:pPr>
        <w:pStyle w:val="a3"/>
      </w:pPr>
      <w:r>
        <w:rPr>
          <w:noProof/>
          <w:sz w:val="20"/>
          <w:lang w:eastAsia="bg-BG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170815</wp:posOffset>
                </wp:positionV>
                <wp:extent cx="914400" cy="318770"/>
                <wp:effectExtent l="9525" t="10160" r="9525" b="13970"/>
                <wp:wrapNone/>
                <wp:docPr id="11" name="Rectangl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318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B1F65" w:rsidRDefault="00BB1F65">
                            <w:pPr>
                              <w:pStyle w:val="2"/>
                            </w:pPr>
                            <w:r>
                              <w:t>Нивелир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7" o:spid="_x0000_s1084" style="position:absolute;margin-left:198pt;margin-top:13.45pt;width:1in;height:25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">
                <v:textbox>
                  <w:txbxContent>
                    <w:p w:rsidR="00BB1F65" w:rsidRDefault="00BB1F65">
                      <w:pPr>
                        <w:pStyle w:val="2"/>
                      </w:pPr>
                      <w:r>
                        <w:t>Нивелир</w:t>
                      </w:r>
                    </w:p>
                  </w:txbxContent>
                </v:textbox>
              </v:rect>
            </w:pict>
          </mc:Fallback>
        </mc:AlternateContent>
      </w:r>
    </w:p>
    <w:p w:rsidR="00BB1F65" w:rsidRDefault="00FF4699">
      <w:pPr>
        <w:rPr>
          <w:sz w:val="28"/>
          <w:lang w:val="bg-BG"/>
        </w:rPr>
      </w:pPr>
      <w:r>
        <w:rPr>
          <w:noProof/>
          <w:sz w:val="20"/>
          <w:lang w:val="bg-BG" w:eastAsia="bg-BG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104775</wp:posOffset>
                </wp:positionV>
                <wp:extent cx="342900" cy="342900"/>
                <wp:effectExtent l="9525" t="5715" r="9525" b="13335"/>
                <wp:wrapNone/>
                <wp:docPr id="10" name="Auto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flowChartMagneticTap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BF048A" id="AutoShape 69" o:spid="_x0000_s1026" type="#_x0000_t131" style="position:absolute;margin-left:1in;margin-top:8.25pt;width:27pt;height:2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"/>
            </w:pict>
          </mc:Fallback>
        </mc:AlternateContent>
      </w:r>
      <w:r w:rsidR="00BB1F65">
        <w:rPr>
          <w:sz w:val="28"/>
          <w:lang w:val="bg-BG"/>
        </w:rPr>
        <w:tab/>
      </w:r>
      <w:r w:rsidR="00BB1F65">
        <w:rPr>
          <w:sz w:val="28"/>
          <w:lang w:val="bg-BG"/>
        </w:rPr>
        <w:tab/>
      </w:r>
      <w:r w:rsidR="00BB1F65">
        <w:rPr>
          <w:sz w:val="28"/>
          <w:lang w:val="bg-BG"/>
        </w:rPr>
        <w:tab/>
      </w:r>
      <w:r w:rsidR="00BB1F65">
        <w:rPr>
          <w:sz w:val="28"/>
          <w:lang w:val="bg-BG"/>
        </w:rPr>
        <w:tab/>
      </w:r>
      <w:r w:rsidR="00BB1F65">
        <w:rPr>
          <w:sz w:val="28"/>
          <w:lang w:val="bg-BG"/>
        </w:rPr>
        <w:tab/>
      </w:r>
      <w:r w:rsidR="00BB1F65">
        <w:rPr>
          <w:sz w:val="28"/>
          <w:lang w:val="bg-BG"/>
        </w:rPr>
        <w:tab/>
      </w:r>
      <w:r w:rsidR="00BB1F65">
        <w:rPr>
          <w:sz w:val="28"/>
          <w:lang w:val="bg-BG"/>
        </w:rPr>
        <w:tab/>
      </w:r>
      <w:r w:rsidR="00BB1F65">
        <w:rPr>
          <w:sz w:val="28"/>
          <w:lang w:val="bg-BG"/>
        </w:rPr>
        <w:tab/>
      </w:r>
      <w:r w:rsidR="00BB1F65">
        <w:rPr>
          <w:sz w:val="28"/>
          <w:lang w:val="bg-BG"/>
        </w:rPr>
        <w:tab/>
        <w:t xml:space="preserve">     канап</w:t>
      </w:r>
      <w:r w:rsidR="00BB1F65">
        <w:rPr>
          <w:sz w:val="28"/>
          <w:lang w:val="bg-BG"/>
        </w:rPr>
        <w:tab/>
      </w:r>
    </w:p>
    <w:p w:rsidR="00BB1F65" w:rsidRDefault="00FF4699">
      <w:pPr>
        <w:rPr>
          <w:sz w:val="28"/>
          <w:lang w:val="bg-BG"/>
        </w:rPr>
      </w:pPr>
      <w:r>
        <w:rPr>
          <w:noProof/>
          <w:sz w:val="20"/>
          <w:lang w:val="bg-BG" w:eastAsia="bg-BG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80645</wp:posOffset>
                </wp:positionV>
                <wp:extent cx="0" cy="1257300"/>
                <wp:effectExtent l="9525" t="5080" r="9525" b="13970"/>
                <wp:wrapNone/>
                <wp:docPr id="9" name="Lin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573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DD35F4" id="Line 79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3pt,6.35pt" to="333pt,10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" strokeweight=".5pt"/>
            </w:pict>
          </mc:Fallback>
        </mc:AlternateContent>
      </w:r>
      <w:r>
        <w:rPr>
          <w:noProof/>
          <w:sz w:val="20"/>
          <w:lang w:val="bg-BG" w:eastAsia="bg-BG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80645</wp:posOffset>
                </wp:positionV>
                <wp:extent cx="2743200" cy="0"/>
                <wp:effectExtent l="9525" t="5080" r="9525" b="13970"/>
                <wp:wrapNone/>
                <wp:docPr id="8" name="Lin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ADE1C5" id="Line 76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pt,6.35pt" to="333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">
                <v:stroke dashstyle="dash"/>
              </v:line>
            </w:pict>
          </mc:Fallback>
        </mc:AlternateContent>
      </w:r>
      <w:r>
        <w:rPr>
          <w:noProof/>
          <w:sz w:val="20"/>
          <w:lang w:val="bg-BG" w:eastAsia="bg-BG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80645</wp:posOffset>
                </wp:positionV>
                <wp:extent cx="0" cy="571500"/>
                <wp:effectExtent l="9525" t="14605" r="9525" b="13970"/>
                <wp:wrapNone/>
                <wp:docPr id="7" name="Lin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15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4BCD20" id="Line 78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pt,6.35pt" to="117pt,5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" strokeweight="1.5pt"/>
            </w:pict>
          </mc:Fallback>
        </mc:AlternateContent>
      </w:r>
    </w:p>
    <w:p w:rsidR="00BB1F65" w:rsidRDefault="00FF4699">
      <w:pPr>
        <w:rPr>
          <w:sz w:val="28"/>
          <w:lang w:val="bg-BG"/>
        </w:rPr>
      </w:pPr>
      <w:r>
        <w:rPr>
          <w:noProof/>
          <w:sz w:val="20"/>
          <w:lang w:val="bg-BG" w:eastAsia="bg-BG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38735</wp:posOffset>
                </wp:positionV>
                <wp:extent cx="2743200" cy="228600"/>
                <wp:effectExtent l="19050" t="24765" r="19050" b="22860"/>
                <wp:wrapNone/>
                <wp:docPr id="6" name="Lin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22860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989906" id="Line 7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pt,3.05pt" to="315pt,2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" strokeweight="3pt">
                <v:stroke linestyle="thinThin"/>
              </v:line>
            </w:pict>
          </mc:Fallback>
        </mc:AlternateContent>
      </w:r>
    </w:p>
    <w:p w:rsidR="00BB1F65" w:rsidRDefault="00FF4699">
      <w:pPr>
        <w:rPr>
          <w:sz w:val="28"/>
          <w:lang w:val="bg-BG"/>
        </w:rPr>
      </w:pPr>
      <w:r>
        <w:rPr>
          <w:noProof/>
          <w:sz w:val="20"/>
          <w:lang w:val="bg-BG"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62865</wp:posOffset>
                </wp:positionV>
                <wp:extent cx="0" cy="842010"/>
                <wp:effectExtent l="19050" t="24765" r="19050" b="19050"/>
                <wp:wrapNone/>
                <wp:docPr id="5" name="Lin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4201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AB6A62" id="Line 7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5pt,4.95pt" to="315pt,7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" strokeweight="3pt">
                <v:stroke linestyle="thinThin"/>
              </v:line>
            </w:pict>
          </mc:Fallback>
        </mc:AlternateContent>
      </w:r>
      <w:r w:rsidR="00BB1F65">
        <w:rPr>
          <w:sz w:val="28"/>
          <w:lang w:val="bg-BG"/>
        </w:rPr>
        <w:tab/>
      </w:r>
      <w:r w:rsidR="00BB1F65">
        <w:rPr>
          <w:sz w:val="28"/>
          <w:lang w:val="bg-BG"/>
        </w:rPr>
        <w:tab/>
      </w:r>
      <w:r w:rsidR="00BB1F65">
        <w:rPr>
          <w:sz w:val="28"/>
          <w:lang w:val="bg-BG"/>
        </w:rPr>
        <w:tab/>
      </w:r>
      <w:r w:rsidR="00BB1F65">
        <w:rPr>
          <w:sz w:val="28"/>
          <w:lang w:val="bg-BG"/>
        </w:rPr>
        <w:tab/>
      </w:r>
      <w:r w:rsidR="00BB1F65">
        <w:rPr>
          <w:sz w:val="28"/>
          <w:lang w:val="bg-BG"/>
        </w:rPr>
        <w:tab/>
      </w:r>
      <w:r w:rsidR="00BB1F65">
        <w:rPr>
          <w:sz w:val="28"/>
          <w:lang w:val="bg-BG"/>
        </w:rPr>
        <w:tab/>
      </w:r>
      <w:r w:rsidR="00BB1F65">
        <w:rPr>
          <w:sz w:val="28"/>
          <w:lang w:val="bg-BG"/>
        </w:rPr>
        <w:tab/>
      </w:r>
      <w:r w:rsidR="00BB1F65">
        <w:rPr>
          <w:sz w:val="28"/>
          <w:lang w:val="bg-BG"/>
        </w:rPr>
        <w:tab/>
      </w:r>
      <w:r w:rsidR="00BB1F65">
        <w:rPr>
          <w:sz w:val="28"/>
          <w:lang w:val="bg-BG"/>
        </w:rPr>
        <w:tab/>
        <w:t xml:space="preserve">      Δ Н</w:t>
      </w:r>
      <w:r w:rsidR="00BB1F65">
        <w:rPr>
          <w:sz w:val="28"/>
          <w:lang w:val="bg-BG"/>
        </w:rPr>
        <w:tab/>
      </w:r>
    </w:p>
    <w:p w:rsidR="00BB1F65" w:rsidRDefault="00BB1F65">
      <w:pPr>
        <w:rPr>
          <w:sz w:val="28"/>
          <w:lang w:val="bg-BG"/>
        </w:rPr>
      </w:pPr>
    </w:p>
    <w:p w:rsidR="00BB1F65" w:rsidRDefault="00FF4699">
      <w:pPr>
        <w:rPr>
          <w:sz w:val="28"/>
          <w:lang w:val="bg-BG"/>
        </w:rPr>
      </w:pPr>
      <w:r>
        <w:rPr>
          <w:noProof/>
          <w:sz w:val="20"/>
          <w:lang w:val="bg-BG" w:eastAsia="bg-BG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153035</wp:posOffset>
                </wp:positionV>
                <wp:extent cx="0" cy="571500"/>
                <wp:effectExtent l="19050" t="19050" r="19050" b="19050"/>
                <wp:wrapNone/>
                <wp:docPr id="4" name="Lin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150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25C430" id="Line 7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5pt,12.05pt" to="315pt,5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" strokeweight="3pt">
                <v:stroke linestyle="thinThin"/>
              </v:line>
            </w:pict>
          </mc:Fallback>
        </mc:AlternateContent>
      </w:r>
      <w:r>
        <w:rPr>
          <w:noProof/>
          <w:sz w:val="20"/>
          <w:lang w:val="bg-BG" w:eastAsia="bg-BG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153035</wp:posOffset>
                </wp:positionV>
                <wp:extent cx="914400" cy="800100"/>
                <wp:effectExtent l="9525" t="9525" r="9525" b="9525"/>
                <wp:wrapNone/>
                <wp:docPr id="3" name="Rectangl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A8D1B5" id="Rectangle 72" o:spid="_x0000_s1026" style="position:absolute;margin-left:279pt;margin-top:12.05pt;width:1in;height:6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"/>
            </w:pict>
          </mc:Fallback>
        </mc:AlternateContent>
      </w:r>
    </w:p>
    <w:p w:rsidR="00BB1F65" w:rsidRDefault="00BB1F65">
      <w:pPr>
        <w:rPr>
          <w:sz w:val="28"/>
          <w:lang w:val="bg-BG"/>
        </w:rPr>
      </w:pP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  <w:t xml:space="preserve">  ЧР</w:t>
      </w:r>
      <w:r>
        <w:rPr>
          <w:sz w:val="28"/>
          <w:lang w:val="bg-BG"/>
        </w:rPr>
        <w:tab/>
      </w:r>
    </w:p>
    <w:p w:rsidR="00BB1F65" w:rsidRDefault="00FF4699">
      <w:pPr>
        <w:rPr>
          <w:sz w:val="28"/>
          <w:lang w:val="bg-BG"/>
        </w:rPr>
      </w:pPr>
      <w:r>
        <w:rPr>
          <w:noProof/>
          <w:sz w:val="20"/>
          <w:lang w:val="bg-BG" w:eastAsia="bg-BG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86995</wp:posOffset>
                </wp:positionV>
                <wp:extent cx="1485900" cy="0"/>
                <wp:effectExtent l="9525" t="9525" r="9525" b="9525"/>
                <wp:wrapNone/>
                <wp:docPr id="2" name="Lin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CF6EDC" id="Line 75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6.85pt" to="378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">
                <v:stroke dashstyle="1 1"/>
              </v:line>
            </w:pict>
          </mc:Fallback>
        </mc:AlternateContent>
      </w:r>
      <w:r w:rsidR="00BB1F65">
        <w:rPr>
          <w:sz w:val="28"/>
          <w:lang w:val="bg-BG"/>
        </w:rPr>
        <w:tab/>
      </w:r>
      <w:r w:rsidR="00BB1F65">
        <w:rPr>
          <w:sz w:val="28"/>
          <w:lang w:val="bg-BG"/>
        </w:rPr>
        <w:tab/>
      </w:r>
      <w:r w:rsidR="00BB1F65">
        <w:rPr>
          <w:sz w:val="28"/>
          <w:lang w:val="bg-BG"/>
        </w:rPr>
        <w:tab/>
      </w:r>
      <w:r w:rsidR="00BB1F65">
        <w:rPr>
          <w:sz w:val="28"/>
          <w:lang w:val="bg-BG"/>
        </w:rPr>
        <w:tab/>
      </w:r>
      <w:r w:rsidR="00BB1F65">
        <w:rPr>
          <w:sz w:val="28"/>
          <w:lang w:val="bg-BG"/>
        </w:rPr>
        <w:tab/>
      </w:r>
      <w:r w:rsidR="00BB1F65">
        <w:rPr>
          <w:sz w:val="28"/>
          <w:lang w:val="bg-BG"/>
        </w:rPr>
        <w:tab/>
        <w:t xml:space="preserve">  ДВН</w:t>
      </w:r>
    </w:p>
    <w:p w:rsidR="00BB1F65" w:rsidRDefault="00FF4699">
      <w:pPr>
        <w:rPr>
          <w:sz w:val="28"/>
          <w:lang w:val="bg-BG"/>
        </w:rPr>
      </w:pPr>
      <w:r>
        <w:rPr>
          <w:noProof/>
          <w:sz w:val="20"/>
          <w:lang w:val="bg-BG" w:eastAsia="bg-BG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111125</wp:posOffset>
                </wp:positionV>
                <wp:extent cx="228600" cy="114300"/>
                <wp:effectExtent l="9525" t="9525" r="9525" b="9525"/>
                <wp:wrapNone/>
                <wp:docPr id="1" name="Rectangl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3714D0" id="Rectangle 73" o:spid="_x0000_s1026" style="position:absolute;margin-left:306pt;margin-top:8.75pt;width:18pt;height: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"/>
            </w:pict>
          </mc:Fallback>
        </mc:AlternateContent>
      </w:r>
    </w:p>
    <w:p w:rsidR="00BB1F65" w:rsidRDefault="00BB1F65">
      <w:pPr>
        <w:rPr>
          <w:sz w:val="28"/>
          <w:lang w:val="bg-BG"/>
        </w:rPr>
      </w:pPr>
    </w:p>
    <w:p w:rsidR="00BB1F65" w:rsidRDefault="00BB1F65">
      <w:pPr>
        <w:rPr>
          <w:sz w:val="16"/>
          <w:lang w:val="bg-BG"/>
        </w:rPr>
      </w:pPr>
    </w:p>
    <w:p w:rsidR="00BB1F65" w:rsidRDefault="00BB1F65">
      <w:pPr>
        <w:rPr>
          <w:sz w:val="28"/>
          <w:lang w:val="bg-BG"/>
        </w:rPr>
      </w:pPr>
    </w:p>
    <w:p w:rsidR="00BB1F65" w:rsidRDefault="00BB1F65">
      <w:pPr>
        <w:rPr>
          <w:sz w:val="28"/>
          <w:lang w:val="bg-BG"/>
        </w:rPr>
      </w:pPr>
      <w:r>
        <w:rPr>
          <w:sz w:val="28"/>
          <w:lang w:val="bg-BG"/>
        </w:rPr>
        <w:t>ІV.</w:t>
      </w:r>
      <w:r w:rsidR="00FD45B7">
        <w:rPr>
          <w:sz w:val="28"/>
          <w:lang w:val="bg-BG"/>
        </w:rPr>
        <w:t xml:space="preserve"> </w:t>
      </w:r>
      <w:r>
        <w:rPr>
          <w:sz w:val="28"/>
          <w:lang w:val="bg-BG"/>
        </w:rPr>
        <w:t>Попълване на типов протокол за оценка ефективността на помпена система.</w:t>
      </w:r>
    </w:p>
    <w:p w:rsidR="00BB1F65" w:rsidRDefault="00BB1F65">
      <w:pPr>
        <w:rPr>
          <w:sz w:val="28"/>
          <w:lang w:val="bg-BG"/>
        </w:rPr>
      </w:pPr>
      <w:r>
        <w:rPr>
          <w:sz w:val="28"/>
          <w:lang w:val="bg-BG"/>
        </w:rPr>
        <w:t xml:space="preserve">След измерване на </w:t>
      </w:r>
      <w:r w:rsidR="00273EB9">
        <w:rPr>
          <w:sz w:val="28"/>
          <w:lang w:val="bg-BG"/>
        </w:rPr>
        <w:t>електрическите, хидравличните</w:t>
      </w:r>
      <w:r>
        <w:rPr>
          <w:sz w:val="28"/>
          <w:lang w:val="bg-BG"/>
        </w:rPr>
        <w:t xml:space="preserve"> и геодезичните параметри на помпената система – помпа водопроводи се попълва типов протокол.</w:t>
      </w:r>
    </w:p>
    <w:p w:rsidR="00BB1F65" w:rsidRPr="00FD45B7" w:rsidRDefault="00BB1F65">
      <w:pPr>
        <w:rPr>
          <w:sz w:val="28"/>
          <w:lang w:val="bg-BG"/>
        </w:rPr>
      </w:pPr>
      <w:r>
        <w:rPr>
          <w:sz w:val="28"/>
          <w:lang w:val="bg-BG"/>
        </w:rPr>
        <w:t xml:space="preserve">Данните от </w:t>
      </w:r>
      <w:r>
        <w:rPr>
          <w:b/>
          <w:bCs/>
          <w:sz w:val="28"/>
          <w:lang w:val="bg-BG"/>
        </w:rPr>
        <w:t>типовия протокол</w:t>
      </w:r>
      <w:r>
        <w:rPr>
          <w:sz w:val="28"/>
          <w:lang w:val="bg-BG"/>
        </w:rPr>
        <w:t xml:space="preserve"> се обработват от програмата за анализ работата на помпената система </w:t>
      </w:r>
      <w:r w:rsidR="00FD45B7">
        <w:rPr>
          <w:sz w:val="28"/>
          <w:lang w:val="bg-BG"/>
        </w:rPr>
        <w:t>на</w:t>
      </w:r>
      <w:r>
        <w:rPr>
          <w:sz w:val="28"/>
          <w:lang w:val="bg-BG"/>
        </w:rPr>
        <w:t xml:space="preserve"> </w:t>
      </w:r>
      <w:r>
        <w:rPr>
          <w:sz w:val="28"/>
        </w:rPr>
        <w:t>EXCEL</w:t>
      </w:r>
      <w:r w:rsidR="00FD45B7">
        <w:rPr>
          <w:sz w:val="28"/>
          <w:lang w:val="bg-BG"/>
        </w:rPr>
        <w:t>.</w:t>
      </w:r>
    </w:p>
    <w:p w:rsidR="002F41ED" w:rsidRDefault="002F41ED">
      <w:pPr>
        <w:rPr>
          <w:sz w:val="28"/>
        </w:rPr>
      </w:pPr>
    </w:p>
    <w:p w:rsidR="002F41ED" w:rsidRPr="002F41ED" w:rsidRDefault="002F41ED" w:rsidP="002F41ED">
      <w:pPr>
        <w:pStyle w:val="1"/>
        <w:jc w:val="center"/>
        <w:rPr>
          <w:lang w:val="en-US"/>
        </w:rPr>
      </w:pPr>
      <w:r>
        <w:t>Тестване на помпите</w:t>
      </w:r>
    </w:p>
    <w:p w:rsidR="002F41ED" w:rsidRDefault="002F41ED">
      <w:pPr>
        <w:rPr>
          <w:sz w:val="28"/>
          <w:lang w:val="bg-BG"/>
        </w:rPr>
      </w:pPr>
      <w:r>
        <w:rPr>
          <w:sz w:val="28"/>
          <w:lang w:val="bg-BG"/>
        </w:rPr>
        <w:t>Цел:</w:t>
      </w:r>
      <w:r w:rsidR="00FD45B7">
        <w:rPr>
          <w:sz w:val="28"/>
          <w:lang w:val="bg-BG"/>
        </w:rPr>
        <w:t xml:space="preserve"> </w:t>
      </w:r>
      <w:r>
        <w:rPr>
          <w:sz w:val="28"/>
          <w:lang w:val="bg-BG"/>
        </w:rPr>
        <w:t>Да се оцени ефективността на ПА и текущите разходи при условията на теста.</w:t>
      </w:r>
    </w:p>
    <w:p w:rsidR="002F41ED" w:rsidRDefault="002F41ED">
      <w:pPr>
        <w:rPr>
          <w:sz w:val="28"/>
          <w:lang w:val="bg-BG"/>
        </w:rPr>
      </w:pPr>
      <w:r>
        <w:rPr>
          <w:sz w:val="28"/>
          <w:lang w:val="bg-BG"/>
        </w:rPr>
        <w:t>Може да се направи оценка и на водоизточника.</w:t>
      </w:r>
    </w:p>
    <w:p w:rsidR="002F41ED" w:rsidRDefault="002F41ED">
      <w:pPr>
        <w:rPr>
          <w:sz w:val="28"/>
          <w:lang w:val="bg-BG"/>
        </w:rPr>
      </w:pPr>
      <w:r>
        <w:rPr>
          <w:sz w:val="28"/>
          <w:lang w:val="bg-BG"/>
        </w:rPr>
        <w:t>Замерват се: Входящо и изходящо налягане,</w:t>
      </w:r>
      <w:r w:rsidR="00FD45B7">
        <w:rPr>
          <w:sz w:val="28"/>
          <w:lang w:val="bg-BG"/>
        </w:rPr>
        <w:t xml:space="preserve"> </w:t>
      </w:r>
      <w:r>
        <w:rPr>
          <w:sz w:val="28"/>
          <w:lang w:val="bg-BG"/>
        </w:rPr>
        <w:t>дебит на П и консумирана ел.</w:t>
      </w:r>
      <w:r w:rsidR="00FD45B7">
        <w:rPr>
          <w:sz w:val="28"/>
          <w:lang w:val="bg-BG"/>
        </w:rPr>
        <w:t xml:space="preserve"> </w:t>
      </w:r>
      <w:r>
        <w:rPr>
          <w:sz w:val="28"/>
          <w:lang w:val="bg-BG"/>
        </w:rPr>
        <w:t>енергия</w:t>
      </w:r>
      <w:r w:rsidR="00BC6504">
        <w:rPr>
          <w:sz w:val="28"/>
          <w:lang w:val="bg-BG"/>
        </w:rPr>
        <w:t>,</w:t>
      </w:r>
      <w:r w:rsidR="00FD45B7">
        <w:rPr>
          <w:sz w:val="28"/>
          <w:lang w:val="bg-BG"/>
        </w:rPr>
        <w:t xml:space="preserve"> </w:t>
      </w:r>
      <w:r w:rsidR="00BC6504">
        <w:rPr>
          <w:sz w:val="28"/>
          <w:lang w:val="bg-BG"/>
        </w:rPr>
        <w:t>както и нивата във водоизточника</w:t>
      </w:r>
      <w:r>
        <w:rPr>
          <w:sz w:val="28"/>
          <w:lang w:val="bg-BG"/>
        </w:rPr>
        <w:t>.</w:t>
      </w:r>
    </w:p>
    <w:p w:rsidR="002F41ED" w:rsidRDefault="002F41ED">
      <w:pPr>
        <w:rPr>
          <w:sz w:val="28"/>
          <w:lang w:val="bg-BG"/>
        </w:rPr>
      </w:pPr>
      <w:r>
        <w:rPr>
          <w:sz w:val="28"/>
          <w:lang w:val="bg-BG"/>
        </w:rPr>
        <w:lastRenderedPageBreak/>
        <w:t>Редовните замервания изпреварват отказите на ПА.</w:t>
      </w:r>
    </w:p>
    <w:p w:rsidR="002F41ED" w:rsidRDefault="002F41ED">
      <w:pPr>
        <w:rPr>
          <w:sz w:val="28"/>
          <w:lang w:val="bg-BG"/>
        </w:rPr>
      </w:pPr>
      <w:r>
        <w:rPr>
          <w:sz w:val="28"/>
          <w:lang w:val="bg-BG"/>
        </w:rPr>
        <w:t>Ако ПА се захранва от водоизточник – преди замерването,</w:t>
      </w:r>
      <w:r w:rsidR="00FD45B7">
        <w:rPr>
          <w:sz w:val="28"/>
          <w:lang w:val="bg-BG"/>
        </w:rPr>
        <w:t xml:space="preserve"> </w:t>
      </w:r>
      <w:r>
        <w:rPr>
          <w:sz w:val="28"/>
          <w:lang w:val="bg-BG"/>
        </w:rPr>
        <w:t>тя трябва да работи 30 минути,</w:t>
      </w:r>
      <w:r w:rsidR="00FD45B7">
        <w:rPr>
          <w:sz w:val="28"/>
          <w:lang w:val="bg-BG"/>
        </w:rPr>
        <w:t xml:space="preserve"> </w:t>
      </w:r>
      <w:r>
        <w:rPr>
          <w:sz w:val="28"/>
          <w:lang w:val="bg-BG"/>
        </w:rPr>
        <w:t>за да се стабилизира динамичното водно ниво.</w:t>
      </w:r>
    </w:p>
    <w:p w:rsidR="002F41ED" w:rsidRDefault="002F41ED">
      <w:pPr>
        <w:rPr>
          <w:sz w:val="28"/>
          <w:lang w:val="bg-BG"/>
        </w:rPr>
      </w:pPr>
      <w:r>
        <w:rPr>
          <w:sz w:val="28"/>
          <w:lang w:val="bg-BG"/>
        </w:rPr>
        <w:t>За целта трябва да се осигури свободен обем,</w:t>
      </w:r>
      <w:r w:rsidR="00FD45B7">
        <w:rPr>
          <w:sz w:val="28"/>
          <w:lang w:val="bg-BG"/>
        </w:rPr>
        <w:t xml:space="preserve"> </w:t>
      </w:r>
      <w:r>
        <w:rPr>
          <w:sz w:val="28"/>
          <w:lang w:val="bg-BG"/>
        </w:rPr>
        <w:t>в който да се прехвърли водата по време на теста.</w:t>
      </w:r>
    </w:p>
    <w:p w:rsidR="002F41ED" w:rsidRDefault="002F41ED">
      <w:pPr>
        <w:rPr>
          <w:sz w:val="28"/>
          <w:lang w:val="bg-BG"/>
        </w:rPr>
      </w:pPr>
      <w:r>
        <w:rPr>
          <w:sz w:val="28"/>
          <w:lang w:val="bg-BG"/>
        </w:rPr>
        <w:t>Необходими са данни за ПА и данни за системата – годишно брой работни часове;</w:t>
      </w:r>
      <w:r w:rsidR="00FD45B7">
        <w:rPr>
          <w:sz w:val="28"/>
          <w:lang w:val="bg-BG"/>
        </w:rPr>
        <w:t xml:space="preserve"> </w:t>
      </w:r>
      <w:r>
        <w:rPr>
          <w:sz w:val="28"/>
          <w:lang w:val="bg-BG"/>
        </w:rPr>
        <w:t>лв/К</w:t>
      </w:r>
      <w:r>
        <w:rPr>
          <w:sz w:val="28"/>
        </w:rPr>
        <w:t>Wh</w:t>
      </w:r>
      <w:r>
        <w:rPr>
          <w:sz w:val="28"/>
          <w:lang w:val="bg-BG"/>
        </w:rPr>
        <w:t>;</w:t>
      </w:r>
      <w:r w:rsidR="00FD45B7">
        <w:rPr>
          <w:sz w:val="28"/>
          <w:lang w:val="bg-BG"/>
        </w:rPr>
        <w:t xml:space="preserve"> </w:t>
      </w:r>
      <w:r>
        <w:rPr>
          <w:sz w:val="28"/>
          <w:lang w:val="bg-BG"/>
        </w:rPr>
        <w:t>необходим дебит;</w:t>
      </w:r>
      <w:r w:rsidR="00FD45B7">
        <w:rPr>
          <w:sz w:val="28"/>
          <w:lang w:val="bg-BG"/>
        </w:rPr>
        <w:t xml:space="preserve"> </w:t>
      </w:r>
      <w:r>
        <w:rPr>
          <w:sz w:val="28"/>
          <w:lang w:val="bg-BG"/>
        </w:rPr>
        <w:t>необходим напор;</w:t>
      </w:r>
      <w:r w:rsidR="00FD45B7">
        <w:rPr>
          <w:sz w:val="28"/>
          <w:lang w:val="bg-BG"/>
        </w:rPr>
        <w:t xml:space="preserve"> </w:t>
      </w:r>
      <w:r>
        <w:rPr>
          <w:sz w:val="28"/>
          <w:lang w:val="bg-BG"/>
        </w:rPr>
        <w:t>работна точка.</w:t>
      </w:r>
    </w:p>
    <w:p w:rsidR="002F41ED" w:rsidRDefault="002F41ED">
      <w:pPr>
        <w:rPr>
          <w:sz w:val="28"/>
          <w:lang w:val="bg-BG"/>
        </w:rPr>
      </w:pPr>
      <w:r>
        <w:rPr>
          <w:sz w:val="28"/>
          <w:lang w:val="bg-BG"/>
        </w:rPr>
        <w:t>Замерва се и статичното водно ниво при неработещ ПА.</w:t>
      </w:r>
    </w:p>
    <w:p w:rsidR="002F41ED" w:rsidRDefault="002F41ED">
      <w:pPr>
        <w:rPr>
          <w:sz w:val="28"/>
          <w:lang w:val="bg-BG"/>
        </w:rPr>
      </w:pPr>
      <w:r>
        <w:rPr>
          <w:sz w:val="28"/>
          <w:lang w:val="bg-BG"/>
        </w:rPr>
        <w:t>Когато П работи в променливи условия е необходимо да замерим няколко точки от работната характеристика на ПА чрез притваряне на СК на напорния водопровод.</w:t>
      </w:r>
    </w:p>
    <w:p w:rsidR="00D34D87" w:rsidRPr="00BC6504" w:rsidRDefault="00D34D87">
      <w:pPr>
        <w:rPr>
          <w:sz w:val="16"/>
          <w:szCs w:val="16"/>
          <w:lang w:val="bg-BG"/>
        </w:rPr>
      </w:pPr>
    </w:p>
    <w:p w:rsidR="00D34D87" w:rsidRDefault="00D34D87">
      <w:pPr>
        <w:rPr>
          <w:sz w:val="28"/>
          <w:lang w:val="bg-BG"/>
        </w:rPr>
      </w:pPr>
      <w:r>
        <w:rPr>
          <w:sz w:val="28"/>
          <w:lang w:val="bg-BG"/>
        </w:rPr>
        <w:t>Как да използваме данните от теста?</w:t>
      </w:r>
    </w:p>
    <w:p w:rsidR="00D34D87" w:rsidRDefault="00D34D87" w:rsidP="00D34D87">
      <w:pPr>
        <w:numPr>
          <w:ilvl w:val="0"/>
          <w:numId w:val="10"/>
        </w:numPr>
        <w:rPr>
          <w:sz w:val="28"/>
          <w:lang w:val="bg-BG"/>
        </w:rPr>
      </w:pPr>
      <w:r>
        <w:rPr>
          <w:sz w:val="28"/>
          <w:lang w:val="bg-BG"/>
        </w:rPr>
        <w:t>Трябва да разполагаме със заводските характеристики.</w:t>
      </w:r>
    </w:p>
    <w:p w:rsidR="00D34D87" w:rsidRDefault="00D34D87" w:rsidP="00D34D87">
      <w:pPr>
        <w:numPr>
          <w:ilvl w:val="0"/>
          <w:numId w:val="10"/>
        </w:numPr>
        <w:rPr>
          <w:sz w:val="28"/>
          <w:lang w:val="bg-BG"/>
        </w:rPr>
      </w:pPr>
      <w:r>
        <w:rPr>
          <w:sz w:val="28"/>
          <w:lang w:val="bg-BG"/>
        </w:rPr>
        <w:t>Да сравним заснетите данни със заводските и данните от предходни замервания.</w:t>
      </w:r>
    </w:p>
    <w:p w:rsidR="00D34D87" w:rsidRDefault="00D34D87" w:rsidP="00D34D87">
      <w:pPr>
        <w:ind w:left="360"/>
        <w:rPr>
          <w:sz w:val="28"/>
          <w:lang w:val="bg-BG"/>
        </w:rPr>
      </w:pPr>
      <w:r>
        <w:rPr>
          <w:sz w:val="28"/>
          <w:lang w:val="bg-BG"/>
        </w:rPr>
        <w:t>По време на замерването П трябва да е в нормални рабо</w:t>
      </w:r>
      <w:r w:rsidR="00BC6504">
        <w:rPr>
          <w:sz w:val="28"/>
          <w:lang w:val="bg-BG"/>
        </w:rPr>
        <w:t>тн</w:t>
      </w:r>
      <w:r>
        <w:rPr>
          <w:sz w:val="28"/>
          <w:lang w:val="bg-BG"/>
        </w:rPr>
        <w:t>и условия.</w:t>
      </w:r>
    </w:p>
    <w:p w:rsidR="00D34D87" w:rsidRDefault="00D34D87" w:rsidP="00D34D87">
      <w:pPr>
        <w:ind w:left="360"/>
        <w:rPr>
          <w:sz w:val="28"/>
          <w:lang w:val="bg-BG"/>
        </w:rPr>
      </w:pPr>
      <w:r>
        <w:rPr>
          <w:sz w:val="28"/>
          <w:lang w:val="bg-BG"/>
        </w:rPr>
        <w:t>Една П трябва да се замерва на /1 – 3 / годишен период  в зависимост от натоварването й през годината и условията при които работи.</w:t>
      </w:r>
    </w:p>
    <w:p w:rsidR="00D34D87" w:rsidRDefault="00D34D87" w:rsidP="00D34D87">
      <w:pPr>
        <w:ind w:left="360"/>
        <w:rPr>
          <w:sz w:val="28"/>
          <w:lang w:val="bg-BG"/>
        </w:rPr>
      </w:pPr>
      <w:r>
        <w:rPr>
          <w:sz w:val="28"/>
          <w:lang w:val="bg-BG"/>
        </w:rPr>
        <w:t>П,</w:t>
      </w:r>
      <w:r w:rsidR="00FD45B7">
        <w:rPr>
          <w:sz w:val="28"/>
          <w:lang w:val="bg-BG"/>
        </w:rPr>
        <w:t xml:space="preserve"> </w:t>
      </w:r>
      <w:r>
        <w:rPr>
          <w:sz w:val="28"/>
          <w:lang w:val="bg-BG"/>
        </w:rPr>
        <w:t>която работи с чиста вода при постоянни условия може да се замерва на 2 – 3 години веднъж.</w:t>
      </w:r>
    </w:p>
    <w:p w:rsidR="00D34D87" w:rsidRDefault="00D34D87" w:rsidP="00D34D87">
      <w:pPr>
        <w:numPr>
          <w:ilvl w:val="0"/>
          <w:numId w:val="10"/>
        </w:numPr>
        <w:rPr>
          <w:sz w:val="28"/>
          <w:lang w:val="bg-BG"/>
        </w:rPr>
      </w:pPr>
      <w:r>
        <w:rPr>
          <w:sz w:val="28"/>
          <w:lang w:val="bg-BG"/>
        </w:rPr>
        <w:t>Как да четем резултатите от теста?</w:t>
      </w:r>
    </w:p>
    <w:p w:rsidR="00D34D87" w:rsidRDefault="00D34D87" w:rsidP="00D34D87">
      <w:pPr>
        <w:numPr>
          <w:ilvl w:val="1"/>
          <w:numId w:val="10"/>
        </w:numPr>
        <w:rPr>
          <w:sz w:val="28"/>
          <w:lang w:val="bg-BG"/>
        </w:rPr>
      </w:pPr>
      <w:r>
        <w:rPr>
          <w:sz w:val="28"/>
          <w:lang w:val="bg-BG"/>
        </w:rPr>
        <w:t>Статично водно ниво,</w:t>
      </w:r>
      <w:r w:rsidR="00FD45B7">
        <w:rPr>
          <w:sz w:val="28"/>
          <w:lang w:val="bg-BG"/>
        </w:rPr>
        <w:t xml:space="preserve"> </w:t>
      </w:r>
      <w:r>
        <w:rPr>
          <w:sz w:val="28"/>
          <w:lang w:val="bg-BG"/>
        </w:rPr>
        <w:t>м</w:t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  <w:t>43;</w:t>
      </w:r>
    </w:p>
    <w:p w:rsidR="00D34D87" w:rsidRDefault="00D34D87" w:rsidP="00D34D87">
      <w:pPr>
        <w:numPr>
          <w:ilvl w:val="1"/>
          <w:numId w:val="10"/>
        </w:numPr>
        <w:rPr>
          <w:sz w:val="28"/>
          <w:lang w:val="bg-BG"/>
        </w:rPr>
      </w:pPr>
      <w:r>
        <w:rPr>
          <w:sz w:val="28"/>
          <w:lang w:val="bg-BG"/>
        </w:rPr>
        <w:t>Възстановено водно ниво,</w:t>
      </w:r>
      <w:r w:rsidR="00FD45B7">
        <w:rPr>
          <w:sz w:val="28"/>
          <w:lang w:val="bg-BG"/>
        </w:rPr>
        <w:t xml:space="preserve"> </w:t>
      </w:r>
      <w:r>
        <w:rPr>
          <w:sz w:val="28"/>
          <w:lang w:val="bg-BG"/>
        </w:rPr>
        <w:t>м</w:t>
      </w:r>
      <w:r>
        <w:rPr>
          <w:sz w:val="28"/>
          <w:lang w:val="bg-BG"/>
        </w:rPr>
        <w:tab/>
      </w:r>
      <w:r w:rsidR="00BC6504">
        <w:rPr>
          <w:sz w:val="28"/>
          <w:lang w:val="bg-BG"/>
        </w:rPr>
        <w:t>/след 15 мин/</w:t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  <w:t>45;</w:t>
      </w:r>
    </w:p>
    <w:p w:rsidR="00D34D87" w:rsidRDefault="00D34D87" w:rsidP="00D34D87">
      <w:pPr>
        <w:numPr>
          <w:ilvl w:val="1"/>
          <w:numId w:val="10"/>
        </w:numPr>
        <w:rPr>
          <w:sz w:val="28"/>
          <w:lang w:val="bg-BG"/>
        </w:rPr>
      </w:pPr>
      <w:r>
        <w:rPr>
          <w:sz w:val="28"/>
          <w:lang w:val="bg-BG"/>
        </w:rPr>
        <w:t>Понижение на водата,</w:t>
      </w:r>
      <w:r w:rsidR="00FD45B7">
        <w:rPr>
          <w:sz w:val="28"/>
          <w:lang w:val="bg-BG"/>
        </w:rPr>
        <w:t xml:space="preserve"> </w:t>
      </w:r>
      <w:r>
        <w:rPr>
          <w:sz w:val="28"/>
          <w:lang w:val="bg-BG"/>
        </w:rPr>
        <w:t>м</w:t>
      </w:r>
      <w:r w:rsidR="00BC6504">
        <w:rPr>
          <w:sz w:val="28"/>
          <w:lang w:val="bg-BG"/>
        </w:rPr>
        <w:t xml:space="preserve"> /след 30 мин/</w:t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  <w:t>5;</w:t>
      </w:r>
    </w:p>
    <w:p w:rsidR="00D34D87" w:rsidRDefault="00D34D87" w:rsidP="00D34D87">
      <w:pPr>
        <w:numPr>
          <w:ilvl w:val="1"/>
          <w:numId w:val="10"/>
        </w:numPr>
        <w:rPr>
          <w:sz w:val="28"/>
          <w:lang w:val="bg-BG"/>
        </w:rPr>
      </w:pPr>
      <w:r>
        <w:rPr>
          <w:sz w:val="28"/>
          <w:lang w:val="bg-BG"/>
        </w:rPr>
        <w:t>Динамично водно ниво,</w:t>
      </w:r>
      <w:r w:rsidR="00FD45B7">
        <w:rPr>
          <w:sz w:val="28"/>
          <w:lang w:val="bg-BG"/>
        </w:rPr>
        <w:t xml:space="preserve"> </w:t>
      </w:r>
      <w:r>
        <w:rPr>
          <w:sz w:val="28"/>
          <w:lang w:val="bg-BG"/>
        </w:rPr>
        <w:t>м</w:t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  <w:t>48;</w:t>
      </w:r>
    </w:p>
    <w:p w:rsidR="00D34D87" w:rsidRDefault="00D34D87" w:rsidP="00D34D87">
      <w:pPr>
        <w:numPr>
          <w:ilvl w:val="1"/>
          <w:numId w:val="10"/>
        </w:numPr>
        <w:rPr>
          <w:sz w:val="28"/>
          <w:lang w:val="bg-BG"/>
        </w:rPr>
      </w:pPr>
      <w:r>
        <w:rPr>
          <w:sz w:val="28"/>
          <w:lang w:val="bg-BG"/>
        </w:rPr>
        <w:t>Изходящо налягане,</w:t>
      </w:r>
      <w:r w:rsidR="00FD45B7">
        <w:rPr>
          <w:sz w:val="28"/>
          <w:lang w:val="bg-BG"/>
        </w:rPr>
        <w:t xml:space="preserve"> </w:t>
      </w:r>
      <w:r>
        <w:rPr>
          <w:sz w:val="28"/>
          <w:lang w:val="bg-BG"/>
        </w:rPr>
        <w:t>м</w:t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 w:rsidR="00766C95">
        <w:rPr>
          <w:sz w:val="28"/>
          <w:lang w:val="bg-BG"/>
        </w:rPr>
        <w:t>75</w:t>
      </w:r>
      <w:r>
        <w:rPr>
          <w:sz w:val="28"/>
          <w:lang w:val="bg-BG"/>
        </w:rPr>
        <w:t>;</w:t>
      </w:r>
    </w:p>
    <w:p w:rsidR="00D34D87" w:rsidRDefault="00766C95" w:rsidP="00D34D87">
      <w:pPr>
        <w:numPr>
          <w:ilvl w:val="1"/>
          <w:numId w:val="10"/>
        </w:numPr>
        <w:rPr>
          <w:sz w:val="28"/>
          <w:lang w:val="bg-BG"/>
        </w:rPr>
      </w:pPr>
      <w:r>
        <w:rPr>
          <w:sz w:val="28"/>
          <w:lang w:val="bg-BG"/>
        </w:rPr>
        <w:t>Общ напор</w:t>
      </w:r>
      <w:r w:rsidR="00D34D87">
        <w:rPr>
          <w:sz w:val="28"/>
          <w:lang w:val="bg-BG"/>
        </w:rPr>
        <w:t>,</w:t>
      </w:r>
      <w:r w:rsidR="00FD45B7">
        <w:rPr>
          <w:sz w:val="28"/>
          <w:lang w:val="bg-BG"/>
        </w:rPr>
        <w:t xml:space="preserve"> </w:t>
      </w:r>
      <w:r w:rsidR="00D34D87">
        <w:rPr>
          <w:sz w:val="28"/>
          <w:lang w:val="bg-BG"/>
        </w:rPr>
        <w:t>м</w:t>
      </w:r>
      <w:r w:rsidR="00D34D87">
        <w:rPr>
          <w:sz w:val="28"/>
          <w:lang w:val="bg-BG"/>
        </w:rPr>
        <w:tab/>
      </w:r>
      <w:r w:rsidR="00D34D87">
        <w:rPr>
          <w:sz w:val="28"/>
          <w:lang w:val="bg-BG"/>
        </w:rPr>
        <w:tab/>
      </w:r>
      <w:r w:rsidR="00D34D87">
        <w:rPr>
          <w:sz w:val="28"/>
          <w:lang w:val="bg-BG"/>
        </w:rPr>
        <w:tab/>
      </w:r>
      <w:r w:rsidR="00D34D87">
        <w:rPr>
          <w:sz w:val="28"/>
          <w:lang w:val="bg-BG"/>
        </w:rPr>
        <w:tab/>
      </w:r>
      <w:r w:rsidR="00D34D87"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  <w:t>80</w:t>
      </w:r>
      <w:r w:rsidR="00D34D87">
        <w:rPr>
          <w:sz w:val="28"/>
          <w:lang w:val="bg-BG"/>
        </w:rPr>
        <w:t>;</w:t>
      </w:r>
    </w:p>
    <w:p w:rsidR="00D34D87" w:rsidRDefault="00766C95" w:rsidP="00D34D87">
      <w:pPr>
        <w:numPr>
          <w:ilvl w:val="1"/>
          <w:numId w:val="10"/>
        </w:numPr>
        <w:rPr>
          <w:sz w:val="28"/>
          <w:lang w:val="bg-BG"/>
        </w:rPr>
      </w:pPr>
      <w:r>
        <w:rPr>
          <w:sz w:val="28"/>
          <w:lang w:val="bg-BG"/>
        </w:rPr>
        <w:t>Скорост на флуида</w:t>
      </w:r>
      <w:r w:rsidR="00D34D87">
        <w:rPr>
          <w:sz w:val="28"/>
          <w:lang w:val="bg-BG"/>
        </w:rPr>
        <w:t>,</w:t>
      </w:r>
      <w:r w:rsidR="00FD45B7">
        <w:rPr>
          <w:sz w:val="28"/>
          <w:lang w:val="bg-BG"/>
        </w:rPr>
        <w:t xml:space="preserve"> </w:t>
      </w:r>
      <w:r w:rsidR="00D34D87">
        <w:rPr>
          <w:sz w:val="28"/>
          <w:lang w:val="bg-BG"/>
        </w:rPr>
        <w:t>м</w:t>
      </w:r>
      <w:r>
        <w:rPr>
          <w:sz w:val="28"/>
          <w:lang w:val="bg-BG"/>
        </w:rPr>
        <w:t>/с</w:t>
      </w:r>
      <w:r w:rsidR="00D34D87">
        <w:rPr>
          <w:sz w:val="28"/>
          <w:lang w:val="bg-BG"/>
        </w:rPr>
        <w:tab/>
      </w:r>
      <w:r w:rsidR="00D34D87">
        <w:rPr>
          <w:sz w:val="28"/>
          <w:lang w:val="bg-BG"/>
        </w:rPr>
        <w:tab/>
      </w:r>
      <w:r w:rsidR="00D34D87">
        <w:rPr>
          <w:sz w:val="28"/>
          <w:lang w:val="bg-BG"/>
        </w:rPr>
        <w:tab/>
      </w:r>
      <w:r w:rsidR="00D34D87">
        <w:rPr>
          <w:sz w:val="28"/>
          <w:lang w:val="bg-BG"/>
        </w:rPr>
        <w:tab/>
      </w:r>
      <w:r w:rsidR="00D34D87">
        <w:rPr>
          <w:sz w:val="28"/>
          <w:lang w:val="bg-BG"/>
        </w:rPr>
        <w:tab/>
      </w:r>
      <w:r>
        <w:rPr>
          <w:sz w:val="28"/>
          <w:lang w:val="bg-BG"/>
        </w:rPr>
        <w:tab/>
        <w:t>1.</w:t>
      </w:r>
      <w:r w:rsidR="00D34D87">
        <w:rPr>
          <w:sz w:val="28"/>
          <w:lang w:val="bg-BG"/>
        </w:rPr>
        <w:t>3;</w:t>
      </w:r>
    </w:p>
    <w:p w:rsidR="00D34D87" w:rsidRDefault="00766C95" w:rsidP="00D34D87">
      <w:pPr>
        <w:numPr>
          <w:ilvl w:val="1"/>
          <w:numId w:val="10"/>
        </w:numPr>
        <w:rPr>
          <w:sz w:val="28"/>
          <w:lang w:val="bg-BG"/>
        </w:rPr>
      </w:pPr>
      <w:r>
        <w:rPr>
          <w:sz w:val="28"/>
          <w:lang w:val="bg-BG"/>
        </w:rPr>
        <w:t>Измерен дебит</w:t>
      </w:r>
      <w:r w:rsidR="00D34D87">
        <w:rPr>
          <w:sz w:val="28"/>
          <w:lang w:val="bg-BG"/>
        </w:rPr>
        <w:t>,</w:t>
      </w:r>
      <w:r w:rsidR="00FD45B7">
        <w:rPr>
          <w:sz w:val="28"/>
          <w:lang w:val="bg-BG"/>
        </w:rPr>
        <w:t xml:space="preserve"> </w:t>
      </w:r>
      <w:r>
        <w:rPr>
          <w:sz w:val="28"/>
          <w:lang w:val="bg-BG"/>
        </w:rPr>
        <w:t>л/с</w:t>
      </w:r>
      <w:r w:rsidR="00D34D87">
        <w:rPr>
          <w:sz w:val="28"/>
          <w:lang w:val="bg-BG"/>
        </w:rPr>
        <w:tab/>
      </w:r>
      <w:r w:rsidR="00D34D87">
        <w:rPr>
          <w:sz w:val="28"/>
          <w:lang w:val="bg-BG"/>
        </w:rPr>
        <w:tab/>
      </w:r>
      <w:r w:rsidR="00D34D87">
        <w:rPr>
          <w:sz w:val="28"/>
          <w:lang w:val="bg-BG"/>
        </w:rPr>
        <w:tab/>
      </w:r>
      <w:r w:rsidR="00D34D87">
        <w:rPr>
          <w:sz w:val="28"/>
          <w:lang w:val="bg-BG"/>
        </w:rPr>
        <w:tab/>
      </w:r>
      <w:r w:rsidR="00D34D87">
        <w:rPr>
          <w:sz w:val="28"/>
          <w:lang w:val="bg-BG"/>
        </w:rPr>
        <w:tab/>
      </w:r>
      <w:r>
        <w:rPr>
          <w:sz w:val="28"/>
          <w:lang w:val="bg-BG"/>
        </w:rPr>
        <w:tab/>
        <w:t>55</w:t>
      </w:r>
      <w:r w:rsidR="00D34D87">
        <w:rPr>
          <w:sz w:val="28"/>
          <w:lang w:val="bg-BG"/>
        </w:rPr>
        <w:t>;</w:t>
      </w:r>
    </w:p>
    <w:p w:rsidR="00D34D87" w:rsidRDefault="00766C95" w:rsidP="00D34D87">
      <w:pPr>
        <w:numPr>
          <w:ilvl w:val="1"/>
          <w:numId w:val="10"/>
        </w:numPr>
        <w:rPr>
          <w:sz w:val="28"/>
          <w:lang w:val="bg-BG"/>
        </w:rPr>
      </w:pPr>
      <w:r>
        <w:rPr>
          <w:sz w:val="28"/>
          <w:lang w:val="bg-BG"/>
        </w:rPr>
        <w:t>Специфичен коефициент на водоизточника</w:t>
      </w:r>
      <w:r w:rsidR="00D34D87">
        <w:rPr>
          <w:sz w:val="28"/>
          <w:lang w:val="bg-BG"/>
        </w:rPr>
        <w:t>,</w:t>
      </w:r>
      <w:r w:rsidR="00FD45B7">
        <w:rPr>
          <w:sz w:val="28"/>
          <w:lang w:val="bg-BG"/>
        </w:rPr>
        <w:t xml:space="preserve"> </w:t>
      </w:r>
      <w:r>
        <w:rPr>
          <w:sz w:val="28"/>
          <w:lang w:val="bg-BG"/>
        </w:rPr>
        <w:t>л/с/</w:t>
      </w:r>
      <w:r w:rsidR="00D34D87">
        <w:rPr>
          <w:sz w:val="28"/>
          <w:lang w:val="bg-BG"/>
        </w:rPr>
        <w:t>м</w:t>
      </w:r>
      <w:r w:rsidR="00D34D87">
        <w:rPr>
          <w:sz w:val="28"/>
          <w:lang w:val="bg-BG"/>
        </w:rPr>
        <w:tab/>
      </w:r>
      <w:r>
        <w:rPr>
          <w:sz w:val="28"/>
          <w:lang w:val="bg-BG"/>
        </w:rPr>
        <w:t>11</w:t>
      </w:r>
      <w:r w:rsidR="00D34D87">
        <w:rPr>
          <w:sz w:val="28"/>
          <w:lang w:val="bg-BG"/>
        </w:rPr>
        <w:t>;</w:t>
      </w:r>
    </w:p>
    <w:p w:rsidR="00D34D87" w:rsidRDefault="00766C95" w:rsidP="00D34D87">
      <w:pPr>
        <w:numPr>
          <w:ilvl w:val="1"/>
          <w:numId w:val="10"/>
        </w:numPr>
        <w:rPr>
          <w:sz w:val="28"/>
          <w:lang w:val="bg-BG"/>
        </w:rPr>
      </w:pPr>
      <w:r>
        <w:rPr>
          <w:sz w:val="28"/>
          <w:lang w:val="bg-BG"/>
        </w:rPr>
        <w:t>Подадена вода за 24 часа</w:t>
      </w:r>
      <w:r w:rsidR="00D34D87">
        <w:rPr>
          <w:sz w:val="28"/>
          <w:lang w:val="bg-BG"/>
        </w:rPr>
        <w:t>,</w:t>
      </w:r>
      <w:r w:rsidR="00FD45B7">
        <w:rPr>
          <w:sz w:val="28"/>
          <w:lang w:val="bg-BG"/>
        </w:rPr>
        <w:t xml:space="preserve"> </w:t>
      </w:r>
      <w:r w:rsidR="00D34D87">
        <w:rPr>
          <w:sz w:val="28"/>
          <w:lang w:val="bg-BG"/>
        </w:rPr>
        <w:t>м</w:t>
      </w:r>
      <w:r>
        <w:rPr>
          <w:sz w:val="28"/>
          <w:lang w:val="bg-BG"/>
        </w:rPr>
        <w:t>3/ден</w:t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  <w:t>1600</w:t>
      </w:r>
      <w:r w:rsidR="00D34D87">
        <w:rPr>
          <w:sz w:val="28"/>
          <w:lang w:val="bg-BG"/>
        </w:rPr>
        <w:t>;</w:t>
      </w:r>
    </w:p>
    <w:p w:rsidR="00D34D87" w:rsidRDefault="00766C95" w:rsidP="00D34D87">
      <w:pPr>
        <w:numPr>
          <w:ilvl w:val="1"/>
          <w:numId w:val="10"/>
        </w:numPr>
        <w:rPr>
          <w:sz w:val="28"/>
          <w:lang w:val="bg-BG"/>
        </w:rPr>
      </w:pPr>
      <w:r>
        <w:rPr>
          <w:sz w:val="28"/>
          <w:lang w:val="bg-BG"/>
        </w:rPr>
        <w:t>Консумирана ел.</w:t>
      </w:r>
      <w:r w:rsidR="001F7F3A">
        <w:rPr>
          <w:sz w:val="28"/>
          <w:lang w:val="bg-BG"/>
        </w:rPr>
        <w:t xml:space="preserve"> </w:t>
      </w:r>
      <w:r>
        <w:rPr>
          <w:sz w:val="28"/>
          <w:lang w:val="bg-BG"/>
        </w:rPr>
        <w:t>енергия</w:t>
      </w:r>
      <w:r w:rsidR="00D34D87">
        <w:rPr>
          <w:sz w:val="28"/>
          <w:lang w:val="bg-BG"/>
        </w:rPr>
        <w:t>,</w:t>
      </w:r>
      <w:r w:rsidR="00FD45B7">
        <w:rPr>
          <w:sz w:val="28"/>
          <w:lang w:val="bg-BG"/>
        </w:rPr>
        <w:t xml:space="preserve"> </w:t>
      </w:r>
      <w:r>
        <w:rPr>
          <w:sz w:val="28"/>
        </w:rPr>
        <w:t>KWh/</w:t>
      </w:r>
      <w:r>
        <w:rPr>
          <w:sz w:val="28"/>
          <w:lang w:val="bg-BG"/>
        </w:rPr>
        <w:t>ден</w:t>
      </w:r>
      <w:r w:rsidR="00D34D87">
        <w:rPr>
          <w:sz w:val="28"/>
          <w:lang w:val="bg-BG"/>
        </w:rPr>
        <w:tab/>
      </w:r>
      <w:r w:rsidR="00D34D87">
        <w:rPr>
          <w:sz w:val="28"/>
          <w:lang w:val="bg-BG"/>
        </w:rPr>
        <w:tab/>
      </w:r>
      <w:r w:rsidR="00D34D87">
        <w:rPr>
          <w:sz w:val="28"/>
          <w:lang w:val="bg-BG"/>
        </w:rPr>
        <w:tab/>
      </w:r>
      <w:r>
        <w:rPr>
          <w:sz w:val="28"/>
          <w:lang w:val="bg-BG"/>
        </w:rPr>
        <w:t>1000</w:t>
      </w:r>
      <w:r w:rsidR="00D34D87">
        <w:rPr>
          <w:sz w:val="28"/>
          <w:lang w:val="bg-BG"/>
        </w:rPr>
        <w:t>;</w:t>
      </w:r>
    </w:p>
    <w:p w:rsidR="00D34D87" w:rsidRDefault="00766C95" w:rsidP="00D34D87">
      <w:pPr>
        <w:numPr>
          <w:ilvl w:val="1"/>
          <w:numId w:val="10"/>
        </w:numPr>
        <w:rPr>
          <w:sz w:val="28"/>
          <w:lang w:val="bg-BG"/>
        </w:rPr>
      </w:pPr>
      <w:r>
        <w:rPr>
          <w:sz w:val="28"/>
          <w:lang w:val="bg-BG"/>
        </w:rPr>
        <w:t>Разходен коефициент</w:t>
      </w:r>
      <w:r w:rsidR="00D34D87">
        <w:rPr>
          <w:sz w:val="28"/>
          <w:lang w:val="bg-BG"/>
        </w:rPr>
        <w:t>,</w:t>
      </w:r>
      <w:r w:rsidRPr="00766C95">
        <w:rPr>
          <w:sz w:val="28"/>
        </w:rPr>
        <w:t xml:space="preserve"> </w:t>
      </w:r>
      <w:r>
        <w:rPr>
          <w:sz w:val="28"/>
        </w:rPr>
        <w:t>KWh/</w:t>
      </w:r>
      <w:r>
        <w:rPr>
          <w:sz w:val="28"/>
          <w:lang w:val="bg-BG"/>
        </w:rPr>
        <w:t>м3</w:t>
      </w:r>
      <w:r w:rsidR="00D34D87">
        <w:rPr>
          <w:sz w:val="28"/>
          <w:lang w:val="bg-BG"/>
        </w:rPr>
        <w:tab/>
      </w:r>
      <w:r w:rsidR="00D34D87">
        <w:rPr>
          <w:sz w:val="28"/>
          <w:lang w:val="bg-BG"/>
        </w:rPr>
        <w:tab/>
      </w:r>
      <w:r w:rsidR="00D34D87">
        <w:rPr>
          <w:sz w:val="28"/>
          <w:lang w:val="bg-BG"/>
        </w:rPr>
        <w:tab/>
      </w:r>
      <w:r w:rsidR="00D34D87">
        <w:rPr>
          <w:sz w:val="28"/>
          <w:lang w:val="bg-BG"/>
        </w:rPr>
        <w:tab/>
      </w:r>
      <w:r>
        <w:rPr>
          <w:sz w:val="28"/>
          <w:lang w:val="bg-BG"/>
        </w:rPr>
        <w:t>0.63</w:t>
      </w:r>
      <w:r w:rsidR="00D34D87">
        <w:rPr>
          <w:sz w:val="28"/>
          <w:lang w:val="bg-BG"/>
        </w:rPr>
        <w:t>;</w:t>
      </w:r>
    </w:p>
    <w:p w:rsidR="00D34D87" w:rsidRDefault="00766C95" w:rsidP="00D34D87">
      <w:pPr>
        <w:numPr>
          <w:ilvl w:val="1"/>
          <w:numId w:val="10"/>
        </w:numPr>
        <w:rPr>
          <w:sz w:val="28"/>
          <w:lang w:val="bg-BG"/>
        </w:rPr>
      </w:pPr>
      <w:r>
        <w:rPr>
          <w:sz w:val="28"/>
          <w:lang w:val="bg-BG"/>
        </w:rPr>
        <w:t>Разходен коефициент,</w:t>
      </w:r>
      <w:r w:rsidRPr="00766C95">
        <w:rPr>
          <w:sz w:val="28"/>
        </w:rPr>
        <w:t xml:space="preserve"> </w:t>
      </w:r>
      <w:r>
        <w:rPr>
          <w:sz w:val="28"/>
          <w:lang w:val="bg-BG"/>
        </w:rPr>
        <w:t>лв/</w:t>
      </w:r>
      <w:r>
        <w:rPr>
          <w:sz w:val="28"/>
        </w:rPr>
        <w:t>KWh</w:t>
      </w:r>
      <w:r w:rsidR="00D34D87">
        <w:rPr>
          <w:sz w:val="28"/>
          <w:lang w:val="bg-BG"/>
        </w:rPr>
        <w:tab/>
      </w:r>
      <w:r w:rsidR="00D34D87">
        <w:rPr>
          <w:sz w:val="28"/>
          <w:lang w:val="bg-BG"/>
        </w:rPr>
        <w:tab/>
      </w:r>
      <w:r w:rsidR="00D34D87">
        <w:rPr>
          <w:sz w:val="28"/>
          <w:lang w:val="bg-BG"/>
        </w:rPr>
        <w:tab/>
      </w:r>
      <w:r w:rsidR="00D34D87">
        <w:rPr>
          <w:sz w:val="28"/>
          <w:lang w:val="bg-BG"/>
        </w:rPr>
        <w:tab/>
      </w:r>
      <w:r>
        <w:rPr>
          <w:sz w:val="28"/>
          <w:lang w:val="bg-BG"/>
        </w:rPr>
        <w:t>0,095</w:t>
      </w:r>
      <w:r w:rsidR="00D34D87">
        <w:rPr>
          <w:sz w:val="28"/>
          <w:lang w:val="bg-BG"/>
        </w:rPr>
        <w:t>;</w:t>
      </w:r>
    </w:p>
    <w:p w:rsidR="00D34D87" w:rsidRDefault="00766C95" w:rsidP="00D34D87">
      <w:pPr>
        <w:numPr>
          <w:ilvl w:val="1"/>
          <w:numId w:val="10"/>
        </w:numPr>
        <w:rPr>
          <w:sz w:val="28"/>
          <w:lang w:val="bg-BG"/>
        </w:rPr>
      </w:pPr>
      <w:r>
        <w:rPr>
          <w:sz w:val="28"/>
          <w:lang w:val="bg-BG"/>
        </w:rPr>
        <w:t>Входяща мощност към мотора</w:t>
      </w:r>
      <w:r w:rsidR="00D34D87">
        <w:rPr>
          <w:sz w:val="28"/>
          <w:lang w:val="bg-BG"/>
        </w:rPr>
        <w:t>,</w:t>
      </w:r>
      <w:r w:rsidRPr="00766C95">
        <w:rPr>
          <w:sz w:val="28"/>
        </w:rPr>
        <w:t xml:space="preserve"> </w:t>
      </w:r>
      <w:r>
        <w:rPr>
          <w:sz w:val="28"/>
        </w:rPr>
        <w:t>KW</w:t>
      </w:r>
      <w:r w:rsidR="00D34D87">
        <w:rPr>
          <w:sz w:val="28"/>
          <w:lang w:val="bg-BG"/>
        </w:rPr>
        <w:tab/>
      </w:r>
      <w:r w:rsidR="00D34D87">
        <w:rPr>
          <w:sz w:val="28"/>
          <w:lang w:val="bg-BG"/>
        </w:rPr>
        <w:tab/>
      </w:r>
      <w:r w:rsidR="00D34D87">
        <w:rPr>
          <w:sz w:val="28"/>
          <w:lang w:val="bg-BG"/>
        </w:rPr>
        <w:tab/>
      </w:r>
      <w:r>
        <w:rPr>
          <w:sz w:val="28"/>
          <w:lang w:val="bg-BG"/>
        </w:rPr>
        <w:t>54</w:t>
      </w:r>
      <w:r w:rsidR="00D34D87">
        <w:rPr>
          <w:sz w:val="28"/>
          <w:lang w:val="bg-BG"/>
        </w:rPr>
        <w:t>;</w:t>
      </w:r>
    </w:p>
    <w:p w:rsidR="00766C95" w:rsidRDefault="00766C95" w:rsidP="00766C95">
      <w:pPr>
        <w:numPr>
          <w:ilvl w:val="1"/>
          <w:numId w:val="10"/>
        </w:numPr>
        <w:rPr>
          <w:sz w:val="28"/>
          <w:lang w:val="bg-BG"/>
        </w:rPr>
      </w:pPr>
      <w:r>
        <w:rPr>
          <w:sz w:val="28"/>
          <w:lang w:val="bg-BG"/>
        </w:rPr>
        <w:t>% спрямо номиналната мощност,</w:t>
      </w:r>
      <w:r w:rsidRPr="00766C95">
        <w:rPr>
          <w:sz w:val="28"/>
        </w:rPr>
        <w:t xml:space="preserve"> </w:t>
      </w:r>
      <w:r>
        <w:rPr>
          <w:sz w:val="28"/>
          <w:lang w:val="bg-BG"/>
        </w:rPr>
        <w:t>%</w:t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  <w:t>82;</w:t>
      </w:r>
    </w:p>
    <w:p w:rsidR="00766C95" w:rsidRDefault="00766C95" w:rsidP="00766C95">
      <w:pPr>
        <w:numPr>
          <w:ilvl w:val="1"/>
          <w:numId w:val="10"/>
        </w:numPr>
        <w:rPr>
          <w:sz w:val="28"/>
          <w:lang w:val="bg-BG"/>
        </w:rPr>
      </w:pPr>
      <w:r>
        <w:rPr>
          <w:sz w:val="28"/>
          <w:lang w:val="bg-BG"/>
        </w:rPr>
        <w:t>Скорост на въртене на ПА,</w:t>
      </w:r>
      <w:r w:rsidRPr="00766C95">
        <w:rPr>
          <w:sz w:val="28"/>
        </w:rPr>
        <w:t xml:space="preserve"> </w:t>
      </w:r>
      <w:r>
        <w:rPr>
          <w:sz w:val="28"/>
          <w:lang w:val="bg-BG"/>
        </w:rPr>
        <w:t>мин-1</w:t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  <w:t>2960;</w:t>
      </w:r>
    </w:p>
    <w:p w:rsidR="00766C95" w:rsidRDefault="00766C95" w:rsidP="00766C95">
      <w:pPr>
        <w:numPr>
          <w:ilvl w:val="1"/>
          <w:numId w:val="10"/>
        </w:numPr>
        <w:rPr>
          <w:sz w:val="28"/>
          <w:lang w:val="bg-BG"/>
        </w:rPr>
      </w:pPr>
      <w:r>
        <w:rPr>
          <w:sz w:val="28"/>
          <w:lang w:val="bg-BG"/>
        </w:rPr>
        <w:t xml:space="preserve">Обща ефективност </w:t>
      </w:r>
      <w:r w:rsidR="00BC6504">
        <w:rPr>
          <w:sz w:val="28"/>
          <w:lang w:val="bg-BG"/>
        </w:rPr>
        <w:t>КПД</w:t>
      </w:r>
      <w:r>
        <w:rPr>
          <w:sz w:val="28"/>
          <w:lang w:val="bg-BG"/>
        </w:rPr>
        <w:t>,</w:t>
      </w:r>
      <w:r w:rsidRPr="00766C95">
        <w:rPr>
          <w:sz w:val="28"/>
        </w:rPr>
        <w:t xml:space="preserve"> </w:t>
      </w:r>
      <w:r>
        <w:rPr>
          <w:sz w:val="28"/>
          <w:lang w:val="bg-BG"/>
        </w:rPr>
        <w:t>%</w:t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  <w:t>45,7;</w:t>
      </w:r>
    </w:p>
    <w:p w:rsidR="00D34D87" w:rsidRDefault="00D34D87" w:rsidP="00766C95">
      <w:pPr>
        <w:ind w:left="1080"/>
        <w:rPr>
          <w:sz w:val="28"/>
          <w:lang w:val="bg-BG"/>
        </w:rPr>
      </w:pPr>
    </w:p>
    <w:p w:rsidR="00766C95" w:rsidRDefault="00766C95" w:rsidP="00766C95">
      <w:pPr>
        <w:ind w:left="1080"/>
        <w:rPr>
          <w:sz w:val="28"/>
          <w:u w:val="single"/>
          <w:lang w:val="bg-BG"/>
        </w:rPr>
      </w:pPr>
      <w:r w:rsidRPr="00BC6504">
        <w:rPr>
          <w:sz w:val="28"/>
          <w:u w:val="single"/>
          <w:lang w:val="bg-BG"/>
        </w:rPr>
        <w:t>Обяснения към данните от измерването:</w:t>
      </w:r>
    </w:p>
    <w:p w:rsidR="00BC6504" w:rsidRPr="00BC6504" w:rsidRDefault="00BC6504" w:rsidP="00766C95">
      <w:pPr>
        <w:ind w:left="1080"/>
        <w:rPr>
          <w:sz w:val="16"/>
          <w:szCs w:val="16"/>
          <w:u w:val="single"/>
          <w:lang w:val="bg-BG"/>
        </w:rPr>
      </w:pPr>
    </w:p>
    <w:p w:rsidR="00766C95" w:rsidRDefault="00DB245E" w:rsidP="00DB245E">
      <w:pPr>
        <w:numPr>
          <w:ilvl w:val="0"/>
          <w:numId w:val="13"/>
        </w:numPr>
        <w:rPr>
          <w:sz w:val="28"/>
          <w:lang w:val="bg-BG"/>
        </w:rPr>
      </w:pPr>
      <w:r>
        <w:rPr>
          <w:sz w:val="28"/>
          <w:lang w:val="bg-BG"/>
        </w:rPr>
        <w:t>Възстановеното водно ниво се мери 15 минути след като ПА спре;</w:t>
      </w:r>
    </w:p>
    <w:p w:rsidR="00DB245E" w:rsidRDefault="00DB245E" w:rsidP="00DB245E">
      <w:pPr>
        <w:numPr>
          <w:ilvl w:val="0"/>
          <w:numId w:val="13"/>
        </w:numPr>
        <w:rPr>
          <w:sz w:val="28"/>
          <w:lang w:val="bg-BG"/>
        </w:rPr>
      </w:pPr>
      <w:r>
        <w:rPr>
          <w:sz w:val="28"/>
          <w:lang w:val="bg-BG"/>
        </w:rPr>
        <w:t>Понижението е ДВН – СВН;</w:t>
      </w:r>
    </w:p>
    <w:p w:rsidR="00DB245E" w:rsidRDefault="00DB245E" w:rsidP="00DB245E">
      <w:pPr>
        <w:numPr>
          <w:ilvl w:val="0"/>
          <w:numId w:val="13"/>
        </w:numPr>
        <w:rPr>
          <w:sz w:val="28"/>
          <w:lang w:val="bg-BG"/>
        </w:rPr>
      </w:pPr>
      <w:r>
        <w:rPr>
          <w:sz w:val="28"/>
          <w:lang w:val="bg-BG"/>
        </w:rPr>
        <w:lastRenderedPageBreak/>
        <w:t>Общия напор включва напора в смукателния водопровод,</w:t>
      </w:r>
      <w:r w:rsidR="00FD45B7">
        <w:rPr>
          <w:sz w:val="28"/>
          <w:lang w:val="bg-BG"/>
        </w:rPr>
        <w:t xml:space="preserve"> </w:t>
      </w:r>
      <w:r>
        <w:rPr>
          <w:sz w:val="28"/>
          <w:lang w:val="bg-BG"/>
        </w:rPr>
        <w:t>напора в напорния водопровод и корекция в зависимост от точките на измерване на налягането в напора и смукателя;</w:t>
      </w:r>
    </w:p>
    <w:p w:rsidR="00DB245E" w:rsidRDefault="00DB245E" w:rsidP="00DB245E">
      <w:pPr>
        <w:numPr>
          <w:ilvl w:val="0"/>
          <w:numId w:val="13"/>
        </w:numPr>
        <w:rPr>
          <w:sz w:val="28"/>
          <w:lang w:val="bg-BG"/>
        </w:rPr>
      </w:pPr>
      <w:r>
        <w:rPr>
          <w:sz w:val="28"/>
          <w:lang w:val="bg-BG"/>
        </w:rPr>
        <w:t>Специфичния капацитет на водоизточника се изчислява като се раздели дебита на ПА на понижението  55 / 5 = 11 л/с/м.</w:t>
      </w:r>
    </w:p>
    <w:p w:rsidR="00DB245E" w:rsidRDefault="00DB245E" w:rsidP="00766C95">
      <w:pPr>
        <w:ind w:left="1080"/>
        <w:rPr>
          <w:sz w:val="28"/>
          <w:lang w:val="bg-BG"/>
        </w:rPr>
      </w:pPr>
      <w:r>
        <w:rPr>
          <w:sz w:val="28"/>
          <w:lang w:val="bg-BG"/>
        </w:rPr>
        <w:t>Той зависи от конструкцията на кладенеца;</w:t>
      </w:r>
      <w:r w:rsidR="00FD45B7">
        <w:rPr>
          <w:sz w:val="28"/>
          <w:lang w:val="bg-BG"/>
        </w:rPr>
        <w:t xml:space="preserve"> </w:t>
      </w:r>
      <w:r>
        <w:rPr>
          <w:sz w:val="28"/>
          <w:lang w:val="bg-BG"/>
        </w:rPr>
        <w:t>условията на филтр</w:t>
      </w:r>
      <w:r w:rsidR="00FD45B7">
        <w:rPr>
          <w:sz w:val="28"/>
          <w:lang w:val="bg-BG"/>
        </w:rPr>
        <w:t>у</w:t>
      </w:r>
      <w:r>
        <w:rPr>
          <w:sz w:val="28"/>
          <w:lang w:val="bg-BG"/>
        </w:rPr>
        <w:t>ване;</w:t>
      </w:r>
      <w:r w:rsidR="00FD45B7">
        <w:rPr>
          <w:sz w:val="28"/>
          <w:lang w:val="bg-BG"/>
        </w:rPr>
        <w:t xml:space="preserve"> </w:t>
      </w:r>
      <w:r>
        <w:rPr>
          <w:sz w:val="28"/>
          <w:lang w:val="bg-BG"/>
        </w:rPr>
        <w:t>водните стоежи и др.</w:t>
      </w:r>
    </w:p>
    <w:p w:rsidR="00DB245E" w:rsidRDefault="00DB245E" w:rsidP="00766C95">
      <w:pPr>
        <w:ind w:left="1080"/>
        <w:rPr>
          <w:sz w:val="28"/>
          <w:lang w:val="bg-BG"/>
        </w:rPr>
      </w:pPr>
      <w:r>
        <w:rPr>
          <w:sz w:val="28"/>
          <w:lang w:val="bg-BG"/>
        </w:rPr>
        <w:t>В зависимост от този капацитет водоизточниците се делят на:</w:t>
      </w:r>
    </w:p>
    <w:p w:rsidR="00DB245E" w:rsidRDefault="00DB245E" w:rsidP="00DB245E">
      <w:pPr>
        <w:numPr>
          <w:ilvl w:val="0"/>
          <w:numId w:val="15"/>
        </w:numPr>
        <w:rPr>
          <w:sz w:val="28"/>
          <w:lang w:val="bg-BG"/>
        </w:rPr>
      </w:pPr>
      <w:r>
        <w:rPr>
          <w:sz w:val="28"/>
          <w:lang w:val="bg-BG"/>
        </w:rPr>
        <w:t>Много добри</w:t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  <w:t>над 20 л/с/м;</w:t>
      </w:r>
    </w:p>
    <w:p w:rsidR="00DB245E" w:rsidRPr="002F41ED" w:rsidRDefault="00DB245E" w:rsidP="00DB245E">
      <w:pPr>
        <w:numPr>
          <w:ilvl w:val="0"/>
          <w:numId w:val="15"/>
        </w:numPr>
        <w:rPr>
          <w:sz w:val="28"/>
          <w:lang w:val="bg-BG"/>
        </w:rPr>
      </w:pPr>
      <w:r>
        <w:rPr>
          <w:sz w:val="28"/>
          <w:lang w:val="bg-BG"/>
        </w:rPr>
        <w:t>Добри</w:t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  <w:t>от 10 до  20 л/с/м;</w:t>
      </w:r>
    </w:p>
    <w:p w:rsidR="00DB245E" w:rsidRPr="002F41ED" w:rsidRDefault="00DB245E" w:rsidP="00DB245E">
      <w:pPr>
        <w:numPr>
          <w:ilvl w:val="0"/>
          <w:numId w:val="15"/>
        </w:numPr>
        <w:rPr>
          <w:sz w:val="28"/>
          <w:lang w:val="bg-BG"/>
        </w:rPr>
      </w:pPr>
      <w:r>
        <w:rPr>
          <w:sz w:val="28"/>
          <w:lang w:val="bg-BG"/>
        </w:rPr>
        <w:t>Средни</w:t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  <w:t>от 4 до  10 л/с/м;</w:t>
      </w:r>
    </w:p>
    <w:p w:rsidR="00DB245E" w:rsidRDefault="00DB245E" w:rsidP="00DB245E">
      <w:pPr>
        <w:numPr>
          <w:ilvl w:val="0"/>
          <w:numId w:val="15"/>
        </w:numPr>
        <w:rPr>
          <w:sz w:val="28"/>
          <w:lang w:val="bg-BG"/>
        </w:rPr>
      </w:pPr>
      <w:r>
        <w:rPr>
          <w:sz w:val="28"/>
          <w:lang w:val="bg-BG"/>
        </w:rPr>
        <w:t>Слаби /проблемни/</w:t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  <w:t>под 4 л/с/м;</w:t>
      </w:r>
    </w:p>
    <w:p w:rsidR="00CD53CD" w:rsidRDefault="00CD53CD" w:rsidP="00CD53CD">
      <w:pPr>
        <w:ind w:left="1080"/>
        <w:rPr>
          <w:sz w:val="28"/>
          <w:lang w:val="bg-BG"/>
        </w:rPr>
      </w:pPr>
      <w:r>
        <w:rPr>
          <w:sz w:val="28"/>
          <w:lang w:val="bg-BG"/>
        </w:rPr>
        <w:t>Ако има снижение на капацитета във времето – необходима е профилактика на водоизточника.</w:t>
      </w:r>
    </w:p>
    <w:p w:rsidR="00CD53CD" w:rsidRDefault="00CD53CD" w:rsidP="00CD53CD">
      <w:pPr>
        <w:numPr>
          <w:ilvl w:val="0"/>
          <w:numId w:val="13"/>
        </w:numPr>
        <w:rPr>
          <w:sz w:val="28"/>
          <w:lang w:val="bg-BG"/>
        </w:rPr>
      </w:pPr>
      <w:r>
        <w:rPr>
          <w:sz w:val="28"/>
          <w:lang w:val="bg-BG"/>
        </w:rPr>
        <w:t>% натоварване на мотора – измерената мощност/номиналната;</w:t>
      </w:r>
    </w:p>
    <w:p w:rsidR="00CD53CD" w:rsidRDefault="001B2FDC" w:rsidP="001B2FDC">
      <w:pPr>
        <w:ind w:left="1152"/>
        <w:rPr>
          <w:sz w:val="28"/>
          <w:lang w:val="bg-BG"/>
        </w:rPr>
      </w:pPr>
      <w:r>
        <w:rPr>
          <w:sz w:val="28"/>
          <w:lang w:val="bg-BG"/>
        </w:rPr>
        <w:t>Добре е % да е между 80 и 105;</w:t>
      </w:r>
    </w:p>
    <w:p w:rsidR="001B2FDC" w:rsidRDefault="001B2FDC" w:rsidP="001B2FDC">
      <w:pPr>
        <w:numPr>
          <w:ilvl w:val="0"/>
          <w:numId w:val="13"/>
        </w:numPr>
        <w:rPr>
          <w:sz w:val="28"/>
          <w:lang w:val="bg-BG"/>
        </w:rPr>
      </w:pPr>
      <w:r>
        <w:rPr>
          <w:sz w:val="28"/>
          <w:lang w:val="bg-BG"/>
        </w:rPr>
        <w:t>Общ КПД – Изх.</w:t>
      </w:r>
      <w:r w:rsidR="00FD45B7">
        <w:rPr>
          <w:sz w:val="28"/>
          <w:lang w:val="bg-BG"/>
        </w:rPr>
        <w:t xml:space="preserve"> </w:t>
      </w:r>
      <w:r>
        <w:rPr>
          <w:sz w:val="28"/>
          <w:lang w:val="bg-BG"/>
        </w:rPr>
        <w:t>мощност/Замерена мощност;</w:t>
      </w:r>
    </w:p>
    <w:p w:rsidR="001B2FDC" w:rsidRDefault="001B2FDC" w:rsidP="001B2FDC">
      <w:pPr>
        <w:ind w:left="1152"/>
        <w:rPr>
          <w:sz w:val="28"/>
          <w:lang w:val="bg-BG"/>
        </w:rPr>
      </w:pPr>
      <w:r>
        <w:rPr>
          <w:sz w:val="28"/>
          <w:lang w:val="bg-BG"/>
        </w:rPr>
        <w:t>В зависимост от общия КПД съдим за ефективността на системата:</w:t>
      </w:r>
    </w:p>
    <w:p w:rsidR="001B2FDC" w:rsidRDefault="001B2FDC" w:rsidP="001B2FDC">
      <w:pPr>
        <w:numPr>
          <w:ilvl w:val="0"/>
          <w:numId w:val="19"/>
        </w:numPr>
        <w:rPr>
          <w:sz w:val="28"/>
          <w:lang w:val="bg-BG"/>
        </w:rPr>
      </w:pPr>
      <w:r>
        <w:rPr>
          <w:sz w:val="28"/>
          <w:lang w:val="bg-BG"/>
        </w:rPr>
        <w:t>Много добър</w:t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  <w:t>над 60 %;</w:t>
      </w:r>
    </w:p>
    <w:p w:rsidR="001B2FDC" w:rsidRPr="002F41ED" w:rsidRDefault="001B2FDC" w:rsidP="001B2FDC">
      <w:pPr>
        <w:numPr>
          <w:ilvl w:val="0"/>
          <w:numId w:val="19"/>
        </w:numPr>
        <w:rPr>
          <w:sz w:val="28"/>
          <w:lang w:val="bg-BG"/>
        </w:rPr>
      </w:pPr>
      <w:r>
        <w:rPr>
          <w:sz w:val="28"/>
          <w:lang w:val="bg-BG"/>
        </w:rPr>
        <w:t>Добър</w:t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  <w:t>от 50 до  60 %;</w:t>
      </w:r>
    </w:p>
    <w:p w:rsidR="001B2FDC" w:rsidRPr="002F41ED" w:rsidRDefault="001B2FDC" w:rsidP="001B2FDC">
      <w:pPr>
        <w:numPr>
          <w:ilvl w:val="0"/>
          <w:numId w:val="19"/>
        </w:numPr>
        <w:rPr>
          <w:sz w:val="28"/>
          <w:lang w:val="bg-BG"/>
        </w:rPr>
      </w:pPr>
      <w:r>
        <w:rPr>
          <w:sz w:val="28"/>
          <w:lang w:val="bg-BG"/>
        </w:rPr>
        <w:t>Слаб</w:t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  <w:t>под 50 %;</w:t>
      </w:r>
    </w:p>
    <w:p w:rsidR="001B2FDC" w:rsidRDefault="001B2FDC" w:rsidP="001B2FDC">
      <w:pPr>
        <w:ind w:left="1152"/>
        <w:rPr>
          <w:sz w:val="28"/>
          <w:lang w:val="bg-BG"/>
        </w:rPr>
      </w:pPr>
      <w:r>
        <w:rPr>
          <w:sz w:val="28"/>
          <w:lang w:val="bg-BG"/>
        </w:rPr>
        <w:t>Потопяемите ПА обикновено работят с 10 % по-нисък КПД спрямо стандартните.</w:t>
      </w:r>
    </w:p>
    <w:p w:rsidR="00CD53CD" w:rsidRPr="002F41ED" w:rsidRDefault="00CD53CD" w:rsidP="00CD53CD">
      <w:pPr>
        <w:rPr>
          <w:sz w:val="28"/>
          <w:lang w:val="bg-BG"/>
        </w:rPr>
      </w:pPr>
    </w:p>
    <w:p w:rsidR="00DB245E" w:rsidRPr="002F41ED" w:rsidRDefault="00DB245E" w:rsidP="00DB245E">
      <w:pPr>
        <w:ind w:left="1440"/>
        <w:rPr>
          <w:sz w:val="28"/>
          <w:lang w:val="bg-BG"/>
        </w:rPr>
      </w:pPr>
    </w:p>
    <w:sectPr w:rsidR="00DB245E" w:rsidRPr="002F41ED" w:rsidSect="002F41ED">
      <w:headerReference w:type="default" r:id="rId7"/>
      <w:pgSz w:w="12240" w:h="15840"/>
      <w:pgMar w:top="360" w:right="1080" w:bottom="360" w:left="1800" w:header="18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3405" w:rsidRDefault="00FD3405">
      <w:r>
        <w:separator/>
      </w:r>
    </w:p>
  </w:endnote>
  <w:endnote w:type="continuationSeparator" w:id="0">
    <w:p w:rsidR="00FD3405" w:rsidRDefault="00FD3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3405" w:rsidRDefault="00FD3405">
      <w:r>
        <w:separator/>
      </w:r>
    </w:p>
  </w:footnote>
  <w:footnote w:type="continuationSeparator" w:id="0">
    <w:p w:rsidR="00FD3405" w:rsidRDefault="00FD34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71BC" w:rsidRDefault="00D871BC">
    <w:pPr>
      <w:pStyle w:val="a5"/>
    </w:pPr>
    <w:r>
      <w:fldChar w:fldCharType="begin"/>
    </w:r>
    <w:r>
      <w:instrText xml:space="preserve"> FILENAME </w:instrText>
    </w:r>
    <w:r>
      <w:fldChar w:fldCharType="separate"/>
    </w:r>
    <w:r>
      <w:rPr>
        <w:noProof/>
      </w:rPr>
      <w:t>mesure</w:t>
    </w:r>
    <w:r>
      <w:fldChar w:fldCharType="end"/>
    </w:r>
    <w:r>
      <w:tab/>
    </w: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separate"/>
    </w:r>
    <w:r w:rsidR="00273EB9">
      <w:rPr>
        <w:rStyle w:val="a7"/>
        <w:noProof/>
      </w:rPr>
      <w:t>6</w:t>
    </w:r>
    <w:r>
      <w:rPr>
        <w:rStyle w:val="a7"/>
      </w:rPr>
      <w:fldChar w:fldCharType="end"/>
    </w:r>
    <w:r>
      <w:rPr>
        <w:rStyle w:val="a7"/>
      </w:rPr>
      <w:t>/</w:t>
    </w:r>
    <w:r>
      <w:rPr>
        <w:rStyle w:val="a7"/>
      </w:rPr>
      <w:fldChar w:fldCharType="begin"/>
    </w:r>
    <w:r>
      <w:rPr>
        <w:rStyle w:val="a7"/>
      </w:rPr>
      <w:instrText xml:space="preserve"> NUMPAGES </w:instrText>
    </w:r>
    <w:r>
      <w:rPr>
        <w:rStyle w:val="a7"/>
      </w:rPr>
      <w:fldChar w:fldCharType="separate"/>
    </w:r>
    <w:r w:rsidR="00273EB9">
      <w:rPr>
        <w:rStyle w:val="a7"/>
        <w:noProof/>
      </w:rPr>
      <w:t>7</w:t>
    </w:r>
    <w:r>
      <w:rPr>
        <w:rStyle w:val="a7"/>
      </w:rPr>
      <w:fldChar w:fldCharType="end"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434AD"/>
    <w:multiLevelType w:val="multilevel"/>
    <w:tmpl w:val="5D9824E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>
      <w:start w:val="1"/>
      <w:numFmt w:val="bullet"/>
      <w:lvlText w:val=""/>
      <w:lvlJc w:val="left"/>
      <w:pPr>
        <w:tabs>
          <w:tab w:val="num" w:pos="2592"/>
        </w:tabs>
        <w:ind w:left="2160" w:firstLine="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 w15:restartNumberingAfterBreak="0">
    <w:nsid w:val="19447C6A"/>
    <w:multiLevelType w:val="multilevel"/>
    <w:tmpl w:val="9032483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>
      <w:start w:val="1"/>
      <w:numFmt w:val="bullet"/>
      <w:lvlText w:val=""/>
      <w:lvlJc w:val="left"/>
      <w:pPr>
        <w:tabs>
          <w:tab w:val="num" w:pos="2592"/>
        </w:tabs>
        <w:ind w:left="2160" w:firstLine="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1977169C"/>
    <w:multiLevelType w:val="hybridMultilevel"/>
    <w:tmpl w:val="61601A68"/>
    <w:lvl w:ilvl="0" w:tplc="01321EC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1DE68386">
      <w:start w:val="1"/>
      <w:numFmt w:val="bullet"/>
      <w:lvlText w:val=""/>
      <w:lvlJc w:val="left"/>
      <w:pPr>
        <w:tabs>
          <w:tab w:val="num" w:pos="2592"/>
        </w:tabs>
        <w:ind w:left="2160" w:firstLine="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" w15:restartNumberingAfterBreak="0">
    <w:nsid w:val="1BFC4CCB"/>
    <w:multiLevelType w:val="multilevel"/>
    <w:tmpl w:val="5D9824E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>
      <w:start w:val="1"/>
      <w:numFmt w:val="bullet"/>
      <w:lvlText w:val=""/>
      <w:lvlJc w:val="left"/>
      <w:pPr>
        <w:tabs>
          <w:tab w:val="num" w:pos="2592"/>
        </w:tabs>
        <w:ind w:left="2160" w:firstLine="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" w15:restartNumberingAfterBreak="0">
    <w:nsid w:val="1EB131FA"/>
    <w:multiLevelType w:val="multilevel"/>
    <w:tmpl w:val="61601A6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>
      <w:start w:val="1"/>
      <w:numFmt w:val="bullet"/>
      <w:lvlText w:val=""/>
      <w:lvlJc w:val="left"/>
      <w:pPr>
        <w:tabs>
          <w:tab w:val="num" w:pos="2592"/>
        </w:tabs>
        <w:ind w:left="2160" w:firstLine="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5" w15:restartNumberingAfterBreak="0">
    <w:nsid w:val="2A0C3A15"/>
    <w:multiLevelType w:val="hybridMultilevel"/>
    <w:tmpl w:val="EC563F48"/>
    <w:lvl w:ilvl="0" w:tplc="57B63F54">
      <w:start w:val="1"/>
      <w:numFmt w:val="bullet"/>
      <w:lvlText w:val=""/>
      <w:lvlJc w:val="left"/>
      <w:pPr>
        <w:tabs>
          <w:tab w:val="num" w:pos="1440"/>
        </w:tabs>
        <w:ind w:left="720" w:firstLine="0"/>
      </w:pPr>
      <w:rPr>
        <w:rFonts w:ascii="Symbol" w:hAnsi="Symbol" w:hint="default"/>
      </w:rPr>
    </w:lvl>
    <w:lvl w:ilvl="1" w:tplc="4D9478BC">
      <w:start w:val="1"/>
      <w:numFmt w:val="bullet"/>
      <w:lvlText w:val=""/>
      <w:lvlJc w:val="left"/>
      <w:pPr>
        <w:tabs>
          <w:tab w:val="num" w:pos="792"/>
        </w:tabs>
        <w:ind w:left="432" w:firstLine="0"/>
      </w:pPr>
      <w:rPr>
        <w:rFonts w:ascii="Symbol" w:hAnsi="Symbol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2CE4DA9"/>
    <w:multiLevelType w:val="multilevel"/>
    <w:tmpl w:val="A2BA245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3C512C6D"/>
    <w:multiLevelType w:val="hybridMultilevel"/>
    <w:tmpl w:val="CE6A6800"/>
    <w:lvl w:ilvl="0" w:tplc="0402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C51EB3"/>
    <w:multiLevelType w:val="hybridMultilevel"/>
    <w:tmpl w:val="451A821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B65F04">
      <w:start w:val="1"/>
      <w:numFmt w:val="bullet"/>
      <w:lvlText w:val=""/>
      <w:lvlJc w:val="left"/>
      <w:pPr>
        <w:tabs>
          <w:tab w:val="num" w:pos="792"/>
        </w:tabs>
        <w:ind w:left="432" w:firstLine="0"/>
      </w:pPr>
      <w:rPr>
        <w:rFonts w:ascii="Symbol" w:hAnsi="Symbol" w:hint="default"/>
      </w:rPr>
    </w:lvl>
    <w:lvl w:ilvl="2" w:tplc="0402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5FD400B"/>
    <w:multiLevelType w:val="hybridMultilevel"/>
    <w:tmpl w:val="477005A8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C7604B9"/>
    <w:multiLevelType w:val="hybridMultilevel"/>
    <w:tmpl w:val="FE606326"/>
    <w:lvl w:ilvl="0" w:tplc="01321EC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FBB012D"/>
    <w:multiLevelType w:val="hybridMultilevel"/>
    <w:tmpl w:val="B268F314"/>
    <w:lvl w:ilvl="0" w:tplc="104A4D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54115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3FADC8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7B281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7CE159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6228FD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96EFD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A9E8AF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8FA9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5AE67C35"/>
    <w:multiLevelType w:val="multilevel"/>
    <w:tmpl w:val="7B3648D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6973226B"/>
    <w:multiLevelType w:val="hybridMultilevel"/>
    <w:tmpl w:val="EC563F48"/>
    <w:lvl w:ilvl="0" w:tplc="57B63F54">
      <w:start w:val="1"/>
      <w:numFmt w:val="bullet"/>
      <w:lvlText w:val=""/>
      <w:lvlJc w:val="left"/>
      <w:pPr>
        <w:tabs>
          <w:tab w:val="num" w:pos="1440"/>
        </w:tabs>
        <w:ind w:left="720" w:firstLine="0"/>
      </w:pPr>
      <w:rPr>
        <w:rFonts w:ascii="Symbol" w:hAnsi="Symbol" w:hint="default"/>
      </w:rPr>
    </w:lvl>
    <w:lvl w:ilvl="1" w:tplc="CC04435E">
      <w:start w:val="1"/>
      <w:numFmt w:val="bullet"/>
      <w:lvlText w:val=""/>
      <w:lvlJc w:val="left"/>
      <w:pPr>
        <w:tabs>
          <w:tab w:val="num" w:pos="1800"/>
        </w:tabs>
        <w:ind w:left="1080" w:firstLine="0"/>
      </w:pPr>
      <w:rPr>
        <w:rFonts w:ascii="Symbol" w:hAnsi="Symbol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9966B74"/>
    <w:multiLevelType w:val="hybridMultilevel"/>
    <w:tmpl w:val="87FC741A"/>
    <w:lvl w:ilvl="0" w:tplc="1DE68386">
      <w:start w:val="1"/>
      <w:numFmt w:val="bullet"/>
      <w:lvlText w:val=""/>
      <w:lvlJc w:val="left"/>
      <w:pPr>
        <w:tabs>
          <w:tab w:val="num" w:pos="1584"/>
        </w:tabs>
        <w:ind w:left="1152" w:firstLine="0"/>
      </w:pPr>
      <w:rPr>
        <w:rFonts w:ascii="Wingdings" w:hAnsi="Wingdings" w:hint="default"/>
      </w:rPr>
    </w:lvl>
    <w:lvl w:ilvl="1" w:tplc="01321EC8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6B1978D8"/>
    <w:multiLevelType w:val="hybridMultilevel"/>
    <w:tmpl w:val="EF7875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DE68386">
      <w:start w:val="1"/>
      <w:numFmt w:val="bullet"/>
      <w:lvlText w:val=""/>
      <w:lvlJc w:val="left"/>
      <w:pPr>
        <w:tabs>
          <w:tab w:val="num" w:pos="1512"/>
        </w:tabs>
        <w:ind w:left="1080" w:firstLine="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F154725"/>
    <w:multiLevelType w:val="multilevel"/>
    <w:tmpl w:val="EF787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"/>
      <w:lvlJc w:val="left"/>
      <w:pPr>
        <w:tabs>
          <w:tab w:val="num" w:pos="1512"/>
        </w:tabs>
        <w:ind w:left="1080" w:firstLine="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2B9061B"/>
    <w:multiLevelType w:val="hybridMultilevel"/>
    <w:tmpl w:val="EFF670A4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91618A9"/>
    <w:multiLevelType w:val="hybridMultilevel"/>
    <w:tmpl w:val="A2BA245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7F234901"/>
    <w:multiLevelType w:val="hybridMultilevel"/>
    <w:tmpl w:val="DAEAF44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3"/>
  </w:num>
  <w:num w:numId="3">
    <w:abstractNumId w:val="11"/>
  </w:num>
  <w:num w:numId="4">
    <w:abstractNumId w:val="7"/>
  </w:num>
  <w:num w:numId="5">
    <w:abstractNumId w:val="12"/>
  </w:num>
  <w:num w:numId="6">
    <w:abstractNumId w:val="19"/>
  </w:num>
  <w:num w:numId="7">
    <w:abstractNumId w:val="9"/>
  </w:num>
  <w:num w:numId="8">
    <w:abstractNumId w:val="5"/>
  </w:num>
  <w:num w:numId="9">
    <w:abstractNumId w:val="17"/>
  </w:num>
  <w:num w:numId="10">
    <w:abstractNumId w:val="15"/>
  </w:num>
  <w:num w:numId="11">
    <w:abstractNumId w:val="18"/>
  </w:num>
  <w:num w:numId="12">
    <w:abstractNumId w:val="6"/>
  </w:num>
  <w:num w:numId="13">
    <w:abstractNumId w:val="14"/>
  </w:num>
  <w:num w:numId="14">
    <w:abstractNumId w:val="16"/>
  </w:num>
  <w:num w:numId="15">
    <w:abstractNumId w:val="2"/>
  </w:num>
  <w:num w:numId="16">
    <w:abstractNumId w:val="0"/>
  </w:num>
  <w:num w:numId="17">
    <w:abstractNumId w:val="3"/>
  </w:num>
  <w:num w:numId="18">
    <w:abstractNumId w:val="1"/>
  </w:num>
  <w:num w:numId="19">
    <w:abstractNumId w:val="10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1BC"/>
    <w:rsid w:val="00001DA0"/>
    <w:rsid w:val="00104B0E"/>
    <w:rsid w:val="001A639B"/>
    <w:rsid w:val="001B2FDC"/>
    <w:rsid w:val="001F7F3A"/>
    <w:rsid w:val="00273EB9"/>
    <w:rsid w:val="002C3CF8"/>
    <w:rsid w:val="002F41ED"/>
    <w:rsid w:val="005D1493"/>
    <w:rsid w:val="00766C95"/>
    <w:rsid w:val="00BB1F65"/>
    <w:rsid w:val="00BC6504"/>
    <w:rsid w:val="00CD53CD"/>
    <w:rsid w:val="00D34D87"/>
    <w:rsid w:val="00D871BC"/>
    <w:rsid w:val="00DB245E"/>
    <w:rsid w:val="00FC4E2C"/>
    <w:rsid w:val="00FD3405"/>
    <w:rsid w:val="00FD45B7"/>
    <w:rsid w:val="00FF4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06FB19E"/>
  <w15:chartTrackingRefBased/>
  <w15:docId w15:val="{1A9D7B40-9222-4653-8F57-81CC27329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paragraph" w:styleId="1">
    <w:name w:val="heading 1"/>
    <w:basedOn w:val="a"/>
    <w:next w:val="a"/>
    <w:qFormat/>
    <w:pPr>
      <w:keepNext/>
      <w:outlineLvl w:val="0"/>
    </w:pPr>
    <w:rPr>
      <w:sz w:val="28"/>
      <w:szCs w:val="28"/>
      <w:u w:val="single"/>
      <w:lang w:val="bg-BG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Pr>
      <w:sz w:val="28"/>
      <w:lang w:val="bg-BG"/>
    </w:rPr>
  </w:style>
  <w:style w:type="character" w:styleId="a4">
    <w:name w:val="Hyperlink"/>
    <w:rPr>
      <w:color w:val="0000FF"/>
      <w:u w:val="single"/>
    </w:rPr>
  </w:style>
  <w:style w:type="paragraph" w:styleId="2">
    <w:name w:val="Body Text 2"/>
    <w:basedOn w:val="a"/>
    <w:rPr>
      <w:b/>
      <w:bCs/>
      <w:lang w:val="bg-BG"/>
    </w:rPr>
  </w:style>
  <w:style w:type="paragraph" w:styleId="a5">
    <w:name w:val="header"/>
    <w:basedOn w:val="a"/>
    <w:rsid w:val="00D871BC"/>
    <w:pPr>
      <w:tabs>
        <w:tab w:val="center" w:pos="4703"/>
        <w:tab w:val="right" w:pos="9406"/>
      </w:tabs>
    </w:pPr>
  </w:style>
  <w:style w:type="paragraph" w:styleId="a6">
    <w:name w:val="footer"/>
    <w:basedOn w:val="a"/>
    <w:rsid w:val="00D871BC"/>
    <w:pPr>
      <w:tabs>
        <w:tab w:val="center" w:pos="4703"/>
        <w:tab w:val="right" w:pos="9406"/>
      </w:tabs>
    </w:pPr>
  </w:style>
  <w:style w:type="character" w:styleId="a7">
    <w:name w:val="page number"/>
    <w:basedOn w:val="a0"/>
    <w:rsid w:val="00D871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1876</Words>
  <Characters>10695</Characters>
  <Application>Microsoft Office Word</Application>
  <DocSecurity>0</DocSecurity>
  <Lines>89</Lines>
  <Paragraphs>25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Методика за измерване на основните параметри на ПА</vt:lpstr>
      <vt:lpstr>Методика за измерване на основните параметри на ПА</vt:lpstr>
    </vt:vector>
  </TitlesOfParts>
  <Company>Water Supply Company</Company>
  <LinksUpToDate>false</LinksUpToDate>
  <CharactersWithSpaces>12546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Методика за измерване на основните параметри на ПА</dc:title>
  <dc:subject/>
  <dc:creator>Rumen Iordanov</dc:creator>
  <cp:keywords/>
  <dc:description/>
  <cp:lastModifiedBy>Rumen Yordanov</cp:lastModifiedBy>
  <cp:revision>3</cp:revision>
  <dcterms:created xsi:type="dcterms:W3CDTF">2026-04-17T07:59:00Z</dcterms:created>
  <dcterms:modified xsi:type="dcterms:W3CDTF">2026-04-17T08:00:00Z</dcterms:modified>
</cp:coreProperties>
</file>